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B35594" w:rsidRDefault="00AC1B2E" w:rsidP="00AC1B2E">
      <w:pPr>
        <w:keepNext/>
        <w:jc w:val="both"/>
        <w:outlineLvl w:val="1"/>
        <w:rPr>
          <w:rFonts w:ascii="AvantGarde Bk BT" w:hAnsi="AvantGarde Bk BT"/>
          <w:b/>
          <w:sz w:val="18"/>
          <w:szCs w:val="18"/>
          <w:lang w:val="es-ES_tradnl"/>
        </w:rPr>
      </w:pPr>
      <w:r w:rsidRPr="00B35594">
        <w:rPr>
          <w:rFonts w:ascii="AvantGarde Bk BT" w:hAnsi="AvantGarde Bk BT"/>
          <w:b/>
          <w:sz w:val="18"/>
          <w:szCs w:val="18"/>
          <w:lang w:val="es-ES_tradnl"/>
        </w:rPr>
        <w:t>H. CONSEJO GENERAL UNIVERSITARIO</w:t>
      </w:r>
    </w:p>
    <w:p w:rsidR="00AC1B2E" w:rsidRPr="00B35594" w:rsidRDefault="00AC1B2E" w:rsidP="00AC1B2E">
      <w:pPr>
        <w:tabs>
          <w:tab w:val="left" w:pos="-720"/>
        </w:tabs>
        <w:suppressAutoHyphens/>
        <w:jc w:val="both"/>
        <w:rPr>
          <w:rFonts w:ascii="AvantGarde Bk BT" w:hAnsi="AvantGarde Bk BT"/>
          <w:sz w:val="18"/>
          <w:szCs w:val="18"/>
        </w:rPr>
      </w:pPr>
      <w:r w:rsidRPr="00B35594">
        <w:rPr>
          <w:rFonts w:ascii="AvantGarde Bk BT" w:hAnsi="AvantGarde Bk BT"/>
          <w:sz w:val="18"/>
          <w:szCs w:val="18"/>
        </w:rPr>
        <w:t>P R E S E N T E</w:t>
      </w:r>
    </w:p>
    <w:p w:rsidR="00AC1B2E" w:rsidRPr="00B35594" w:rsidRDefault="00AC1B2E" w:rsidP="00AC1B2E">
      <w:pPr>
        <w:jc w:val="both"/>
        <w:rPr>
          <w:rFonts w:ascii="AvantGarde Bk BT" w:hAnsi="AvantGarde Bk BT"/>
          <w:sz w:val="18"/>
          <w:szCs w:val="18"/>
        </w:rPr>
      </w:pPr>
    </w:p>
    <w:p w:rsidR="006925E1" w:rsidRPr="00B35594" w:rsidRDefault="00E25E00" w:rsidP="006925E1">
      <w:pPr>
        <w:jc w:val="both"/>
        <w:rPr>
          <w:rFonts w:ascii="AvantGarde Bk BT" w:hAnsi="AvantGarde Bk BT"/>
          <w:bCs/>
          <w:sz w:val="18"/>
          <w:szCs w:val="18"/>
        </w:rPr>
      </w:pPr>
      <w:r w:rsidRPr="00B35594">
        <w:rPr>
          <w:rFonts w:ascii="AvantGarde Bk BT" w:hAnsi="AvantGarde Bk BT"/>
          <w:bCs/>
          <w:sz w:val="18"/>
          <w:szCs w:val="18"/>
        </w:rPr>
        <w:t xml:space="preserve">A </w:t>
      </w:r>
      <w:r w:rsidR="008D0926" w:rsidRPr="00B35594">
        <w:rPr>
          <w:rFonts w:ascii="AvantGarde Bk BT" w:hAnsi="AvantGarde Bk BT"/>
          <w:bCs/>
          <w:sz w:val="18"/>
          <w:szCs w:val="18"/>
        </w:rPr>
        <w:t xml:space="preserve">esta Comisión de Condonaciones y Becas del H. Consejo General Universitario, ha sido turnado  por el Centro Universitario de Ciencias Económico Administrativas para resolver la solicitud de prórroga de beca-crédito completa para que la C. </w:t>
      </w:r>
      <w:r w:rsidR="009C0379" w:rsidRPr="00B35594">
        <w:rPr>
          <w:rFonts w:ascii="AvantGarde Bk BT" w:hAnsi="AvantGarde Bk BT"/>
          <w:sz w:val="18"/>
          <w:szCs w:val="18"/>
          <w:lang w:val="es-ES_tradnl"/>
        </w:rPr>
        <w:t>ADIRA MONSERRAT FIERRO VILLA</w:t>
      </w:r>
      <w:r w:rsidR="008D0926" w:rsidRPr="00B35594">
        <w:rPr>
          <w:rFonts w:ascii="AvantGarde Bk BT" w:hAnsi="AvantGarde Bk BT"/>
          <w:bCs/>
          <w:sz w:val="18"/>
          <w:szCs w:val="18"/>
        </w:rPr>
        <w:t>, concluya el proyecto de investigación para obtener el grado de Doctorado en Sociología de la Universidad de Pensilvania Estados Unidos de Norteamérica, y</w:t>
      </w:r>
      <w:r w:rsidR="006925E1" w:rsidRPr="00B35594">
        <w:rPr>
          <w:rFonts w:ascii="AvantGarde Bk BT" w:hAnsi="AvantGarde Bk BT"/>
          <w:bCs/>
          <w:sz w:val="18"/>
          <w:szCs w:val="18"/>
        </w:rPr>
        <w:t>;</w:t>
      </w:r>
    </w:p>
    <w:p w:rsidR="006925E1" w:rsidRPr="00B35594" w:rsidRDefault="006925E1" w:rsidP="006925E1">
      <w:pPr>
        <w:jc w:val="center"/>
        <w:rPr>
          <w:rFonts w:ascii="AvantGarde Bk BT" w:hAnsi="AvantGarde Bk BT"/>
          <w:b/>
          <w:sz w:val="18"/>
          <w:szCs w:val="18"/>
        </w:rPr>
      </w:pPr>
    </w:p>
    <w:p w:rsidR="006925E1" w:rsidRPr="00B35594" w:rsidRDefault="006925E1" w:rsidP="006925E1">
      <w:pPr>
        <w:jc w:val="center"/>
        <w:rPr>
          <w:rFonts w:ascii="AvantGarde Bk BT" w:hAnsi="AvantGarde Bk BT"/>
          <w:b/>
          <w:sz w:val="18"/>
          <w:szCs w:val="18"/>
        </w:rPr>
      </w:pPr>
      <w:r w:rsidRPr="00B35594">
        <w:rPr>
          <w:rFonts w:ascii="AvantGarde Bk BT" w:hAnsi="AvantGarde Bk BT"/>
          <w:b/>
          <w:sz w:val="18"/>
          <w:szCs w:val="18"/>
        </w:rPr>
        <w:t>R e s u l t a n d o</w:t>
      </w:r>
    </w:p>
    <w:p w:rsidR="006925E1" w:rsidRPr="00B35594" w:rsidRDefault="006925E1" w:rsidP="006925E1">
      <w:pPr>
        <w:jc w:val="center"/>
        <w:rPr>
          <w:rFonts w:ascii="AvantGarde Bk BT" w:hAnsi="AvantGarde Bk BT"/>
          <w:b/>
          <w:sz w:val="18"/>
          <w:szCs w:val="18"/>
        </w:rPr>
      </w:pPr>
    </w:p>
    <w:p w:rsidR="008D0926" w:rsidRPr="00B35594" w:rsidRDefault="008D0926" w:rsidP="008D0926">
      <w:pPr>
        <w:numPr>
          <w:ilvl w:val="0"/>
          <w:numId w:val="6"/>
        </w:numPr>
        <w:tabs>
          <w:tab w:val="num" w:pos="0"/>
        </w:tabs>
        <w:ind w:left="426" w:hanging="426"/>
        <w:jc w:val="both"/>
        <w:rPr>
          <w:rFonts w:ascii="AvantGarde Bk BT" w:hAnsi="AvantGarde Bk BT"/>
          <w:sz w:val="18"/>
          <w:szCs w:val="18"/>
        </w:rPr>
      </w:pPr>
      <w:r w:rsidRPr="00B35594">
        <w:rPr>
          <w:rFonts w:ascii="AvantGarde Bk BT" w:hAnsi="AvantGarde Bk BT"/>
          <w:sz w:val="18"/>
          <w:szCs w:val="18"/>
        </w:rPr>
        <w:t xml:space="preserve">Que el 8 de octubre de 2014, el Consejo General Universitario aprobó el dictamen V/2014/210, relacionado con la </w:t>
      </w:r>
      <w:proofErr w:type="spellStart"/>
      <w:r w:rsidRPr="00B35594">
        <w:rPr>
          <w:rFonts w:ascii="AvantGarde Bk BT" w:hAnsi="AvantGarde Bk BT"/>
          <w:sz w:val="18"/>
          <w:szCs w:val="18"/>
        </w:rPr>
        <w:t>dictaminación</w:t>
      </w:r>
      <w:proofErr w:type="spellEnd"/>
      <w:r w:rsidRPr="00B35594">
        <w:rPr>
          <w:rFonts w:ascii="AvantGarde Bk BT" w:hAnsi="AvantGarde Bk BT"/>
          <w:sz w:val="18"/>
          <w:szCs w:val="18"/>
        </w:rPr>
        <w:t xml:space="preserve">, como beneficiario de beca-crédito completa, a favor de la C. </w:t>
      </w:r>
      <w:r w:rsidR="009C0379" w:rsidRPr="00B35594">
        <w:rPr>
          <w:rFonts w:ascii="AvantGarde Bk BT" w:hAnsi="AvantGarde Bk BT"/>
          <w:sz w:val="18"/>
          <w:szCs w:val="18"/>
          <w:lang w:val="es-ES_tradnl"/>
        </w:rPr>
        <w:t>ADIRA MONSERRAT FIERRO VILLA</w:t>
      </w:r>
      <w:r w:rsidR="009C0379" w:rsidRPr="00B35594">
        <w:rPr>
          <w:rFonts w:ascii="AvantGarde Bk BT" w:hAnsi="AvantGarde Bk BT"/>
          <w:sz w:val="18"/>
          <w:szCs w:val="18"/>
        </w:rPr>
        <w:t xml:space="preserve"> </w:t>
      </w:r>
      <w:r w:rsidRPr="00B35594">
        <w:rPr>
          <w:rFonts w:ascii="AvantGarde Bk BT" w:hAnsi="AvantGarde Bk BT"/>
          <w:sz w:val="18"/>
          <w:szCs w:val="18"/>
        </w:rPr>
        <w:t>con el objetivo de iniciar estudios de Doctorado en Sociología en la Universidad de Pensilvania, Estados Unidos de Norteamérica, a partir del 1º de octubre de 2014 y hasta el 30 de septiembre de 2017.</w:t>
      </w:r>
    </w:p>
    <w:p w:rsidR="008D0926" w:rsidRPr="00B35594" w:rsidRDefault="008D0926" w:rsidP="008D0926">
      <w:pPr>
        <w:ind w:left="426"/>
        <w:jc w:val="both"/>
        <w:rPr>
          <w:rFonts w:ascii="AvantGarde Bk BT" w:hAnsi="AvantGarde Bk BT"/>
          <w:sz w:val="18"/>
          <w:szCs w:val="18"/>
        </w:rPr>
      </w:pPr>
    </w:p>
    <w:p w:rsidR="008D0926" w:rsidRPr="00B35594" w:rsidRDefault="008D0926" w:rsidP="008D0926">
      <w:pPr>
        <w:numPr>
          <w:ilvl w:val="0"/>
          <w:numId w:val="6"/>
        </w:numPr>
        <w:tabs>
          <w:tab w:val="num" w:pos="0"/>
        </w:tabs>
        <w:ind w:left="426" w:hanging="426"/>
        <w:jc w:val="both"/>
        <w:rPr>
          <w:rFonts w:ascii="AvantGarde Bk BT" w:hAnsi="AvantGarde Bk BT"/>
          <w:sz w:val="18"/>
          <w:szCs w:val="18"/>
        </w:rPr>
      </w:pPr>
      <w:r w:rsidRPr="00B35594">
        <w:rPr>
          <w:rFonts w:ascii="AvantGarde Bk BT" w:hAnsi="AvantGarde Bk BT"/>
          <w:sz w:val="18"/>
          <w:szCs w:val="18"/>
        </w:rPr>
        <w:t>Que la beca-crédito completa otorgada, incluye los siguientes conceptos, de conformidad con el tabulador vigente en la Universidad de Guadalajara:</w:t>
      </w:r>
    </w:p>
    <w:p w:rsidR="008D0926" w:rsidRPr="00B35594" w:rsidRDefault="008D0926" w:rsidP="008D0926">
      <w:pPr>
        <w:ind w:left="426" w:hanging="426"/>
        <w:contextualSpacing/>
        <w:rPr>
          <w:rFonts w:ascii="AvantGarde Bk BT" w:hAnsi="AvantGarde Bk BT"/>
          <w:sz w:val="18"/>
          <w:szCs w:val="18"/>
          <w:lang w:eastAsia="en-US" w:bidi="en-US"/>
        </w:rPr>
      </w:pPr>
    </w:p>
    <w:p w:rsidR="008D0926" w:rsidRPr="00B35594" w:rsidRDefault="008D0926" w:rsidP="008D0926">
      <w:pPr>
        <w:numPr>
          <w:ilvl w:val="0"/>
          <w:numId w:val="31"/>
        </w:numPr>
        <w:tabs>
          <w:tab w:val="num" w:pos="851"/>
        </w:tabs>
        <w:rPr>
          <w:rFonts w:ascii="AvantGarde Bk BT" w:hAnsi="AvantGarde Bk BT"/>
          <w:sz w:val="18"/>
          <w:szCs w:val="18"/>
        </w:rPr>
      </w:pPr>
      <w:r w:rsidRPr="00B35594">
        <w:rPr>
          <w:rFonts w:ascii="AvantGarde Bk BT" w:hAnsi="AvantGarde Bk BT"/>
          <w:sz w:val="18"/>
          <w:szCs w:val="18"/>
        </w:rPr>
        <w:t>Manutención mensual equivalente en moneda nacional a 1700 dólares;</w:t>
      </w:r>
    </w:p>
    <w:p w:rsidR="008D0926" w:rsidRPr="00B35594" w:rsidRDefault="008D0926" w:rsidP="008D0926">
      <w:pPr>
        <w:numPr>
          <w:ilvl w:val="0"/>
          <w:numId w:val="31"/>
        </w:numPr>
        <w:tabs>
          <w:tab w:val="num" w:pos="851"/>
        </w:tabs>
        <w:rPr>
          <w:rFonts w:ascii="AvantGarde Bk BT" w:hAnsi="AvantGarde Bk BT"/>
          <w:sz w:val="18"/>
          <w:szCs w:val="18"/>
        </w:rPr>
      </w:pPr>
      <w:r w:rsidRPr="00B35594">
        <w:rPr>
          <w:rFonts w:ascii="AvantGarde Bk BT" w:hAnsi="AvantGarde Bk BT"/>
          <w:sz w:val="18"/>
          <w:szCs w:val="18"/>
        </w:rPr>
        <w:t>Material bibliográfico anual $10,000.00 M.N.;</w:t>
      </w:r>
    </w:p>
    <w:p w:rsidR="008D0926" w:rsidRPr="00B35594" w:rsidRDefault="008D0926" w:rsidP="008D0926">
      <w:pPr>
        <w:numPr>
          <w:ilvl w:val="0"/>
          <w:numId w:val="31"/>
        </w:numPr>
        <w:tabs>
          <w:tab w:val="num" w:pos="851"/>
        </w:tabs>
        <w:rPr>
          <w:rFonts w:ascii="AvantGarde Bk BT" w:hAnsi="AvantGarde Bk BT"/>
          <w:sz w:val="18"/>
          <w:szCs w:val="18"/>
        </w:rPr>
      </w:pPr>
      <w:r w:rsidRPr="00B35594">
        <w:rPr>
          <w:rFonts w:ascii="AvantGarde Bk BT" w:hAnsi="AvantGarde Bk BT"/>
          <w:sz w:val="18"/>
          <w:szCs w:val="18"/>
        </w:rPr>
        <w:t>Seguro médico anual $9,000.00 M.N.;</w:t>
      </w:r>
    </w:p>
    <w:p w:rsidR="008D0926" w:rsidRPr="00B35594" w:rsidRDefault="008D0926" w:rsidP="008D0926">
      <w:pPr>
        <w:numPr>
          <w:ilvl w:val="0"/>
          <w:numId w:val="31"/>
        </w:numPr>
        <w:tabs>
          <w:tab w:val="num" w:pos="851"/>
        </w:tabs>
        <w:rPr>
          <w:rFonts w:ascii="AvantGarde Bk BT" w:hAnsi="AvantGarde Bk BT"/>
          <w:sz w:val="18"/>
          <w:szCs w:val="18"/>
        </w:rPr>
      </w:pPr>
      <w:r w:rsidRPr="00B35594">
        <w:rPr>
          <w:rFonts w:ascii="AvantGarde Bk BT" w:hAnsi="AvantGarde Bk BT"/>
          <w:sz w:val="18"/>
          <w:szCs w:val="18"/>
        </w:rPr>
        <w:t>Colegiatura semestral equivalente en moneda nacional a 16,251 dólares; y</w:t>
      </w:r>
    </w:p>
    <w:p w:rsidR="008D0926" w:rsidRPr="00B35594" w:rsidRDefault="008D0926" w:rsidP="008D0926">
      <w:pPr>
        <w:numPr>
          <w:ilvl w:val="0"/>
          <w:numId w:val="31"/>
        </w:numPr>
        <w:tabs>
          <w:tab w:val="num" w:pos="851"/>
        </w:tabs>
        <w:rPr>
          <w:rFonts w:ascii="AvantGarde Bk BT" w:hAnsi="AvantGarde Bk BT"/>
          <w:sz w:val="18"/>
          <w:szCs w:val="18"/>
        </w:rPr>
      </w:pPr>
      <w:r w:rsidRPr="00B35594">
        <w:rPr>
          <w:rFonts w:ascii="AvantGarde Bk BT" w:hAnsi="AvantGarde Bk BT"/>
          <w:sz w:val="18"/>
          <w:szCs w:val="18"/>
        </w:rPr>
        <w:t>Transporte aéreo de regreso al obtener el grado académico correspondiente.</w:t>
      </w:r>
    </w:p>
    <w:p w:rsidR="008D0926" w:rsidRPr="00B35594" w:rsidRDefault="008D0926" w:rsidP="008D0926">
      <w:pPr>
        <w:ind w:left="720"/>
        <w:rPr>
          <w:rFonts w:ascii="AvantGarde Bk BT" w:hAnsi="AvantGarde Bk BT"/>
          <w:sz w:val="18"/>
          <w:szCs w:val="18"/>
        </w:rPr>
      </w:pPr>
    </w:p>
    <w:p w:rsidR="008D0926" w:rsidRPr="00B35594" w:rsidRDefault="008D0926" w:rsidP="008D0926">
      <w:pPr>
        <w:numPr>
          <w:ilvl w:val="0"/>
          <w:numId w:val="6"/>
        </w:numPr>
        <w:tabs>
          <w:tab w:val="num" w:pos="0"/>
        </w:tabs>
        <w:ind w:left="426" w:hanging="426"/>
        <w:jc w:val="both"/>
        <w:rPr>
          <w:rFonts w:ascii="AvantGarde Bk BT" w:hAnsi="AvantGarde Bk BT"/>
          <w:sz w:val="18"/>
          <w:szCs w:val="18"/>
        </w:rPr>
      </w:pPr>
      <w:r w:rsidRPr="00B35594">
        <w:rPr>
          <w:rFonts w:ascii="AvantGarde Bk BT" w:hAnsi="AvantGarde Bk BT"/>
          <w:sz w:val="18"/>
          <w:szCs w:val="18"/>
        </w:rPr>
        <w:t xml:space="preserve">Que con fecha 8 de septiembre del presente, la C. </w:t>
      </w:r>
      <w:r w:rsidR="009C0379" w:rsidRPr="00B35594">
        <w:rPr>
          <w:rFonts w:ascii="AvantGarde Bk BT" w:hAnsi="AvantGarde Bk BT"/>
          <w:sz w:val="18"/>
          <w:szCs w:val="18"/>
          <w:lang w:val="es-ES_tradnl"/>
        </w:rPr>
        <w:t>ADIRA MONSERRAT FIERRO VILLA</w:t>
      </w:r>
      <w:r w:rsidRPr="00B35594">
        <w:rPr>
          <w:rFonts w:ascii="AvantGarde Bk BT" w:hAnsi="AvantGarde Bk BT"/>
          <w:sz w:val="18"/>
          <w:szCs w:val="18"/>
        </w:rPr>
        <w:t>, en su carácter de beneficiario de beca-crédito completa descrita en los puntos precedentes, presentó ante la Secretaría Académica del Centro Universitario de Ciencias Económico Administrativas, solicitud de prórroga de la misma, a partir del 1º de octubre de 2017 y hasta el 30 de septiembre de 2019 para concluir el proyecto de investigación con un considerable avance para obtener el grado de Doctorado en Sociología en la Universidad de Pensilvania, Estados Unidos de Norteamérica.</w:t>
      </w:r>
    </w:p>
    <w:p w:rsidR="008D0926" w:rsidRPr="00B35594" w:rsidRDefault="008D0926" w:rsidP="008D0926">
      <w:pPr>
        <w:ind w:left="426"/>
        <w:jc w:val="both"/>
        <w:rPr>
          <w:rFonts w:ascii="AvantGarde Bk BT" w:hAnsi="AvantGarde Bk BT"/>
          <w:sz w:val="18"/>
          <w:szCs w:val="18"/>
        </w:rPr>
      </w:pPr>
    </w:p>
    <w:p w:rsidR="008D0926" w:rsidRPr="00B35594" w:rsidRDefault="008D0926" w:rsidP="008D0926">
      <w:pPr>
        <w:numPr>
          <w:ilvl w:val="0"/>
          <w:numId w:val="6"/>
        </w:numPr>
        <w:tabs>
          <w:tab w:val="num" w:pos="0"/>
        </w:tabs>
        <w:ind w:left="426" w:hanging="426"/>
        <w:jc w:val="both"/>
        <w:rPr>
          <w:rFonts w:ascii="AvantGarde Bk BT" w:hAnsi="AvantGarde Bk BT"/>
          <w:sz w:val="18"/>
          <w:szCs w:val="18"/>
        </w:rPr>
      </w:pPr>
      <w:r w:rsidRPr="00B35594">
        <w:rPr>
          <w:rFonts w:ascii="AvantGarde Bk BT" w:hAnsi="AvantGarde Bk BT"/>
          <w:sz w:val="18"/>
          <w:szCs w:val="18"/>
        </w:rPr>
        <w:t>Que con fecha 15 de septiembre del presente, el Centro Universitario de Ciencias Económico Administrativas remitió la solicitud señalada en el punto anterior, a fin de que de conformidad a lo establecido en el Reglamento de Becas, llevará a cabo el análisis respectivo</w:t>
      </w:r>
    </w:p>
    <w:p w:rsidR="008D0926" w:rsidRPr="00B35594" w:rsidRDefault="008D0926" w:rsidP="008D0926">
      <w:pPr>
        <w:pStyle w:val="Prrafodelista"/>
        <w:rPr>
          <w:rFonts w:ascii="AvantGarde Bk BT" w:hAnsi="AvantGarde Bk BT"/>
          <w:sz w:val="18"/>
          <w:szCs w:val="18"/>
        </w:rPr>
      </w:pPr>
    </w:p>
    <w:p w:rsidR="008D0926" w:rsidRPr="00B35594" w:rsidRDefault="008D0926" w:rsidP="008D0926">
      <w:pPr>
        <w:numPr>
          <w:ilvl w:val="0"/>
          <w:numId w:val="6"/>
        </w:numPr>
        <w:tabs>
          <w:tab w:val="num" w:pos="0"/>
        </w:tabs>
        <w:ind w:left="426" w:hanging="426"/>
        <w:jc w:val="both"/>
        <w:rPr>
          <w:rFonts w:ascii="AvantGarde Bk BT" w:hAnsi="AvantGarde Bk BT"/>
          <w:sz w:val="18"/>
          <w:szCs w:val="18"/>
        </w:rPr>
      </w:pPr>
      <w:r w:rsidRPr="00B35594">
        <w:rPr>
          <w:rFonts w:ascii="AvantGarde Bk BT" w:hAnsi="AvantGarde Bk BT"/>
          <w:sz w:val="18"/>
          <w:szCs w:val="18"/>
        </w:rPr>
        <w:t xml:space="preserve">Que una vez efectuada la revisión del cumplimiento de los requisitos, de la cual se desprende que el expediente de la C. </w:t>
      </w:r>
      <w:r w:rsidR="009C0379" w:rsidRPr="00B35594">
        <w:rPr>
          <w:rFonts w:ascii="AvantGarde Bk BT" w:hAnsi="AvantGarde Bk BT"/>
          <w:sz w:val="18"/>
          <w:szCs w:val="18"/>
          <w:lang w:val="es-ES_tradnl"/>
        </w:rPr>
        <w:t>ADIRA MONSERRAT FIERRO VILLA</w:t>
      </w:r>
      <w:r w:rsidR="009C0379" w:rsidRPr="00B35594">
        <w:rPr>
          <w:rFonts w:ascii="AvantGarde Bk BT" w:hAnsi="AvantGarde Bk BT"/>
          <w:sz w:val="18"/>
          <w:szCs w:val="18"/>
        </w:rPr>
        <w:t xml:space="preserve"> </w:t>
      </w:r>
      <w:r w:rsidRPr="00B35594">
        <w:rPr>
          <w:rFonts w:ascii="AvantGarde Bk BT" w:hAnsi="AvantGarde Bk BT"/>
          <w:sz w:val="18"/>
          <w:szCs w:val="18"/>
        </w:rPr>
        <w:t>(SI) se encuentra debidamente integrado.</w:t>
      </w:r>
    </w:p>
    <w:p w:rsidR="008D0926" w:rsidRPr="00B35594" w:rsidRDefault="008D0926" w:rsidP="008D0926">
      <w:pPr>
        <w:ind w:left="426" w:hanging="426"/>
        <w:contextualSpacing/>
        <w:rPr>
          <w:rFonts w:ascii="AvantGarde Bk BT" w:hAnsi="AvantGarde Bk BT"/>
          <w:sz w:val="18"/>
          <w:szCs w:val="18"/>
          <w:lang w:eastAsia="en-US" w:bidi="en-US"/>
        </w:rPr>
      </w:pPr>
    </w:p>
    <w:p w:rsidR="008D0926" w:rsidRPr="00B35594" w:rsidRDefault="008D0926" w:rsidP="008D0926">
      <w:pPr>
        <w:numPr>
          <w:ilvl w:val="0"/>
          <w:numId w:val="6"/>
        </w:numPr>
        <w:tabs>
          <w:tab w:val="num" w:pos="0"/>
        </w:tabs>
        <w:ind w:left="426" w:hanging="426"/>
        <w:jc w:val="both"/>
        <w:rPr>
          <w:rFonts w:ascii="AvantGarde Bk BT" w:hAnsi="AvantGarde Bk BT"/>
          <w:sz w:val="18"/>
          <w:szCs w:val="18"/>
        </w:rPr>
      </w:pPr>
      <w:r w:rsidRPr="00B35594">
        <w:rPr>
          <w:rFonts w:ascii="AvantGarde Bk BT" w:hAnsi="AvantGarde Bk BT"/>
          <w:sz w:val="18"/>
          <w:szCs w:val="18"/>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rsidR="008D0926" w:rsidRPr="00B35594" w:rsidRDefault="008D0926" w:rsidP="008D0926">
      <w:pPr>
        <w:ind w:left="426" w:hanging="426"/>
        <w:contextualSpacing/>
        <w:rPr>
          <w:rFonts w:ascii="AvantGarde Bk BT" w:hAnsi="AvantGarde Bk BT"/>
          <w:sz w:val="18"/>
          <w:szCs w:val="18"/>
          <w:lang w:eastAsia="en-US" w:bidi="en-US"/>
        </w:rPr>
      </w:pPr>
    </w:p>
    <w:p w:rsidR="008D0926" w:rsidRPr="00B35594" w:rsidRDefault="008D0926" w:rsidP="008D092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B35594">
        <w:rPr>
          <w:rFonts w:ascii="AvantGarde Bk BT" w:hAnsi="AvantGarde Bk BT"/>
          <w:i/>
          <w:sz w:val="18"/>
          <w:szCs w:val="18"/>
        </w:rPr>
        <w:t>Solicitud de prórroga por escrito (</w:t>
      </w:r>
      <w:r w:rsidRPr="00B35594">
        <w:rPr>
          <w:rFonts w:ascii="AvantGarde Bk BT" w:hAnsi="AvantGarde Bk BT"/>
          <w:b/>
          <w:i/>
          <w:sz w:val="18"/>
          <w:szCs w:val="18"/>
        </w:rPr>
        <w:t>SI</w:t>
      </w:r>
      <w:r w:rsidRPr="00B35594">
        <w:rPr>
          <w:rFonts w:ascii="AvantGarde Bk BT" w:hAnsi="AvantGarde Bk BT"/>
          <w:i/>
          <w:sz w:val="18"/>
          <w:szCs w:val="18"/>
        </w:rPr>
        <w:t>);</w:t>
      </w:r>
    </w:p>
    <w:p w:rsidR="008D0926" w:rsidRPr="00B35594" w:rsidRDefault="008D0926" w:rsidP="008D092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B35594">
        <w:rPr>
          <w:rFonts w:ascii="AvantGarde Bk BT" w:hAnsi="AvantGarde Bk BT"/>
          <w:i/>
          <w:sz w:val="18"/>
          <w:szCs w:val="18"/>
        </w:rPr>
        <w:t>Constancia que acredita tener un promedio mayor de 85 ochenta y cinco o su equivalente (</w:t>
      </w:r>
      <w:r w:rsidRPr="00B35594">
        <w:rPr>
          <w:rFonts w:ascii="AvantGarde Bk BT" w:hAnsi="AvantGarde Bk BT"/>
          <w:b/>
          <w:i/>
          <w:sz w:val="18"/>
          <w:szCs w:val="18"/>
        </w:rPr>
        <w:t>SI</w:t>
      </w:r>
      <w:r w:rsidRPr="00B35594">
        <w:rPr>
          <w:rFonts w:ascii="AvantGarde Bk BT" w:hAnsi="AvantGarde Bk BT"/>
          <w:i/>
          <w:sz w:val="18"/>
          <w:szCs w:val="18"/>
        </w:rPr>
        <w:t>);</w:t>
      </w:r>
    </w:p>
    <w:p w:rsidR="008D0926" w:rsidRPr="00B35594" w:rsidRDefault="008D0926" w:rsidP="008D092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B35594">
        <w:rPr>
          <w:rFonts w:ascii="AvantGarde Bk BT" w:hAnsi="AvantGarde Bk BT"/>
          <w:i/>
          <w:sz w:val="18"/>
          <w:szCs w:val="18"/>
        </w:rPr>
        <w:t>Haber remitido a la Secretaría Académica del Centro Universitario de Ciencias Económico Administrativas</w:t>
      </w:r>
      <w:r w:rsidRPr="00B35594">
        <w:rPr>
          <w:rFonts w:ascii="AvantGarde Bk BT" w:hAnsi="AvantGarde Bk BT"/>
          <w:i/>
          <w:sz w:val="18"/>
          <w:szCs w:val="18"/>
          <w:lang w:val="es-ES_tradnl"/>
        </w:rPr>
        <w:t xml:space="preserve">, </w:t>
      </w:r>
      <w:r w:rsidRPr="00B35594">
        <w:rPr>
          <w:rFonts w:ascii="AvantGarde Bk BT" w:hAnsi="AvantGarde Bk BT"/>
          <w:i/>
          <w:sz w:val="18"/>
          <w:szCs w:val="18"/>
        </w:rPr>
        <w:t>informe detallado de sus calificaciones y actividades al término de cada ciclo escolar, avalado por la institución donde cursa sus estudios (</w:t>
      </w:r>
      <w:r w:rsidRPr="00B35594">
        <w:rPr>
          <w:rFonts w:ascii="AvantGarde Bk BT" w:hAnsi="AvantGarde Bk BT"/>
          <w:b/>
          <w:i/>
          <w:sz w:val="18"/>
          <w:szCs w:val="18"/>
        </w:rPr>
        <w:t>SI</w:t>
      </w:r>
      <w:r w:rsidRPr="00B35594">
        <w:rPr>
          <w:rFonts w:ascii="AvantGarde Bk BT" w:hAnsi="AvantGarde Bk BT"/>
          <w:i/>
          <w:sz w:val="18"/>
          <w:szCs w:val="18"/>
        </w:rPr>
        <w:t>), y</w:t>
      </w:r>
    </w:p>
    <w:p w:rsidR="008D0926" w:rsidRPr="00B35594" w:rsidRDefault="008D0926" w:rsidP="008D092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B35594">
        <w:rPr>
          <w:rFonts w:ascii="AvantGarde Bk BT" w:hAnsi="AvantGarde Bk BT"/>
          <w:i/>
          <w:sz w:val="18"/>
          <w:szCs w:val="18"/>
        </w:rPr>
        <w:t>Justificación emitida por la institución donde realiza sus estudios, de la ampliación del programa (</w:t>
      </w:r>
      <w:r w:rsidRPr="00B35594">
        <w:rPr>
          <w:rFonts w:ascii="AvantGarde Bk BT" w:hAnsi="AvantGarde Bk BT"/>
          <w:b/>
          <w:i/>
          <w:sz w:val="18"/>
          <w:szCs w:val="18"/>
        </w:rPr>
        <w:t>SI</w:t>
      </w:r>
      <w:r w:rsidRPr="00B35594">
        <w:rPr>
          <w:rFonts w:ascii="AvantGarde Bk BT" w:hAnsi="AvantGarde Bk BT"/>
          <w:i/>
          <w:sz w:val="18"/>
          <w:szCs w:val="18"/>
        </w:rPr>
        <w:t>).</w:t>
      </w:r>
    </w:p>
    <w:p w:rsidR="008D0926" w:rsidRPr="00B35594" w:rsidRDefault="008D0926" w:rsidP="008D0926">
      <w:pPr>
        <w:ind w:left="426" w:hanging="426"/>
        <w:jc w:val="both"/>
        <w:rPr>
          <w:rFonts w:ascii="AvantGarde Bk BT" w:hAnsi="AvantGarde Bk BT"/>
          <w:sz w:val="18"/>
          <w:szCs w:val="18"/>
        </w:rPr>
      </w:pPr>
    </w:p>
    <w:p w:rsidR="008D0926" w:rsidRPr="00B35594" w:rsidRDefault="008D0926" w:rsidP="008D0926">
      <w:pPr>
        <w:numPr>
          <w:ilvl w:val="0"/>
          <w:numId w:val="6"/>
        </w:numPr>
        <w:tabs>
          <w:tab w:val="num" w:pos="0"/>
        </w:tabs>
        <w:ind w:left="426" w:hanging="426"/>
        <w:jc w:val="both"/>
        <w:rPr>
          <w:rFonts w:ascii="AvantGarde Bk BT" w:hAnsi="AvantGarde Bk BT"/>
          <w:sz w:val="18"/>
          <w:szCs w:val="18"/>
        </w:rPr>
      </w:pPr>
      <w:r w:rsidRPr="00B35594">
        <w:rPr>
          <w:rFonts w:ascii="AvantGarde Bk BT" w:hAnsi="AvantGarde Bk BT"/>
          <w:sz w:val="18"/>
          <w:szCs w:val="18"/>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 la C. </w:t>
      </w:r>
      <w:r w:rsidR="009C0379" w:rsidRPr="00B35594">
        <w:rPr>
          <w:rFonts w:ascii="AvantGarde Bk BT" w:hAnsi="AvantGarde Bk BT"/>
          <w:sz w:val="18"/>
          <w:szCs w:val="18"/>
          <w:lang w:val="es-ES_tradnl"/>
        </w:rPr>
        <w:t>ADIRA MONSERRAT FIERRO VILLA</w:t>
      </w:r>
      <w:r w:rsidRPr="00B35594">
        <w:rPr>
          <w:rFonts w:ascii="AvantGarde Bk BT" w:hAnsi="AvantGarde Bk BT"/>
          <w:sz w:val="18"/>
          <w:szCs w:val="18"/>
        </w:rPr>
        <w:t>.</w:t>
      </w:r>
    </w:p>
    <w:p w:rsidR="008D0926" w:rsidRPr="00B35594" w:rsidRDefault="008D0926" w:rsidP="008D0926">
      <w:pPr>
        <w:rPr>
          <w:rFonts w:ascii="AvantGarde Bk BT" w:hAnsi="AvantGarde Bk BT"/>
          <w:sz w:val="18"/>
          <w:szCs w:val="18"/>
        </w:rPr>
      </w:pPr>
      <w:r w:rsidRPr="00B35594">
        <w:rPr>
          <w:rFonts w:ascii="AvantGarde Bk BT" w:hAnsi="AvantGarde Bk BT"/>
          <w:sz w:val="18"/>
          <w:szCs w:val="18"/>
        </w:rPr>
        <w:t xml:space="preserve"> </w:t>
      </w:r>
    </w:p>
    <w:p w:rsidR="006925E1" w:rsidRPr="00B35594" w:rsidRDefault="006925E1" w:rsidP="006925E1">
      <w:pPr>
        <w:spacing w:after="120"/>
        <w:jc w:val="both"/>
        <w:rPr>
          <w:rFonts w:ascii="AvantGarde Bk BT" w:hAnsi="AvantGarde Bk BT"/>
          <w:sz w:val="18"/>
          <w:szCs w:val="18"/>
        </w:rPr>
      </w:pPr>
      <w:r w:rsidRPr="00B35594">
        <w:rPr>
          <w:rFonts w:ascii="AvantGarde Bk BT" w:hAnsi="AvantGarde Bk BT"/>
          <w:sz w:val="18"/>
          <w:szCs w:val="18"/>
        </w:rPr>
        <w:t>Por lo anterior expuesto, y;</w:t>
      </w:r>
    </w:p>
    <w:p w:rsidR="006925E1" w:rsidRPr="00B35594" w:rsidRDefault="006925E1" w:rsidP="006925E1">
      <w:pPr>
        <w:spacing w:after="120"/>
        <w:jc w:val="center"/>
        <w:rPr>
          <w:rFonts w:ascii="AvantGarde Bk BT" w:hAnsi="AvantGarde Bk BT"/>
          <w:b/>
          <w:sz w:val="18"/>
          <w:szCs w:val="18"/>
        </w:rPr>
      </w:pPr>
      <w:r w:rsidRPr="00B35594">
        <w:rPr>
          <w:rFonts w:ascii="AvantGarde Bk BT" w:hAnsi="AvantGarde Bk BT"/>
          <w:b/>
          <w:sz w:val="18"/>
          <w:szCs w:val="18"/>
        </w:rPr>
        <w:t xml:space="preserve">C o n s i </w:t>
      </w:r>
      <w:proofErr w:type="spellStart"/>
      <w:r w:rsidRPr="00B35594">
        <w:rPr>
          <w:rFonts w:ascii="AvantGarde Bk BT" w:hAnsi="AvantGarde Bk BT"/>
          <w:b/>
          <w:sz w:val="18"/>
          <w:szCs w:val="18"/>
        </w:rPr>
        <w:t>d e</w:t>
      </w:r>
      <w:proofErr w:type="spellEnd"/>
      <w:r w:rsidRPr="00B35594">
        <w:rPr>
          <w:rFonts w:ascii="AvantGarde Bk BT" w:hAnsi="AvantGarde Bk BT"/>
          <w:b/>
          <w:sz w:val="18"/>
          <w:szCs w:val="18"/>
        </w:rPr>
        <w:t xml:space="preserve"> r a n d o</w:t>
      </w:r>
    </w:p>
    <w:p w:rsidR="00E31F2C" w:rsidRPr="00B35594" w:rsidRDefault="00E31F2C" w:rsidP="00E31F2C">
      <w:pPr>
        <w:jc w:val="center"/>
        <w:rPr>
          <w:rFonts w:ascii="AvantGarde Bk BT" w:hAnsi="AvantGarde Bk BT"/>
          <w:b/>
          <w:sz w:val="18"/>
          <w:szCs w:val="18"/>
        </w:rPr>
      </w:pPr>
    </w:p>
    <w:p w:rsidR="006925E1" w:rsidRPr="00B35594"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B35594">
        <w:rPr>
          <w:rFonts w:ascii="AvantGarde Bk BT" w:hAnsi="AvantGarde Bk BT"/>
          <w:spacing w:val="-2"/>
          <w:sz w:val="18"/>
          <w:szCs w:val="18"/>
        </w:rPr>
        <w:t xml:space="preserve">Que la Universidad de Guadalajara es un organismo descentralizado del Gobierno del Estado, con autonomía, personalidad jurídica y patrimonio propio, de conformidad con lo dispuesto en el artículo 1º. de su Ley Orgánica, </w:t>
      </w:r>
      <w:bookmarkStart w:id="0" w:name="_GoBack"/>
      <w:bookmarkEnd w:id="0"/>
      <w:r w:rsidRPr="00B35594">
        <w:rPr>
          <w:rFonts w:ascii="AvantGarde Bk BT" w:hAnsi="AvantGarde Bk BT"/>
          <w:spacing w:val="-2"/>
          <w:sz w:val="18"/>
          <w:szCs w:val="18"/>
        </w:rPr>
        <w:t>promulgada por el Ejecutivo local del día 15 de enero de 1994, en ejecución del Decreto número 15319 del H. Congreso del Estado de Jalisco.</w:t>
      </w:r>
    </w:p>
    <w:p w:rsidR="006925E1" w:rsidRPr="00B35594" w:rsidRDefault="006925E1" w:rsidP="006925E1">
      <w:pPr>
        <w:tabs>
          <w:tab w:val="left" w:pos="-720"/>
        </w:tabs>
        <w:suppressAutoHyphens/>
        <w:ind w:left="737"/>
        <w:jc w:val="both"/>
        <w:rPr>
          <w:rFonts w:ascii="AvantGarde Bk BT" w:hAnsi="AvantGarde Bk BT"/>
          <w:spacing w:val="-2"/>
          <w:sz w:val="18"/>
          <w:szCs w:val="18"/>
        </w:rPr>
      </w:pPr>
    </w:p>
    <w:p w:rsidR="00F66DDB" w:rsidRPr="00B35594" w:rsidRDefault="00F66DDB" w:rsidP="006925E1">
      <w:pPr>
        <w:tabs>
          <w:tab w:val="left" w:pos="-720"/>
        </w:tabs>
        <w:suppressAutoHyphens/>
        <w:ind w:left="737"/>
        <w:jc w:val="both"/>
        <w:rPr>
          <w:rFonts w:ascii="AvantGarde Bk BT" w:hAnsi="AvantGarde Bk BT"/>
          <w:spacing w:val="-2"/>
          <w:sz w:val="18"/>
          <w:szCs w:val="18"/>
        </w:rPr>
      </w:pPr>
    </w:p>
    <w:p w:rsidR="006925E1" w:rsidRPr="00B35594"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B35594">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B35594" w:rsidRDefault="006925E1" w:rsidP="006925E1">
      <w:pPr>
        <w:tabs>
          <w:tab w:val="left" w:pos="-720"/>
        </w:tabs>
        <w:suppressAutoHyphens/>
        <w:ind w:left="737"/>
        <w:jc w:val="both"/>
        <w:rPr>
          <w:rFonts w:ascii="AvantGarde Bk BT" w:hAnsi="AvantGarde Bk BT"/>
          <w:spacing w:val="-2"/>
          <w:sz w:val="18"/>
          <w:szCs w:val="18"/>
        </w:rPr>
      </w:pPr>
    </w:p>
    <w:p w:rsidR="006925E1" w:rsidRPr="00B35594" w:rsidRDefault="006925E1" w:rsidP="00F66DDB">
      <w:pPr>
        <w:numPr>
          <w:ilvl w:val="0"/>
          <w:numId w:val="12"/>
        </w:numPr>
        <w:ind w:left="426" w:hanging="284"/>
        <w:jc w:val="both"/>
        <w:rPr>
          <w:rFonts w:ascii="AvantGarde Bk BT" w:hAnsi="AvantGarde Bk BT"/>
          <w:spacing w:val="-3"/>
          <w:sz w:val="18"/>
          <w:szCs w:val="18"/>
        </w:rPr>
      </w:pPr>
      <w:r w:rsidRPr="00B35594">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B35594" w:rsidRDefault="006925E1" w:rsidP="006925E1">
      <w:pPr>
        <w:ind w:hanging="240"/>
        <w:jc w:val="both"/>
        <w:rPr>
          <w:rFonts w:ascii="AvantGarde Bk BT" w:hAnsi="AvantGarde Bk BT"/>
          <w:spacing w:val="-3"/>
          <w:sz w:val="18"/>
          <w:szCs w:val="18"/>
        </w:rPr>
      </w:pPr>
    </w:p>
    <w:p w:rsidR="006925E1" w:rsidRPr="00B35594" w:rsidRDefault="006925E1" w:rsidP="00F66DDB">
      <w:pPr>
        <w:numPr>
          <w:ilvl w:val="0"/>
          <w:numId w:val="12"/>
        </w:numPr>
        <w:ind w:left="426" w:hanging="284"/>
        <w:jc w:val="both"/>
        <w:rPr>
          <w:rFonts w:ascii="AvantGarde Bk BT" w:hAnsi="AvantGarde Bk BT"/>
          <w:spacing w:val="-3"/>
          <w:sz w:val="18"/>
          <w:szCs w:val="18"/>
        </w:rPr>
      </w:pPr>
      <w:r w:rsidRPr="00B35594">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B35594" w:rsidRDefault="006925E1" w:rsidP="006925E1">
      <w:pPr>
        <w:ind w:hanging="240"/>
        <w:rPr>
          <w:rFonts w:ascii="AvantGarde Bk BT" w:hAnsi="AvantGarde Bk BT"/>
          <w:spacing w:val="-3"/>
          <w:sz w:val="18"/>
          <w:szCs w:val="18"/>
        </w:rPr>
      </w:pPr>
    </w:p>
    <w:p w:rsidR="006925E1" w:rsidRPr="00B35594" w:rsidRDefault="006925E1" w:rsidP="00F66DDB">
      <w:pPr>
        <w:numPr>
          <w:ilvl w:val="0"/>
          <w:numId w:val="12"/>
        </w:numPr>
        <w:ind w:left="426" w:hanging="284"/>
        <w:jc w:val="both"/>
        <w:rPr>
          <w:rFonts w:ascii="AvantGarde Bk BT" w:hAnsi="AvantGarde Bk BT"/>
          <w:spacing w:val="-3"/>
          <w:sz w:val="18"/>
          <w:szCs w:val="18"/>
        </w:rPr>
      </w:pPr>
      <w:r w:rsidRPr="00B35594">
        <w:rPr>
          <w:rFonts w:ascii="AvantGarde Bk BT" w:hAnsi="AvantGarde Bk BT"/>
          <w:spacing w:val="-3"/>
          <w:sz w:val="18"/>
          <w:szCs w:val="18"/>
        </w:rPr>
        <w:t>Que conforme lo previsto en el artículo 27 de la Ley Orgánica el H. Consejo General Universitario, funcionará en pleno o por comisiones.</w:t>
      </w:r>
    </w:p>
    <w:p w:rsidR="00A61898" w:rsidRPr="00B35594" w:rsidRDefault="00A61898" w:rsidP="006925E1">
      <w:pPr>
        <w:ind w:left="708"/>
        <w:rPr>
          <w:rFonts w:ascii="AvantGarde Bk BT" w:hAnsi="AvantGarde Bk BT"/>
          <w:spacing w:val="-3"/>
          <w:sz w:val="18"/>
          <w:szCs w:val="18"/>
        </w:rPr>
      </w:pPr>
    </w:p>
    <w:p w:rsidR="006925E1" w:rsidRPr="00B35594" w:rsidRDefault="006925E1" w:rsidP="00F66DDB">
      <w:pPr>
        <w:numPr>
          <w:ilvl w:val="0"/>
          <w:numId w:val="12"/>
        </w:numPr>
        <w:ind w:left="426" w:hanging="284"/>
        <w:jc w:val="both"/>
        <w:rPr>
          <w:rFonts w:ascii="AvantGarde Bk BT" w:hAnsi="AvantGarde Bk BT"/>
          <w:spacing w:val="-3"/>
          <w:sz w:val="18"/>
          <w:szCs w:val="18"/>
        </w:rPr>
      </w:pPr>
      <w:r w:rsidRPr="00B35594">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B35594" w:rsidRDefault="006925E1" w:rsidP="006925E1">
      <w:pPr>
        <w:ind w:left="708"/>
        <w:rPr>
          <w:rFonts w:ascii="AvantGarde Bk BT" w:hAnsi="AvantGarde Bk BT"/>
          <w:spacing w:val="-3"/>
          <w:sz w:val="18"/>
          <w:szCs w:val="18"/>
        </w:rPr>
      </w:pPr>
    </w:p>
    <w:p w:rsidR="006925E1" w:rsidRPr="00B35594" w:rsidRDefault="006925E1" w:rsidP="00F66DDB">
      <w:pPr>
        <w:numPr>
          <w:ilvl w:val="0"/>
          <w:numId w:val="12"/>
        </w:numPr>
        <w:ind w:left="426" w:hanging="284"/>
        <w:jc w:val="both"/>
        <w:rPr>
          <w:rFonts w:ascii="AvantGarde Bk BT" w:hAnsi="AvantGarde Bk BT"/>
          <w:spacing w:val="-3"/>
          <w:sz w:val="18"/>
          <w:szCs w:val="18"/>
        </w:rPr>
      </w:pPr>
      <w:r w:rsidRPr="00B35594">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B35594" w:rsidRDefault="006925E1" w:rsidP="006925E1">
      <w:pPr>
        <w:jc w:val="both"/>
        <w:rPr>
          <w:rFonts w:ascii="AvantGarde Bk BT" w:hAnsi="AvantGarde Bk BT"/>
          <w:spacing w:val="-3"/>
          <w:sz w:val="18"/>
          <w:szCs w:val="18"/>
        </w:rPr>
      </w:pPr>
    </w:p>
    <w:p w:rsidR="006925E1" w:rsidRPr="00B35594" w:rsidRDefault="006925E1" w:rsidP="006925E1">
      <w:pPr>
        <w:jc w:val="both"/>
        <w:rPr>
          <w:rFonts w:ascii="AvantGarde Bk BT" w:hAnsi="AvantGarde Bk BT"/>
          <w:spacing w:val="-3"/>
          <w:sz w:val="18"/>
          <w:szCs w:val="18"/>
        </w:rPr>
      </w:pPr>
      <w:r w:rsidRPr="00B35594">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B35594" w:rsidRDefault="00A82084" w:rsidP="006B2A0C">
      <w:pPr>
        <w:jc w:val="center"/>
        <w:rPr>
          <w:rFonts w:ascii="AvantGarde Bk BT" w:hAnsi="AvantGarde Bk BT"/>
          <w:b/>
          <w:sz w:val="18"/>
          <w:szCs w:val="18"/>
        </w:rPr>
      </w:pPr>
    </w:p>
    <w:p w:rsidR="009C0379" w:rsidRPr="00B35594" w:rsidRDefault="009C0379" w:rsidP="006925E1">
      <w:pPr>
        <w:spacing w:after="120"/>
        <w:jc w:val="center"/>
        <w:rPr>
          <w:rFonts w:ascii="AvantGarde Bk BT" w:hAnsi="AvantGarde Bk BT"/>
          <w:b/>
          <w:sz w:val="18"/>
          <w:szCs w:val="18"/>
        </w:rPr>
      </w:pPr>
    </w:p>
    <w:p w:rsidR="009C0379" w:rsidRPr="00B35594" w:rsidRDefault="009C0379" w:rsidP="006925E1">
      <w:pPr>
        <w:spacing w:after="120"/>
        <w:jc w:val="center"/>
        <w:rPr>
          <w:rFonts w:ascii="AvantGarde Bk BT" w:hAnsi="AvantGarde Bk BT"/>
          <w:b/>
          <w:sz w:val="18"/>
          <w:szCs w:val="18"/>
        </w:rPr>
      </w:pPr>
    </w:p>
    <w:p w:rsidR="006925E1" w:rsidRPr="00B35594" w:rsidRDefault="006925E1" w:rsidP="006925E1">
      <w:pPr>
        <w:spacing w:after="120"/>
        <w:jc w:val="center"/>
        <w:rPr>
          <w:rFonts w:ascii="AvantGarde Bk BT" w:hAnsi="AvantGarde Bk BT"/>
          <w:b/>
          <w:sz w:val="18"/>
          <w:szCs w:val="18"/>
        </w:rPr>
      </w:pPr>
      <w:r w:rsidRPr="00B35594">
        <w:rPr>
          <w:rFonts w:ascii="AvantGarde Bk BT" w:hAnsi="AvantGarde Bk BT"/>
          <w:b/>
          <w:sz w:val="18"/>
          <w:szCs w:val="18"/>
        </w:rPr>
        <w:lastRenderedPageBreak/>
        <w:t>R e s o l u t i v o s</w:t>
      </w:r>
    </w:p>
    <w:p w:rsidR="00752902" w:rsidRPr="00B35594" w:rsidRDefault="00752902" w:rsidP="00752902">
      <w:pPr>
        <w:jc w:val="center"/>
        <w:rPr>
          <w:rFonts w:ascii="AvantGarde Bk BT" w:hAnsi="AvantGarde Bk BT"/>
          <w:b/>
          <w:sz w:val="18"/>
          <w:szCs w:val="18"/>
        </w:rPr>
      </w:pPr>
    </w:p>
    <w:p w:rsidR="009C0379" w:rsidRPr="00B35594" w:rsidRDefault="009C0379" w:rsidP="009C0379">
      <w:pPr>
        <w:jc w:val="both"/>
        <w:rPr>
          <w:rFonts w:ascii="AvantGarde Bk BT" w:hAnsi="AvantGarde Bk BT"/>
          <w:sz w:val="18"/>
          <w:szCs w:val="18"/>
        </w:rPr>
      </w:pPr>
      <w:r w:rsidRPr="00B35594">
        <w:rPr>
          <w:rFonts w:ascii="AvantGarde Bk BT" w:hAnsi="AvantGarde Bk BT"/>
          <w:b/>
          <w:sz w:val="18"/>
          <w:szCs w:val="18"/>
        </w:rPr>
        <w:t>PRIMERO.-</w:t>
      </w:r>
      <w:r w:rsidRPr="00B35594">
        <w:rPr>
          <w:rFonts w:ascii="AvantGarde Bk BT" w:hAnsi="AvantGarde Bk BT"/>
          <w:sz w:val="18"/>
          <w:szCs w:val="18"/>
        </w:rPr>
        <w:t xml:space="preserve"> Se prórroga la beca-crédito completa, para que la C. </w:t>
      </w:r>
      <w:r w:rsidRPr="00B35594">
        <w:rPr>
          <w:rFonts w:ascii="AvantGarde Bk BT" w:hAnsi="AvantGarde Bk BT"/>
          <w:sz w:val="18"/>
          <w:szCs w:val="18"/>
          <w:lang w:val="es-ES_tradnl"/>
        </w:rPr>
        <w:t>ADIRA MONSERRAT FIERRO VILLA</w:t>
      </w:r>
      <w:r w:rsidRPr="00B35594">
        <w:rPr>
          <w:rFonts w:ascii="AvantGarde Bk BT" w:hAnsi="AvantGarde Bk BT"/>
          <w:sz w:val="18"/>
          <w:szCs w:val="18"/>
        </w:rPr>
        <w:t xml:space="preserve"> obtenga el grado de Doctorado en Sociología de la Universidad de Pensilvania, Estados Unidos de Norteamérica, a partir del 1º de octubre de 2017 y hasta el 30 de septiembre de 2018, sin posibilidad de renovación.</w:t>
      </w:r>
    </w:p>
    <w:p w:rsidR="009C0379" w:rsidRPr="00B35594" w:rsidRDefault="009C0379" w:rsidP="009C0379">
      <w:pPr>
        <w:jc w:val="both"/>
        <w:rPr>
          <w:rFonts w:ascii="AvantGarde Bk BT" w:hAnsi="AvantGarde Bk BT"/>
          <w:sz w:val="18"/>
          <w:szCs w:val="18"/>
        </w:rPr>
      </w:pPr>
    </w:p>
    <w:p w:rsidR="009C0379" w:rsidRPr="00B35594" w:rsidRDefault="009C0379" w:rsidP="009C0379">
      <w:pPr>
        <w:jc w:val="both"/>
        <w:rPr>
          <w:rFonts w:ascii="AvantGarde Bk BT" w:hAnsi="AvantGarde Bk BT"/>
          <w:sz w:val="18"/>
          <w:szCs w:val="18"/>
        </w:rPr>
      </w:pPr>
      <w:r w:rsidRPr="00B35594">
        <w:rPr>
          <w:rFonts w:ascii="AvantGarde Bk BT" w:hAnsi="AvantGarde Bk BT"/>
          <w:b/>
          <w:sz w:val="18"/>
          <w:szCs w:val="18"/>
        </w:rPr>
        <w:t>SEGUNDO.</w:t>
      </w:r>
      <w:r w:rsidRPr="00B35594">
        <w:rPr>
          <w:rFonts w:ascii="AvantGarde Bk BT" w:hAnsi="AvantGarde Bk BT"/>
          <w:sz w:val="18"/>
          <w:szCs w:val="18"/>
        </w:rPr>
        <w:t>- El beneficio de la prórroga de beca será por los siguientes conceptos, de conformidad con el tabulador vigente en la Universidad de Guadalajara:</w:t>
      </w:r>
    </w:p>
    <w:p w:rsidR="009C0379" w:rsidRPr="00B35594" w:rsidRDefault="009C0379" w:rsidP="009C0379">
      <w:pPr>
        <w:jc w:val="both"/>
        <w:rPr>
          <w:rFonts w:ascii="AvantGarde Bk BT" w:hAnsi="AvantGarde Bk BT"/>
          <w:sz w:val="18"/>
          <w:szCs w:val="18"/>
        </w:rPr>
      </w:pPr>
    </w:p>
    <w:p w:rsidR="009C0379" w:rsidRPr="00B35594" w:rsidRDefault="009C0379" w:rsidP="009C0379">
      <w:pPr>
        <w:pStyle w:val="Prrafodelista"/>
        <w:numPr>
          <w:ilvl w:val="0"/>
          <w:numId w:val="29"/>
        </w:numPr>
        <w:jc w:val="both"/>
        <w:rPr>
          <w:rFonts w:ascii="AvantGarde Bk BT" w:hAnsi="AvantGarde Bk BT"/>
          <w:sz w:val="18"/>
          <w:szCs w:val="18"/>
        </w:rPr>
      </w:pPr>
      <w:r w:rsidRPr="00B35594">
        <w:rPr>
          <w:rFonts w:ascii="AvantGarde Bk BT" w:hAnsi="AvantGarde Bk BT"/>
          <w:sz w:val="18"/>
          <w:szCs w:val="18"/>
        </w:rPr>
        <w:t xml:space="preserve">Manutención mensual equivalente en moneda nacional a 1,700 dólares; </w:t>
      </w:r>
    </w:p>
    <w:p w:rsidR="009C0379" w:rsidRPr="00B35594" w:rsidRDefault="009C0379" w:rsidP="009C0379">
      <w:pPr>
        <w:pStyle w:val="Prrafodelista"/>
        <w:numPr>
          <w:ilvl w:val="0"/>
          <w:numId w:val="29"/>
        </w:numPr>
        <w:jc w:val="both"/>
        <w:rPr>
          <w:rFonts w:ascii="AvantGarde Bk BT" w:hAnsi="AvantGarde Bk BT"/>
          <w:sz w:val="18"/>
          <w:szCs w:val="18"/>
        </w:rPr>
      </w:pPr>
      <w:r w:rsidRPr="00B35594">
        <w:rPr>
          <w:rFonts w:ascii="AvantGarde Bk BT" w:hAnsi="AvantGarde Bk BT"/>
          <w:sz w:val="18"/>
          <w:szCs w:val="18"/>
        </w:rPr>
        <w:t xml:space="preserve">Seguro médico $9,000.00 M.N.; </w:t>
      </w:r>
    </w:p>
    <w:p w:rsidR="009C0379" w:rsidRPr="00B35594" w:rsidRDefault="009C0379" w:rsidP="009C0379">
      <w:pPr>
        <w:pStyle w:val="Prrafodelista"/>
        <w:numPr>
          <w:ilvl w:val="0"/>
          <w:numId w:val="29"/>
        </w:numPr>
        <w:jc w:val="both"/>
        <w:rPr>
          <w:rFonts w:ascii="AvantGarde Bk BT" w:hAnsi="AvantGarde Bk BT"/>
          <w:sz w:val="18"/>
          <w:szCs w:val="18"/>
        </w:rPr>
      </w:pPr>
      <w:r w:rsidRPr="00B35594">
        <w:rPr>
          <w:rFonts w:ascii="AvantGarde Bk BT" w:hAnsi="AvantGarde Bk BT"/>
          <w:sz w:val="18"/>
          <w:szCs w:val="18"/>
        </w:rPr>
        <w:t>Material bibliográfico $10,000.00 M.N.</w:t>
      </w:r>
    </w:p>
    <w:p w:rsidR="009C0379" w:rsidRPr="00B35594" w:rsidRDefault="009C0379" w:rsidP="009C0379">
      <w:pPr>
        <w:pStyle w:val="Prrafodelista"/>
        <w:numPr>
          <w:ilvl w:val="0"/>
          <w:numId w:val="29"/>
        </w:numPr>
        <w:jc w:val="both"/>
        <w:rPr>
          <w:rFonts w:ascii="AvantGarde Bk BT" w:hAnsi="AvantGarde Bk BT"/>
          <w:sz w:val="18"/>
          <w:szCs w:val="18"/>
        </w:rPr>
      </w:pPr>
      <w:r w:rsidRPr="00B35594">
        <w:rPr>
          <w:rFonts w:ascii="AvantGarde Bk BT" w:hAnsi="AvantGarde Bk BT"/>
          <w:sz w:val="18"/>
          <w:szCs w:val="18"/>
        </w:rPr>
        <w:t>Colegiatura semestral equivalente en moneda nacional a la presentación del documento oficial; y</w:t>
      </w:r>
    </w:p>
    <w:p w:rsidR="009C0379" w:rsidRPr="00B35594" w:rsidRDefault="009C0379" w:rsidP="009C0379">
      <w:pPr>
        <w:pStyle w:val="Prrafodelista"/>
        <w:numPr>
          <w:ilvl w:val="0"/>
          <w:numId w:val="29"/>
        </w:numPr>
        <w:jc w:val="both"/>
        <w:rPr>
          <w:rFonts w:ascii="AvantGarde Bk BT" w:hAnsi="AvantGarde Bk BT"/>
          <w:sz w:val="18"/>
          <w:szCs w:val="18"/>
        </w:rPr>
      </w:pPr>
      <w:r w:rsidRPr="00B35594">
        <w:rPr>
          <w:rFonts w:ascii="AvantGarde Bk BT" w:hAnsi="AvantGarde Bk BT"/>
          <w:sz w:val="18"/>
          <w:szCs w:val="18"/>
        </w:rPr>
        <w:t xml:space="preserve">Transporte aéreo de regreso al obtener el grado académico correspondiente, sin que exceda a más de $15,000.00 M.N. </w:t>
      </w:r>
    </w:p>
    <w:p w:rsidR="009C0379" w:rsidRPr="00B35594" w:rsidRDefault="009C0379" w:rsidP="009C0379">
      <w:pPr>
        <w:pStyle w:val="Prrafodelista"/>
        <w:jc w:val="both"/>
        <w:rPr>
          <w:rFonts w:ascii="AvantGarde Bk BT" w:hAnsi="AvantGarde Bk BT"/>
          <w:sz w:val="18"/>
          <w:szCs w:val="18"/>
        </w:rPr>
      </w:pPr>
    </w:p>
    <w:p w:rsidR="009C0379" w:rsidRPr="00B35594" w:rsidRDefault="009C0379" w:rsidP="009C0379">
      <w:pPr>
        <w:jc w:val="both"/>
        <w:rPr>
          <w:rFonts w:ascii="AvantGarde Bk BT" w:hAnsi="AvantGarde Bk BT"/>
          <w:sz w:val="18"/>
          <w:szCs w:val="18"/>
        </w:rPr>
      </w:pPr>
      <w:r w:rsidRPr="00B35594">
        <w:rPr>
          <w:rFonts w:ascii="AvantGarde Bk BT" w:hAnsi="AvantGarde Bk BT"/>
          <w:b/>
          <w:sz w:val="18"/>
          <w:szCs w:val="18"/>
        </w:rPr>
        <w:t xml:space="preserve">TERCERO.- </w:t>
      </w:r>
      <w:r w:rsidRPr="00B35594">
        <w:rPr>
          <w:rFonts w:ascii="AvantGarde Bk BT" w:hAnsi="AvantGarde Bk BT"/>
          <w:sz w:val="18"/>
          <w:szCs w:val="18"/>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9C0379" w:rsidRPr="00B35594" w:rsidRDefault="009C0379" w:rsidP="009C0379">
      <w:pPr>
        <w:jc w:val="both"/>
        <w:rPr>
          <w:rFonts w:ascii="AvantGarde Bk BT" w:hAnsi="AvantGarde Bk BT"/>
          <w:sz w:val="18"/>
          <w:szCs w:val="18"/>
        </w:rPr>
      </w:pPr>
    </w:p>
    <w:p w:rsidR="009C0379" w:rsidRPr="00B35594" w:rsidRDefault="009C0379" w:rsidP="009C0379">
      <w:pPr>
        <w:jc w:val="both"/>
        <w:rPr>
          <w:rFonts w:ascii="AvantGarde Bk BT" w:hAnsi="AvantGarde Bk BT"/>
          <w:spacing w:val="-3"/>
          <w:sz w:val="18"/>
          <w:szCs w:val="18"/>
        </w:rPr>
      </w:pPr>
      <w:r w:rsidRPr="00B35594">
        <w:rPr>
          <w:rFonts w:ascii="AvantGarde Bk BT" w:hAnsi="AvantGarde Bk BT"/>
          <w:b/>
          <w:sz w:val="18"/>
          <w:szCs w:val="18"/>
        </w:rPr>
        <w:t xml:space="preserve">CUARTO.- </w:t>
      </w:r>
      <w:r w:rsidRPr="00B35594">
        <w:rPr>
          <w:rFonts w:ascii="AvantGarde Bk BT" w:hAnsi="AvantGarde Bk BT"/>
          <w:sz w:val="18"/>
          <w:szCs w:val="18"/>
          <w:lang w:val="es-ES_tradnl"/>
        </w:rPr>
        <w:t xml:space="preserve"> La C. ADIRA MONSERRAT FIERRO VILLA,</w:t>
      </w:r>
      <w:r w:rsidRPr="00B35594">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9C0379" w:rsidRPr="00B35594" w:rsidRDefault="009C0379" w:rsidP="009C0379">
      <w:pPr>
        <w:jc w:val="both"/>
        <w:rPr>
          <w:rFonts w:ascii="AvantGarde Bk BT" w:hAnsi="AvantGarde Bk BT"/>
          <w:spacing w:val="-3"/>
          <w:sz w:val="18"/>
          <w:szCs w:val="18"/>
        </w:rPr>
      </w:pPr>
    </w:p>
    <w:p w:rsidR="009C0379" w:rsidRPr="00B35594" w:rsidRDefault="009C0379" w:rsidP="009C0379">
      <w:pPr>
        <w:jc w:val="both"/>
        <w:rPr>
          <w:rFonts w:ascii="AvantGarde Bk BT" w:hAnsi="AvantGarde Bk BT"/>
          <w:spacing w:val="-3"/>
          <w:sz w:val="18"/>
          <w:szCs w:val="18"/>
        </w:rPr>
      </w:pPr>
      <w:r w:rsidRPr="00B35594">
        <w:rPr>
          <w:rFonts w:ascii="AvantGarde Bk BT" w:hAnsi="AvantGarde Bk BT"/>
          <w:b/>
          <w:sz w:val="18"/>
          <w:szCs w:val="18"/>
        </w:rPr>
        <w:t>QUINTO.-</w:t>
      </w:r>
      <w:r w:rsidRPr="00B35594">
        <w:rPr>
          <w:rFonts w:ascii="AvantGarde Bk BT" w:hAnsi="AvantGarde Bk BT"/>
          <w:sz w:val="18"/>
          <w:szCs w:val="18"/>
        </w:rPr>
        <w:t xml:space="preserve"> El Centro Universitario de Ciencias Económico Administrativas será la dependencia responsable del seguimiento académico y financiero, dará respuesta a las peticiones realizadas por los diferentes órganos fiscalizadores en dicho rubro</w:t>
      </w:r>
    </w:p>
    <w:p w:rsidR="009C0379" w:rsidRPr="00B35594" w:rsidRDefault="009C0379" w:rsidP="009C0379">
      <w:pPr>
        <w:jc w:val="both"/>
        <w:rPr>
          <w:rFonts w:ascii="AvantGarde Bk BT" w:hAnsi="AvantGarde Bk BT"/>
          <w:spacing w:val="-3"/>
          <w:sz w:val="18"/>
          <w:szCs w:val="18"/>
        </w:rPr>
      </w:pPr>
    </w:p>
    <w:p w:rsidR="00B04C6D" w:rsidRPr="00B35594" w:rsidRDefault="006B2A0C" w:rsidP="00B04C6D">
      <w:pPr>
        <w:jc w:val="both"/>
        <w:rPr>
          <w:rFonts w:ascii="AvantGarde Bk BT" w:hAnsi="AvantGarde Bk BT"/>
          <w:sz w:val="18"/>
          <w:szCs w:val="18"/>
        </w:rPr>
      </w:pPr>
      <w:r w:rsidRPr="00B35594">
        <w:rPr>
          <w:rFonts w:ascii="AvantGarde Bk BT" w:hAnsi="AvantGarde Bk BT"/>
          <w:b/>
          <w:spacing w:val="-3"/>
          <w:sz w:val="18"/>
          <w:szCs w:val="18"/>
          <w:lang w:val="es-ES_tradnl"/>
        </w:rPr>
        <w:t>SEXTO</w:t>
      </w:r>
      <w:r w:rsidR="00B04C6D" w:rsidRPr="00B35594">
        <w:rPr>
          <w:rFonts w:ascii="AvantGarde Bk BT" w:hAnsi="AvantGarde Bk BT"/>
          <w:b/>
          <w:spacing w:val="-3"/>
          <w:sz w:val="18"/>
          <w:szCs w:val="18"/>
          <w:lang w:val="es-ES_tradnl"/>
        </w:rPr>
        <w:t>.-</w:t>
      </w:r>
      <w:r w:rsidR="00B04C6D" w:rsidRPr="00B35594">
        <w:rPr>
          <w:rFonts w:ascii="AvantGarde Bk BT" w:hAnsi="AvantGarde Bk BT"/>
          <w:spacing w:val="-3"/>
          <w:sz w:val="18"/>
          <w:szCs w:val="18"/>
          <w:lang w:val="es-ES_tradnl"/>
        </w:rPr>
        <w:t xml:space="preserve"> </w:t>
      </w:r>
      <w:r w:rsidRPr="00B35594">
        <w:rPr>
          <w:rFonts w:ascii="AvantGarde Bk BT" w:hAnsi="AvantGarde Bk BT"/>
          <w:sz w:val="18"/>
          <w:szCs w:val="18"/>
        </w:rPr>
        <w:t xml:space="preserve">De </w:t>
      </w:r>
      <w:r w:rsidRPr="00B35594">
        <w:rPr>
          <w:rFonts w:ascii="AvantGarde Bk BT" w:hAnsi="AvantGarde Bk BT"/>
          <w:spacing w:val="-3"/>
          <w:sz w:val="18"/>
          <w:szCs w:val="18"/>
          <w:lang w:val="es-ES_tradnl" w:eastAsia="en-US"/>
        </w:rPr>
        <w:t xml:space="preserve">conformidad a lo dispuesto en el último párrafo del artículo 35 de la Ley Orgánica, y toda vez que </w:t>
      </w:r>
      <w:r w:rsidR="005A370C" w:rsidRPr="00B35594">
        <w:rPr>
          <w:rFonts w:ascii="AvantGarde Bk BT" w:hAnsi="AvantGarde Bk BT"/>
          <w:spacing w:val="-3"/>
          <w:sz w:val="18"/>
          <w:szCs w:val="18"/>
          <w:lang w:val="es-ES_tradnl" w:eastAsia="en-US"/>
        </w:rPr>
        <w:t>la</w:t>
      </w:r>
      <w:r w:rsidRPr="00B35594">
        <w:rPr>
          <w:rFonts w:ascii="AvantGarde Bk BT" w:hAnsi="AvantGarde Bk BT"/>
          <w:spacing w:val="-3"/>
          <w:sz w:val="18"/>
          <w:szCs w:val="18"/>
          <w:lang w:val="es-ES_tradnl" w:eastAsia="en-US"/>
        </w:rPr>
        <w:t xml:space="preserve"> C</w:t>
      </w:r>
      <w:r w:rsidRPr="00B35594">
        <w:rPr>
          <w:rFonts w:ascii="AvantGarde Bk BT" w:hAnsi="AvantGarde Bk BT"/>
          <w:sz w:val="18"/>
          <w:szCs w:val="18"/>
        </w:rPr>
        <w:t xml:space="preserve">. </w:t>
      </w:r>
      <w:r w:rsidR="009C0379" w:rsidRPr="00B35594">
        <w:rPr>
          <w:rFonts w:ascii="AvantGarde Bk BT" w:hAnsi="AvantGarde Bk BT"/>
          <w:sz w:val="18"/>
          <w:szCs w:val="18"/>
          <w:lang w:val="es-ES_tradnl"/>
        </w:rPr>
        <w:t>ADIRA MONSERRAT FIERRO VILLA</w:t>
      </w:r>
      <w:r w:rsidR="009C0379" w:rsidRPr="00B35594">
        <w:rPr>
          <w:rFonts w:ascii="AvantGarde Bk BT" w:hAnsi="AvantGarde Bk BT"/>
          <w:spacing w:val="-3"/>
          <w:sz w:val="18"/>
          <w:szCs w:val="18"/>
          <w:lang w:val="es-ES_tradnl"/>
        </w:rPr>
        <w:t xml:space="preserve"> </w:t>
      </w:r>
      <w:r w:rsidR="009C0379" w:rsidRPr="00B35594">
        <w:rPr>
          <w:rFonts w:ascii="AvantGarde Bk BT" w:hAnsi="AvantGarde Bk BT"/>
          <w:sz w:val="18"/>
          <w:szCs w:val="18"/>
        </w:rPr>
        <w:t>obtenga el grado de Doctorado en Sociología de la Universidad de Pensilvania, Estados Unidos de Norteamérica</w:t>
      </w:r>
      <w:r w:rsidRPr="00B35594">
        <w:rPr>
          <w:rFonts w:ascii="AvantGarde Bk BT" w:hAnsi="AvantGarde Bk BT"/>
          <w:spacing w:val="-3"/>
          <w:sz w:val="18"/>
          <w:szCs w:val="18"/>
          <w:lang w:val="es-ES_tradnl"/>
        </w:rPr>
        <w:t xml:space="preserve">, </w:t>
      </w:r>
      <w:r w:rsidRPr="00B35594">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B35594">
        <w:rPr>
          <w:rFonts w:ascii="AvantGarde Bk BT" w:hAnsi="AvantGarde Bk BT"/>
          <w:sz w:val="18"/>
          <w:szCs w:val="18"/>
        </w:rPr>
        <w:t>.</w:t>
      </w:r>
    </w:p>
    <w:p w:rsidR="00B04C6D" w:rsidRPr="00B35594" w:rsidRDefault="00B04C6D" w:rsidP="00AC1B2E">
      <w:pPr>
        <w:tabs>
          <w:tab w:val="center" w:pos="4393"/>
        </w:tabs>
        <w:suppressAutoHyphens/>
        <w:jc w:val="center"/>
        <w:rPr>
          <w:rFonts w:ascii="AvantGarde Bk BT" w:hAnsi="AvantGarde Bk BT"/>
          <w:spacing w:val="-3"/>
          <w:sz w:val="18"/>
          <w:szCs w:val="18"/>
        </w:rPr>
      </w:pPr>
    </w:p>
    <w:p w:rsidR="00AC1B2E" w:rsidRPr="00B35594" w:rsidRDefault="00AC1B2E" w:rsidP="00AC1B2E">
      <w:pPr>
        <w:tabs>
          <w:tab w:val="center" w:pos="4393"/>
        </w:tabs>
        <w:suppressAutoHyphens/>
        <w:jc w:val="center"/>
        <w:rPr>
          <w:rFonts w:ascii="AvantGarde Bk BT" w:hAnsi="AvantGarde Bk BT"/>
          <w:spacing w:val="-3"/>
          <w:sz w:val="18"/>
          <w:szCs w:val="18"/>
          <w:lang w:val="es-ES_tradnl"/>
        </w:rPr>
      </w:pPr>
      <w:r w:rsidRPr="00B35594">
        <w:rPr>
          <w:rFonts w:ascii="AvantGarde Bk BT" w:hAnsi="AvantGarde Bk BT"/>
          <w:spacing w:val="-3"/>
          <w:sz w:val="18"/>
          <w:szCs w:val="18"/>
          <w:lang w:val="es-ES_tradnl"/>
        </w:rPr>
        <w:t>A t e n t a m e n t e</w:t>
      </w:r>
    </w:p>
    <w:p w:rsidR="00AC1B2E" w:rsidRPr="00B35594" w:rsidRDefault="00AC1B2E" w:rsidP="00AC1B2E">
      <w:pPr>
        <w:tabs>
          <w:tab w:val="center" w:pos="4393"/>
        </w:tabs>
        <w:suppressAutoHyphens/>
        <w:jc w:val="center"/>
        <w:rPr>
          <w:rFonts w:ascii="AvantGarde Bk BT" w:hAnsi="AvantGarde Bk BT"/>
          <w:spacing w:val="-3"/>
          <w:sz w:val="18"/>
          <w:szCs w:val="18"/>
          <w:lang w:val="es-ES_tradnl"/>
        </w:rPr>
      </w:pPr>
      <w:r w:rsidRPr="00B35594">
        <w:rPr>
          <w:rFonts w:ascii="AvantGarde Bk BT" w:hAnsi="AvantGarde Bk BT"/>
          <w:spacing w:val="-3"/>
          <w:sz w:val="18"/>
          <w:szCs w:val="18"/>
          <w:lang w:val="es-ES_tradnl"/>
        </w:rPr>
        <w:t>“Piensa y Trabaja”</w:t>
      </w:r>
    </w:p>
    <w:p w:rsidR="00AC1B2E" w:rsidRPr="00B35594" w:rsidRDefault="00AC1B2E" w:rsidP="00AC1B2E">
      <w:pPr>
        <w:jc w:val="center"/>
        <w:rPr>
          <w:rFonts w:ascii="AvantGarde Bk BT" w:hAnsi="AvantGarde Bk BT"/>
          <w:sz w:val="18"/>
          <w:szCs w:val="18"/>
        </w:rPr>
      </w:pPr>
      <w:r w:rsidRPr="00B35594">
        <w:rPr>
          <w:rFonts w:ascii="AvantGarde Bk BT" w:hAnsi="AvantGarde Bk BT"/>
          <w:sz w:val="18"/>
          <w:szCs w:val="18"/>
        </w:rPr>
        <w:t xml:space="preserve">Guadalajara, Jalisco, </w:t>
      </w:r>
      <w:r w:rsidR="0057751B" w:rsidRPr="00B35594">
        <w:rPr>
          <w:rFonts w:ascii="AvantGarde Bk BT" w:hAnsi="AvantGarde Bk BT"/>
          <w:sz w:val="18"/>
          <w:szCs w:val="18"/>
        </w:rPr>
        <w:t>11</w:t>
      </w:r>
      <w:r w:rsidR="002E0468" w:rsidRPr="00B35594">
        <w:rPr>
          <w:rFonts w:ascii="AvantGarde Bk BT" w:hAnsi="AvantGarde Bk BT"/>
          <w:sz w:val="18"/>
          <w:szCs w:val="18"/>
        </w:rPr>
        <w:t xml:space="preserve"> de </w:t>
      </w:r>
      <w:r w:rsidR="0057751B" w:rsidRPr="00B35594">
        <w:rPr>
          <w:rFonts w:ascii="AvantGarde Bk BT" w:hAnsi="AvantGarde Bk BT"/>
          <w:sz w:val="18"/>
          <w:szCs w:val="18"/>
        </w:rPr>
        <w:t>Octubre</w:t>
      </w:r>
      <w:r w:rsidR="007961A1" w:rsidRPr="00B35594">
        <w:rPr>
          <w:rFonts w:ascii="AvantGarde Bk BT" w:hAnsi="AvantGarde Bk BT"/>
          <w:sz w:val="18"/>
          <w:szCs w:val="18"/>
        </w:rPr>
        <w:t xml:space="preserve"> </w:t>
      </w:r>
      <w:r w:rsidR="00F96C20" w:rsidRPr="00B35594">
        <w:rPr>
          <w:rFonts w:ascii="AvantGarde Bk BT" w:hAnsi="AvantGarde Bk BT"/>
          <w:sz w:val="18"/>
          <w:szCs w:val="18"/>
        </w:rPr>
        <w:t>de 2017</w:t>
      </w:r>
    </w:p>
    <w:p w:rsidR="00AC1B2E" w:rsidRPr="00B35594" w:rsidRDefault="00AC1B2E" w:rsidP="00AC1B2E">
      <w:pPr>
        <w:jc w:val="center"/>
        <w:rPr>
          <w:rFonts w:ascii="AvantGarde Bk BT" w:hAnsi="AvantGarde Bk BT"/>
          <w:sz w:val="18"/>
          <w:szCs w:val="18"/>
        </w:rPr>
      </w:pPr>
    </w:p>
    <w:p w:rsidR="00DB3920" w:rsidRPr="00B35594" w:rsidRDefault="00DB3920" w:rsidP="00AC1B2E">
      <w:pPr>
        <w:jc w:val="center"/>
        <w:rPr>
          <w:rFonts w:ascii="AvantGarde Bk BT" w:hAnsi="AvantGarde Bk BT"/>
          <w:sz w:val="18"/>
          <w:szCs w:val="18"/>
        </w:rPr>
      </w:pPr>
    </w:p>
    <w:p w:rsidR="00AC1B2E" w:rsidRPr="00B35594" w:rsidRDefault="00AC1B2E" w:rsidP="00AC1B2E">
      <w:pPr>
        <w:tabs>
          <w:tab w:val="center" w:pos="4393"/>
          <w:tab w:val="left" w:pos="7200"/>
        </w:tabs>
        <w:suppressAutoHyphens/>
        <w:jc w:val="center"/>
        <w:rPr>
          <w:rFonts w:ascii="AvantGarde Bk BT" w:hAnsi="AvantGarde Bk BT"/>
          <w:b/>
          <w:spacing w:val="-3"/>
          <w:sz w:val="18"/>
          <w:szCs w:val="18"/>
        </w:rPr>
      </w:pPr>
      <w:r w:rsidRPr="00B35594">
        <w:rPr>
          <w:rFonts w:ascii="AvantGarde Bk BT" w:hAnsi="AvantGarde Bk BT"/>
          <w:b/>
          <w:spacing w:val="-3"/>
          <w:sz w:val="18"/>
          <w:szCs w:val="18"/>
        </w:rPr>
        <w:t xml:space="preserve">Mtro. </w:t>
      </w:r>
      <w:proofErr w:type="spellStart"/>
      <w:r w:rsidRPr="00B35594">
        <w:rPr>
          <w:rFonts w:ascii="AvantGarde Bk BT" w:hAnsi="AvantGarde Bk BT"/>
          <w:b/>
          <w:spacing w:val="-3"/>
          <w:sz w:val="18"/>
          <w:szCs w:val="18"/>
        </w:rPr>
        <w:t>I</w:t>
      </w:r>
      <w:r w:rsidR="00AB494B" w:rsidRPr="00B35594">
        <w:rPr>
          <w:rFonts w:ascii="AvantGarde Bk BT" w:hAnsi="AvantGarde Bk BT"/>
          <w:b/>
          <w:spacing w:val="-3"/>
          <w:sz w:val="18"/>
          <w:szCs w:val="18"/>
        </w:rPr>
        <w:t>t</w:t>
      </w:r>
      <w:r w:rsidR="00F02FB5" w:rsidRPr="00B35594">
        <w:rPr>
          <w:rFonts w:ascii="AvantGarde Bk BT" w:hAnsi="AvantGarde Bk BT"/>
          <w:b/>
          <w:spacing w:val="-3"/>
          <w:sz w:val="18"/>
          <w:szCs w:val="18"/>
        </w:rPr>
        <w:t>zcóa</w:t>
      </w:r>
      <w:r w:rsidRPr="00B35594">
        <w:rPr>
          <w:rFonts w:ascii="AvantGarde Bk BT" w:hAnsi="AvantGarde Bk BT"/>
          <w:b/>
          <w:spacing w:val="-3"/>
          <w:sz w:val="18"/>
          <w:szCs w:val="18"/>
        </w:rPr>
        <w:t>tl</w:t>
      </w:r>
      <w:proofErr w:type="spellEnd"/>
      <w:r w:rsidRPr="00B35594">
        <w:rPr>
          <w:rFonts w:ascii="AvantGarde Bk BT" w:hAnsi="AvantGarde Bk BT"/>
          <w:b/>
          <w:spacing w:val="-3"/>
          <w:sz w:val="18"/>
          <w:szCs w:val="18"/>
        </w:rPr>
        <w:t xml:space="preserve"> Tonatiuh Bravo Padilla </w:t>
      </w:r>
    </w:p>
    <w:p w:rsidR="00AC1B2E" w:rsidRPr="00B35594" w:rsidRDefault="00AC1B2E" w:rsidP="00AC1B2E">
      <w:pPr>
        <w:tabs>
          <w:tab w:val="left" w:pos="-720"/>
        </w:tabs>
        <w:suppressAutoHyphens/>
        <w:jc w:val="center"/>
        <w:rPr>
          <w:rFonts w:ascii="AvantGarde Bk BT" w:hAnsi="AvantGarde Bk BT"/>
          <w:spacing w:val="-3"/>
          <w:sz w:val="18"/>
          <w:szCs w:val="18"/>
        </w:rPr>
      </w:pPr>
      <w:r w:rsidRPr="00B35594">
        <w:rPr>
          <w:rFonts w:ascii="AvantGarde Bk BT" w:hAnsi="AvantGarde Bk BT"/>
          <w:spacing w:val="-3"/>
          <w:sz w:val="18"/>
          <w:szCs w:val="18"/>
        </w:rPr>
        <w:t xml:space="preserve">Presidente </w:t>
      </w:r>
    </w:p>
    <w:p w:rsidR="00AC1B2E" w:rsidRPr="00B35594" w:rsidRDefault="00AC1B2E" w:rsidP="00AC1B2E">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B35594" w:rsidTr="00710B89">
        <w:tc>
          <w:tcPr>
            <w:tcW w:w="4560" w:type="dxa"/>
          </w:tcPr>
          <w:p w:rsidR="00C4431B" w:rsidRPr="00B35594" w:rsidRDefault="00C4431B" w:rsidP="00314556">
            <w:pPr>
              <w:jc w:val="center"/>
              <w:rPr>
                <w:rFonts w:ascii="AvantGarde Bk BT" w:hAnsi="AvantGarde Bk BT"/>
                <w:spacing w:val="-3"/>
                <w:sz w:val="18"/>
                <w:szCs w:val="18"/>
                <w:lang w:val="es-ES_tradnl"/>
              </w:rPr>
            </w:pPr>
            <w:r w:rsidRPr="00B35594">
              <w:rPr>
                <w:rFonts w:ascii="AvantGarde Bk BT" w:hAnsi="AvantGarde Bk BT"/>
                <w:spacing w:val="-3"/>
                <w:sz w:val="18"/>
                <w:szCs w:val="18"/>
                <w:lang w:val="es-ES_tradnl"/>
              </w:rPr>
              <w:t>Mtro. Ernesto Flores Gallo</w:t>
            </w:r>
          </w:p>
        </w:tc>
        <w:tc>
          <w:tcPr>
            <w:tcW w:w="4680" w:type="dxa"/>
          </w:tcPr>
          <w:p w:rsidR="00C4431B" w:rsidRPr="00B35594" w:rsidRDefault="0035778E" w:rsidP="00314556">
            <w:pPr>
              <w:jc w:val="center"/>
              <w:rPr>
                <w:rFonts w:ascii="AvantGarde Bk BT" w:hAnsi="AvantGarde Bk BT"/>
                <w:spacing w:val="-3"/>
                <w:sz w:val="18"/>
                <w:szCs w:val="18"/>
                <w:lang w:val="es-ES_tradnl"/>
              </w:rPr>
            </w:pPr>
            <w:r w:rsidRPr="00B35594">
              <w:rPr>
                <w:rFonts w:ascii="AvantGarde Bk BT" w:hAnsi="AvantGarde Bk BT"/>
                <w:spacing w:val="-3"/>
                <w:sz w:val="18"/>
                <w:szCs w:val="18"/>
                <w:lang w:val="es-ES_tradnl"/>
              </w:rPr>
              <w:t>Dr. José Guadalupe Salazar Estrada</w:t>
            </w:r>
          </w:p>
        </w:tc>
      </w:tr>
      <w:tr w:rsidR="00C4431B" w:rsidRPr="00B35594" w:rsidTr="00710B89">
        <w:tc>
          <w:tcPr>
            <w:tcW w:w="4560" w:type="dxa"/>
          </w:tcPr>
          <w:p w:rsidR="00C4431B" w:rsidRPr="00B35594" w:rsidRDefault="00C4431B" w:rsidP="00314556">
            <w:pPr>
              <w:jc w:val="center"/>
              <w:rPr>
                <w:rFonts w:ascii="AvantGarde Bk BT" w:hAnsi="AvantGarde Bk BT"/>
                <w:spacing w:val="-3"/>
                <w:sz w:val="18"/>
                <w:szCs w:val="18"/>
                <w:lang w:val="es-ES_tradnl"/>
              </w:rPr>
            </w:pPr>
          </w:p>
        </w:tc>
        <w:tc>
          <w:tcPr>
            <w:tcW w:w="4680" w:type="dxa"/>
          </w:tcPr>
          <w:p w:rsidR="00C4431B" w:rsidRPr="00B35594" w:rsidRDefault="00C4431B" w:rsidP="00314556">
            <w:pPr>
              <w:jc w:val="center"/>
              <w:rPr>
                <w:rFonts w:ascii="AvantGarde Bk BT" w:hAnsi="AvantGarde Bk BT"/>
                <w:spacing w:val="-3"/>
                <w:sz w:val="18"/>
                <w:szCs w:val="18"/>
                <w:lang w:val="es-ES_tradnl"/>
              </w:rPr>
            </w:pPr>
          </w:p>
          <w:p w:rsidR="00C4431B" w:rsidRPr="00B35594" w:rsidRDefault="00C4431B" w:rsidP="00314556">
            <w:pPr>
              <w:jc w:val="center"/>
              <w:rPr>
                <w:rFonts w:ascii="AvantGarde Bk BT" w:hAnsi="AvantGarde Bk BT"/>
                <w:spacing w:val="-3"/>
                <w:sz w:val="18"/>
                <w:szCs w:val="18"/>
                <w:lang w:val="es-ES_tradnl"/>
              </w:rPr>
            </w:pPr>
          </w:p>
        </w:tc>
      </w:tr>
      <w:tr w:rsidR="00C4431B" w:rsidRPr="00B35594" w:rsidTr="00710B89">
        <w:tc>
          <w:tcPr>
            <w:tcW w:w="4560" w:type="dxa"/>
          </w:tcPr>
          <w:p w:rsidR="00C4431B" w:rsidRPr="00B35594" w:rsidRDefault="00232F24" w:rsidP="00314556">
            <w:pPr>
              <w:jc w:val="center"/>
              <w:rPr>
                <w:rFonts w:ascii="AvantGarde Bk BT" w:hAnsi="AvantGarde Bk BT"/>
                <w:spacing w:val="-3"/>
                <w:sz w:val="18"/>
                <w:szCs w:val="18"/>
                <w:lang w:val="es-ES_tradnl"/>
              </w:rPr>
            </w:pPr>
            <w:r w:rsidRPr="00B35594">
              <w:rPr>
                <w:rFonts w:ascii="AvantGarde Bk BT" w:hAnsi="AvantGarde Bk BT"/>
                <w:sz w:val="18"/>
                <w:szCs w:val="18"/>
              </w:rPr>
              <w:t>Mtro. Francisco Vera Soria</w:t>
            </w:r>
          </w:p>
        </w:tc>
        <w:tc>
          <w:tcPr>
            <w:tcW w:w="4680" w:type="dxa"/>
          </w:tcPr>
          <w:p w:rsidR="00C4431B" w:rsidRPr="00B35594" w:rsidRDefault="00C4431B" w:rsidP="00314556">
            <w:pPr>
              <w:jc w:val="center"/>
              <w:rPr>
                <w:rFonts w:ascii="AvantGarde Bk BT" w:hAnsi="AvantGarde Bk BT"/>
                <w:spacing w:val="-3"/>
                <w:sz w:val="18"/>
                <w:szCs w:val="18"/>
                <w:lang w:val="es-ES_tradnl"/>
              </w:rPr>
            </w:pPr>
            <w:r w:rsidRPr="00B35594">
              <w:rPr>
                <w:rFonts w:ascii="AvantGarde Bk BT" w:hAnsi="AvantGarde Bk BT"/>
                <w:spacing w:val="-3"/>
                <w:sz w:val="18"/>
                <w:szCs w:val="18"/>
                <w:lang w:val="es-ES_tradnl"/>
              </w:rPr>
              <w:t xml:space="preserve">C. </w:t>
            </w:r>
            <w:r w:rsidR="00197CFC" w:rsidRPr="00B35594">
              <w:rPr>
                <w:rFonts w:ascii="AvantGarde Bk BT" w:hAnsi="AvantGarde Bk BT"/>
                <w:spacing w:val="-3"/>
                <w:sz w:val="18"/>
                <w:szCs w:val="18"/>
                <w:lang w:val="es-ES_tradnl"/>
              </w:rPr>
              <w:t>Rodrigo Maldonado Ortiz</w:t>
            </w:r>
          </w:p>
        </w:tc>
      </w:tr>
    </w:tbl>
    <w:p w:rsidR="00351EF4" w:rsidRPr="00B35594" w:rsidRDefault="00351EF4" w:rsidP="00C4431B">
      <w:pPr>
        <w:ind w:left="709" w:hanging="283"/>
        <w:rPr>
          <w:rFonts w:ascii="AvantGarde Bk BT" w:hAnsi="AvantGarde Bk BT"/>
          <w:sz w:val="18"/>
          <w:szCs w:val="18"/>
        </w:rPr>
      </w:pPr>
    </w:p>
    <w:p w:rsidR="00A82084" w:rsidRPr="00B35594" w:rsidRDefault="00A82084" w:rsidP="00C4431B">
      <w:pPr>
        <w:ind w:left="709" w:hanging="283"/>
        <w:rPr>
          <w:rFonts w:ascii="AvantGarde Bk BT" w:hAnsi="AvantGarde Bk BT"/>
          <w:sz w:val="18"/>
          <w:szCs w:val="18"/>
        </w:rPr>
      </w:pPr>
    </w:p>
    <w:p w:rsidR="00C4431B" w:rsidRPr="00B35594"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B35594">
        <w:rPr>
          <w:rFonts w:ascii="AvantGarde Bk BT" w:hAnsi="AvantGarde Bk BT"/>
          <w:b/>
          <w:spacing w:val="-3"/>
          <w:sz w:val="18"/>
          <w:szCs w:val="18"/>
        </w:rPr>
        <w:t>Mtro. José Alfredo Peña Ramos</w:t>
      </w:r>
    </w:p>
    <w:p w:rsidR="000F4C96" w:rsidRPr="00B35594" w:rsidRDefault="00C4431B" w:rsidP="00C4431B">
      <w:pPr>
        <w:tabs>
          <w:tab w:val="left" w:pos="-720"/>
        </w:tabs>
        <w:suppressAutoHyphens/>
        <w:ind w:left="709" w:hanging="283"/>
        <w:jc w:val="center"/>
        <w:rPr>
          <w:rFonts w:ascii="AvantGarde Bk BT" w:hAnsi="AvantGarde Bk BT"/>
          <w:sz w:val="18"/>
          <w:szCs w:val="18"/>
        </w:rPr>
      </w:pPr>
      <w:r w:rsidRPr="00B35594">
        <w:rPr>
          <w:rFonts w:ascii="AvantGarde Bk BT" w:hAnsi="AvantGarde Bk BT"/>
          <w:spacing w:val="-3"/>
          <w:sz w:val="18"/>
          <w:szCs w:val="18"/>
        </w:rPr>
        <w:t xml:space="preserve">Secretario de Actas y Acuerdos </w:t>
      </w:r>
    </w:p>
    <w:sectPr w:rsidR="000F4C96" w:rsidRPr="00B35594"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26" w:rsidRDefault="008D0926" w:rsidP="00C85DA2">
      <w:r>
        <w:separator/>
      </w:r>
    </w:p>
  </w:endnote>
  <w:endnote w:type="continuationSeparator" w:id="0">
    <w:p w:rsidR="008D0926" w:rsidRDefault="008D092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D0926" w:rsidRPr="00DC51E6" w:rsidRDefault="008D092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06698">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06698">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8D0926" w:rsidRDefault="008D0926" w:rsidP="00DC51E6">
    <w:pPr>
      <w:pStyle w:val="Piedepgina"/>
      <w:spacing w:line="276" w:lineRule="auto"/>
      <w:jc w:val="center"/>
      <w:rPr>
        <w:rFonts w:ascii="Times New Roman" w:hAnsi="Times New Roman" w:cs="Times New Roman"/>
        <w:sz w:val="17"/>
        <w:szCs w:val="17"/>
      </w:rPr>
    </w:pPr>
  </w:p>
  <w:p w:rsidR="008D0926" w:rsidRPr="00C85DA2" w:rsidRDefault="008D092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D0926" w:rsidRPr="00C85DA2" w:rsidRDefault="008D092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D0926" w:rsidRPr="00C85DA2" w:rsidRDefault="008D092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D0926" w:rsidRPr="00DC51E6" w:rsidRDefault="008D092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26" w:rsidRDefault="008D0926" w:rsidP="00C85DA2">
      <w:r>
        <w:separator/>
      </w:r>
    </w:p>
  </w:footnote>
  <w:footnote w:type="continuationSeparator" w:id="0">
    <w:p w:rsidR="008D0926" w:rsidRDefault="008D092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26" w:rsidRDefault="008D0926"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D9F6741" wp14:editId="6749295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D0926" w:rsidRDefault="008D0926" w:rsidP="007B1178">
    <w:pPr>
      <w:pStyle w:val="Encabezado"/>
      <w:jc w:val="right"/>
      <w:rPr>
        <w:noProof/>
        <w:lang w:val="es-ES"/>
      </w:rPr>
    </w:pPr>
  </w:p>
  <w:p w:rsidR="008D0926" w:rsidRDefault="008D0926" w:rsidP="007B1178">
    <w:pPr>
      <w:pStyle w:val="Encabezado"/>
      <w:jc w:val="right"/>
      <w:rPr>
        <w:noProof/>
        <w:lang w:val="es-ES"/>
      </w:rPr>
    </w:pPr>
  </w:p>
  <w:p w:rsidR="008D0926" w:rsidRDefault="008D0926" w:rsidP="007B1178">
    <w:pPr>
      <w:pStyle w:val="Encabezado"/>
      <w:jc w:val="right"/>
      <w:rPr>
        <w:rFonts w:ascii="AvantGarde Bk BT" w:hAnsi="AvantGarde Bk BT"/>
        <w:noProof/>
        <w:lang w:val="es-ES"/>
      </w:rPr>
    </w:pPr>
  </w:p>
  <w:p w:rsidR="008D0926" w:rsidRPr="00505C5E" w:rsidRDefault="008D0926"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8D0926" w:rsidRPr="00505C5E" w:rsidRDefault="008D0926"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23</w:t>
    </w:r>
    <w:r w:rsidR="00F06698">
      <w:rPr>
        <w:rFonts w:ascii="AvantGarde Bk BT" w:hAnsi="AvantGarde Bk BT"/>
        <w:noProof/>
        <w:sz w:val="16"/>
        <w:szCs w:val="16"/>
        <w:lang w:val="es-E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50DC"/>
    <w:rsid w:val="003059B1"/>
    <w:rsid w:val="00313ED3"/>
    <w:rsid w:val="00314556"/>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70C"/>
    <w:rsid w:val="005A3ABD"/>
    <w:rsid w:val="005A49DA"/>
    <w:rsid w:val="005A66E3"/>
    <w:rsid w:val="005A6CEF"/>
    <w:rsid w:val="005C0C77"/>
    <w:rsid w:val="005C5E45"/>
    <w:rsid w:val="005D0941"/>
    <w:rsid w:val="005D2954"/>
    <w:rsid w:val="005D33B7"/>
    <w:rsid w:val="005E14C5"/>
    <w:rsid w:val="005F22E9"/>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51FA"/>
    <w:rsid w:val="0092091B"/>
    <w:rsid w:val="00924F43"/>
    <w:rsid w:val="00926C6B"/>
    <w:rsid w:val="00937695"/>
    <w:rsid w:val="00937EA5"/>
    <w:rsid w:val="009472DE"/>
    <w:rsid w:val="009473A7"/>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037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1898"/>
    <w:rsid w:val="00A63B38"/>
    <w:rsid w:val="00A7175B"/>
    <w:rsid w:val="00A74E11"/>
    <w:rsid w:val="00A82084"/>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35594"/>
    <w:rsid w:val="00B41E90"/>
    <w:rsid w:val="00B466EF"/>
    <w:rsid w:val="00B51E4D"/>
    <w:rsid w:val="00B538FB"/>
    <w:rsid w:val="00B57E97"/>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C42"/>
    <w:rsid w:val="00C07B86"/>
    <w:rsid w:val="00C11DAD"/>
    <w:rsid w:val="00C14FC6"/>
    <w:rsid w:val="00C308B0"/>
    <w:rsid w:val="00C309F6"/>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F4548-6173-4EFE-8165-76F23530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1396</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2017-10-16T18:05:00Z</cp:lastPrinted>
  <dcterms:created xsi:type="dcterms:W3CDTF">2017-10-16T17:17:00Z</dcterms:created>
  <dcterms:modified xsi:type="dcterms:W3CDTF">2017-10-16T18:05:00Z</dcterms:modified>
</cp:coreProperties>
</file>