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6F72E" w14:textId="77777777" w:rsidR="00021F40" w:rsidRPr="00457404" w:rsidRDefault="00021F40" w:rsidP="00195F0B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b/>
          <w:color w:val="000000"/>
          <w:sz w:val="22"/>
          <w:szCs w:val="22"/>
        </w:rPr>
      </w:pPr>
      <w:bookmarkStart w:id="0" w:name="_GoBack"/>
      <w:bookmarkEnd w:id="0"/>
      <w:r w:rsidRPr="00457404">
        <w:rPr>
          <w:rFonts w:ascii="AvantGarde Bk BT" w:hAnsi="AvantGarde Bk BT"/>
          <w:b/>
          <w:color w:val="000000"/>
          <w:sz w:val="22"/>
          <w:szCs w:val="22"/>
        </w:rPr>
        <w:t>H. CONSEJO GENERAL UNIVERSITARIO</w:t>
      </w:r>
    </w:p>
    <w:p w14:paraId="11D56998" w14:textId="7EA9647B" w:rsidR="00021F40" w:rsidRPr="00457404" w:rsidRDefault="00021F40" w:rsidP="00195F0B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b/>
          <w:color w:val="000000"/>
          <w:sz w:val="22"/>
          <w:szCs w:val="22"/>
        </w:rPr>
      </w:pPr>
      <w:r w:rsidRPr="00457404">
        <w:rPr>
          <w:rFonts w:ascii="AvantGarde Bk BT" w:hAnsi="AvantGarde Bk BT"/>
          <w:b/>
          <w:color w:val="000000"/>
          <w:sz w:val="22"/>
          <w:szCs w:val="22"/>
        </w:rPr>
        <w:t>P R E S E N T E</w:t>
      </w:r>
      <w:r w:rsidR="00290ABD" w:rsidRPr="00457404">
        <w:rPr>
          <w:rFonts w:ascii="AvantGarde Bk BT" w:hAnsi="AvantGarde Bk BT"/>
          <w:b/>
          <w:color w:val="000000"/>
          <w:sz w:val="22"/>
          <w:szCs w:val="22"/>
        </w:rPr>
        <w:t xml:space="preserve"> </w:t>
      </w:r>
    </w:p>
    <w:p w14:paraId="4340A371" w14:textId="77777777" w:rsidR="00021F40" w:rsidRDefault="00021F40" w:rsidP="00195F0B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2AD7D335" w14:textId="77777777" w:rsidR="00EE5D98" w:rsidRPr="00457404" w:rsidRDefault="00EE5D98" w:rsidP="00195F0B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5FCC371A" w14:textId="56DA0C72" w:rsidR="00803CC1" w:rsidRPr="00457404" w:rsidRDefault="00233C56" w:rsidP="00E707EB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color w:val="000000"/>
          <w:sz w:val="22"/>
          <w:szCs w:val="22"/>
        </w:rPr>
      </w:pPr>
      <w:r w:rsidRPr="00457404">
        <w:rPr>
          <w:rFonts w:ascii="AvantGarde Bk BT" w:hAnsi="AvantGarde Bk BT"/>
          <w:color w:val="000000"/>
          <w:sz w:val="22"/>
          <w:szCs w:val="22"/>
        </w:rPr>
        <w:t>A estas Comisiones Permanentes de Educac</w:t>
      </w:r>
      <w:r w:rsidR="00D65879" w:rsidRPr="00457404">
        <w:rPr>
          <w:rFonts w:ascii="AvantGarde Bk BT" w:hAnsi="AvantGarde Bk BT"/>
          <w:color w:val="000000"/>
          <w:sz w:val="22"/>
          <w:szCs w:val="22"/>
        </w:rPr>
        <w:t>ión</w:t>
      </w:r>
      <w:r w:rsidR="00803CC1" w:rsidRPr="00457404">
        <w:rPr>
          <w:rFonts w:ascii="AvantGarde Bk BT" w:hAnsi="AvantGarde Bk BT"/>
          <w:color w:val="000000"/>
          <w:sz w:val="22"/>
          <w:szCs w:val="22"/>
        </w:rPr>
        <w:t xml:space="preserve"> y</w:t>
      </w:r>
      <w:r w:rsidR="00684D19" w:rsidRPr="00457404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="003044F9" w:rsidRPr="00457404">
        <w:rPr>
          <w:rFonts w:ascii="AvantGarde Bk BT" w:hAnsi="AvantGarde Bk BT"/>
          <w:color w:val="000000"/>
          <w:sz w:val="22"/>
          <w:szCs w:val="22"/>
        </w:rPr>
        <w:t>de Hacienda</w:t>
      </w:r>
      <w:r w:rsidRPr="00457404">
        <w:rPr>
          <w:rFonts w:ascii="AvantGarde Bk BT" w:hAnsi="AvantGarde Bk BT"/>
          <w:color w:val="000000"/>
          <w:sz w:val="22"/>
          <w:szCs w:val="22"/>
        </w:rPr>
        <w:t xml:space="preserve"> ha sido turnado el </w:t>
      </w:r>
      <w:r w:rsidR="0007443F">
        <w:rPr>
          <w:rFonts w:ascii="AvantGarde Bk BT" w:hAnsi="AvantGarde Bk BT"/>
          <w:color w:val="000000"/>
          <w:sz w:val="22"/>
          <w:szCs w:val="22"/>
        </w:rPr>
        <w:t>d</w:t>
      </w:r>
      <w:r w:rsidR="00803CC1" w:rsidRPr="00457404">
        <w:rPr>
          <w:rFonts w:ascii="AvantGarde Bk BT" w:hAnsi="AvantGarde Bk BT"/>
          <w:color w:val="000000"/>
          <w:sz w:val="22"/>
          <w:szCs w:val="22"/>
        </w:rPr>
        <w:t xml:space="preserve">ictamen </w:t>
      </w:r>
      <w:r w:rsidR="00E707EB" w:rsidRPr="00457404">
        <w:rPr>
          <w:rFonts w:ascii="AvantGarde Bk BT" w:hAnsi="AvantGarde Bk BT"/>
          <w:color w:val="000000"/>
          <w:sz w:val="22"/>
          <w:szCs w:val="22"/>
        </w:rPr>
        <w:t>No. CONS-CUCEI/CE/041/2017</w:t>
      </w:r>
      <w:r w:rsidR="00803CC1" w:rsidRPr="00457404">
        <w:rPr>
          <w:rFonts w:ascii="AvantGarde Bk BT" w:hAnsi="AvantGarde Bk BT"/>
          <w:color w:val="000000"/>
          <w:sz w:val="22"/>
          <w:szCs w:val="22"/>
        </w:rPr>
        <w:t xml:space="preserve">, de fecha </w:t>
      </w:r>
      <w:r w:rsidR="00E707EB" w:rsidRPr="00457404">
        <w:rPr>
          <w:rFonts w:ascii="AvantGarde Bk BT" w:hAnsi="AvantGarde Bk BT"/>
          <w:color w:val="000000"/>
          <w:sz w:val="22"/>
          <w:szCs w:val="22"/>
        </w:rPr>
        <w:t>20</w:t>
      </w:r>
      <w:r w:rsidR="00803CC1" w:rsidRPr="00457404">
        <w:rPr>
          <w:rFonts w:ascii="AvantGarde Bk BT" w:hAnsi="AvantGarde Bk BT"/>
          <w:color w:val="000000"/>
          <w:sz w:val="22"/>
          <w:szCs w:val="22"/>
        </w:rPr>
        <w:t xml:space="preserve"> de </w:t>
      </w:r>
      <w:r w:rsidR="00E707EB" w:rsidRPr="00457404">
        <w:rPr>
          <w:rFonts w:ascii="AvantGarde Bk BT" w:hAnsi="AvantGarde Bk BT"/>
          <w:color w:val="000000"/>
          <w:sz w:val="22"/>
          <w:szCs w:val="22"/>
        </w:rPr>
        <w:t xml:space="preserve">julio </w:t>
      </w:r>
      <w:r w:rsidR="00803CC1" w:rsidRPr="00457404">
        <w:rPr>
          <w:rFonts w:ascii="AvantGarde Bk BT" w:hAnsi="AvantGarde Bk BT"/>
          <w:color w:val="000000"/>
          <w:sz w:val="22"/>
          <w:szCs w:val="22"/>
        </w:rPr>
        <w:t>de 201</w:t>
      </w:r>
      <w:r w:rsidR="00E707EB" w:rsidRPr="00457404">
        <w:rPr>
          <w:rFonts w:ascii="AvantGarde Bk BT" w:hAnsi="AvantGarde Bk BT"/>
          <w:color w:val="000000"/>
          <w:sz w:val="22"/>
          <w:szCs w:val="22"/>
        </w:rPr>
        <w:t>7</w:t>
      </w:r>
      <w:r w:rsidR="00803CC1" w:rsidRPr="00457404">
        <w:rPr>
          <w:rFonts w:ascii="AvantGarde Bk BT" w:hAnsi="AvantGarde Bk BT"/>
          <w:color w:val="000000"/>
          <w:sz w:val="22"/>
          <w:szCs w:val="22"/>
        </w:rPr>
        <w:t xml:space="preserve">, en el que el Consejo del Centro Universitario de </w:t>
      </w:r>
      <w:r w:rsidR="00E707EB" w:rsidRPr="00457404">
        <w:rPr>
          <w:rFonts w:ascii="AvantGarde Bk BT" w:hAnsi="AvantGarde Bk BT"/>
          <w:color w:val="000000"/>
          <w:sz w:val="22"/>
          <w:szCs w:val="22"/>
        </w:rPr>
        <w:t>Ciencias Exactas e Ingeniería</w:t>
      </w:r>
      <w:r w:rsidR="00803CC1" w:rsidRPr="00457404">
        <w:rPr>
          <w:rFonts w:ascii="AvantGarde Bk BT" w:hAnsi="AvantGarde Bk BT"/>
          <w:color w:val="000000"/>
          <w:sz w:val="22"/>
          <w:szCs w:val="22"/>
        </w:rPr>
        <w:t xml:space="preserve"> propone que se otorgue al Doctor </w:t>
      </w:r>
      <w:r w:rsidR="00E707EB" w:rsidRPr="00457404">
        <w:rPr>
          <w:rFonts w:ascii="AvantGarde Bk BT" w:hAnsi="AvantGarde Bk BT"/>
          <w:color w:val="000000"/>
          <w:sz w:val="22"/>
          <w:szCs w:val="22"/>
        </w:rPr>
        <w:t>Jorge Emilio Puig Arévalo</w:t>
      </w:r>
      <w:r w:rsidR="00803CC1" w:rsidRPr="00457404">
        <w:rPr>
          <w:rFonts w:ascii="AvantGarde Bk BT" w:hAnsi="AvantGarde Bk BT"/>
          <w:color w:val="000000"/>
          <w:sz w:val="22"/>
          <w:szCs w:val="22"/>
        </w:rPr>
        <w:t xml:space="preserve">, el nombramiento de </w:t>
      </w:r>
      <w:r w:rsidR="00803CC1" w:rsidRPr="00457404">
        <w:rPr>
          <w:rFonts w:ascii="AvantGarde Bk BT" w:hAnsi="AvantGarde Bk BT"/>
          <w:b/>
          <w:color w:val="000000"/>
          <w:sz w:val="22"/>
          <w:szCs w:val="22"/>
        </w:rPr>
        <w:t xml:space="preserve">Maestro Emérito de la Universidad de Guadalajara, </w:t>
      </w:r>
      <w:r w:rsidR="00803CC1" w:rsidRPr="00457404">
        <w:rPr>
          <w:rFonts w:ascii="AvantGarde Bk BT" w:hAnsi="AvantGarde Bk BT"/>
          <w:color w:val="000000"/>
          <w:sz w:val="22"/>
          <w:szCs w:val="22"/>
        </w:rPr>
        <w:t xml:space="preserve">y </w:t>
      </w:r>
    </w:p>
    <w:p w14:paraId="52DA65CE" w14:textId="77777777" w:rsidR="00803CC1" w:rsidRPr="00457404" w:rsidRDefault="00803CC1" w:rsidP="00195F0B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201778D8" w14:textId="3EF062AA" w:rsidR="00803CC1" w:rsidRPr="00457404" w:rsidRDefault="00803CC1" w:rsidP="00195F0B">
      <w:pPr>
        <w:autoSpaceDE w:val="0"/>
        <w:autoSpaceDN w:val="0"/>
        <w:adjustRightInd w:val="0"/>
        <w:ind w:left="284"/>
        <w:jc w:val="center"/>
        <w:rPr>
          <w:rFonts w:ascii="AvantGarde Bk BT" w:hAnsi="AvantGarde Bk BT"/>
          <w:color w:val="000000"/>
          <w:sz w:val="22"/>
          <w:szCs w:val="22"/>
        </w:rPr>
      </w:pPr>
      <w:r w:rsidRPr="00457404">
        <w:rPr>
          <w:rFonts w:ascii="AvantGarde Bk BT" w:hAnsi="AvantGarde Bk BT"/>
          <w:color w:val="000000"/>
          <w:sz w:val="22"/>
          <w:szCs w:val="22"/>
        </w:rPr>
        <w:t>R e s u l t a n d</w:t>
      </w:r>
      <w:r w:rsidR="00A97401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Pr="00457404">
        <w:rPr>
          <w:rFonts w:ascii="AvantGarde Bk BT" w:hAnsi="AvantGarde Bk BT"/>
          <w:color w:val="000000"/>
          <w:sz w:val="22"/>
          <w:szCs w:val="22"/>
        </w:rPr>
        <w:t>o</w:t>
      </w:r>
      <w:r w:rsidR="00A97401">
        <w:rPr>
          <w:rFonts w:ascii="AvantGarde Bk BT" w:hAnsi="AvantGarde Bk BT"/>
          <w:color w:val="000000"/>
          <w:sz w:val="22"/>
          <w:szCs w:val="22"/>
        </w:rPr>
        <w:t>:</w:t>
      </w:r>
    </w:p>
    <w:p w14:paraId="00DA9D1D" w14:textId="77777777" w:rsidR="00803CC1" w:rsidRPr="00457404" w:rsidRDefault="00803CC1" w:rsidP="00195F0B">
      <w:pPr>
        <w:autoSpaceDE w:val="0"/>
        <w:autoSpaceDN w:val="0"/>
        <w:adjustRightInd w:val="0"/>
        <w:ind w:left="284"/>
        <w:rPr>
          <w:rFonts w:ascii="AvantGarde Bk BT" w:hAnsi="AvantGarde Bk BT"/>
          <w:color w:val="000000"/>
          <w:sz w:val="22"/>
          <w:szCs w:val="22"/>
        </w:rPr>
      </w:pPr>
    </w:p>
    <w:p w14:paraId="557CBCC9" w14:textId="67382898" w:rsidR="00390BBD" w:rsidRPr="00457404" w:rsidRDefault="00390BBD" w:rsidP="00E7570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 xml:space="preserve">Que el Dr. </w:t>
      </w:r>
      <w:r w:rsidR="00E707EB" w:rsidRPr="00457404">
        <w:rPr>
          <w:rFonts w:ascii="AvantGarde Bk BT" w:hAnsi="AvantGarde Bk BT"/>
          <w:color w:val="000000"/>
        </w:rPr>
        <w:t xml:space="preserve">Jorge Emilio Puig Arévalo </w:t>
      </w:r>
      <w:r w:rsidRPr="00457404">
        <w:rPr>
          <w:rFonts w:ascii="AvantGarde Bk BT" w:hAnsi="AvantGarde Bk BT"/>
          <w:color w:val="000000"/>
        </w:rPr>
        <w:t xml:space="preserve">nació en la ciudad de </w:t>
      </w:r>
      <w:r w:rsidR="00E707EB" w:rsidRPr="00457404">
        <w:rPr>
          <w:rFonts w:ascii="AvantGarde Bk BT" w:hAnsi="AvantGarde Bk BT"/>
          <w:color w:val="000000"/>
        </w:rPr>
        <w:t>Mexicali Baja California</w:t>
      </w:r>
      <w:r w:rsidRPr="00457404">
        <w:rPr>
          <w:rFonts w:ascii="AvantGarde Bk BT" w:hAnsi="AvantGarde Bk BT"/>
          <w:color w:val="000000"/>
        </w:rPr>
        <w:t>, el 1</w:t>
      </w:r>
      <w:r w:rsidR="00E707EB" w:rsidRPr="00457404">
        <w:rPr>
          <w:rFonts w:ascii="AvantGarde Bk BT" w:hAnsi="AvantGarde Bk BT"/>
          <w:color w:val="000000"/>
        </w:rPr>
        <w:t>0</w:t>
      </w:r>
      <w:r w:rsidRPr="00457404">
        <w:rPr>
          <w:rFonts w:ascii="AvantGarde Bk BT" w:hAnsi="AvantGarde Bk BT"/>
          <w:color w:val="000000"/>
        </w:rPr>
        <w:t xml:space="preserve"> de </w:t>
      </w:r>
      <w:r w:rsidR="00E707EB" w:rsidRPr="00457404">
        <w:rPr>
          <w:rFonts w:ascii="AvantGarde Bk BT" w:hAnsi="AvantGarde Bk BT"/>
          <w:color w:val="000000"/>
        </w:rPr>
        <w:t>octubre</w:t>
      </w:r>
      <w:r w:rsidRPr="00457404">
        <w:rPr>
          <w:rFonts w:ascii="AvantGarde Bk BT" w:hAnsi="AvantGarde Bk BT"/>
          <w:color w:val="000000"/>
        </w:rPr>
        <w:t xml:space="preserve"> de 1951.</w:t>
      </w:r>
    </w:p>
    <w:p w14:paraId="2D63520C" w14:textId="77777777" w:rsidR="00390BBD" w:rsidRPr="00C63B8D" w:rsidRDefault="00390BBD" w:rsidP="00C63B8D">
      <w:pPr>
        <w:autoSpaceDE w:val="0"/>
        <w:autoSpaceDN w:val="0"/>
        <w:adjustRightInd w:val="0"/>
        <w:ind w:left="284"/>
        <w:rPr>
          <w:rFonts w:ascii="AvantGarde Bk BT" w:hAnsi="AvantGarde Bk BT"/>
          <w:color w:val="000000"/>
        </w:rPr>
      </w:pPr>
    </w:p>
    <w:p w14:paraId="2B7897F3" w14:textId="1E2BF3C3" w:rsidR="00FC2D3A" w:rsidRPr="00457404" w:rsidRDefault="00E707EB" w:rsidP="00E7570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Que cursó la carrera de Ingeniero Químico</w:t>
      </w:r>
      <w:r w:rsidR="00390BBD" w:rsidRPr="00457404">
        <w:rPr>
          <w:rFonts w:ascii="AvantGarde Bk BT" w:hAnsi="AvantGarde Bk BT"/>
          <w:color w:val="000000"/>
        </w:rPr>
        <w:t xml:space="preserve"> en la </w:t>
      </w:r>
      <w:r w:rsidRPr="00457404">
        <w:rPr>
          <w:rFonts w:ascii="AvantGarde Bk BT" w:hAnsi="AvantGarde Bk BT"/>
          <w:color w:val="000000"/>
        </w:rPr>
        <w:t>Universidad de Guadalajara</w:t>
      </w:r>
      <w:r w:rsidR="0007443F">
        <w:rPr>
          <w:rFonts w:ascii="AvantGarde Bk BT" w:hAnsi="AvantGarde Bk BT"/>
          <w:color w:val="000000"/>
        </w:rPr>
        <w:t>,</w:t>
      </w:r>
      <w:r w:rsidR="007C2429" w:rsidRPr="00457404">
        <w:rPr>
          <w:rFonts w:ascii="AvantGarde Bk BT" w:hAnsi="AvantGarde Bk BT"/>
          <w:color w:val="000000"/>
        </w:rPr>
        <w:t xml:space="preserve"> de 1968 a 1973</w:t>
      </w:r>
      <w:r w:rsidR="00390BBD" w:rsidRPr="00457404">
        <w:rPr>
          <w:rFonts w:ascii="AvantGarde Bk BT" w:hAnsi="AvantGarde Bk BT"/>
          <w:color w:val="000000"/>
        </w:rPr>
        <w:t>, obt</w:t>
      </w:r>
      <w:r w:rsidR="00A73F45" w:rsidRPr="00457404">
        <w:rPr>
          <w:rFonts w:ascii="AvantGarde Bk BT" w:hAnsi="AvantGarde Bk BT"/>
          <w:color w:val="000000"/>
        </w:rPr>
        <w:t xml:space="preserve">eniendo el </w:t>
      </w:r>
      <w:r w:rsidR="0007443F">
        <w:rPr>
          <w:rFonts w:ascii="AvantGarde Bk BT" w:hAnsi="AvantGarde Bk BT"/>
          <w:color w:val="000000"/>
        </w:rPr>
        <w:t>t</w:t>
      </w:r>
      <w:r w:rsidR="00A73F45" w:rsidRPr="00457404">
        <w:rPr>
          <w:rFonts w:ascii="AvantGarde Bk BT" w:hAnsi="AvantGarde Bk BT"/>
          <w:color w:val="000000"/>
        </w:rPr>
        <w:t xml:space="preserve">ítulo profesional en 1973 y </w:t>
      </w:r>
      <w:r w:rsidR="00AE6CEA">
        <w:rPr>
          <w:rFonts w:ascii="AvantGarde Bk BT" w:hAnsi="AvantGarde Bk BT"/>
          <w:color w:val="000000"/>
        </w:rPr>
        <w:t>estudió</w:t>
      </w:r>
      <w:r w:rsidR="00AE6CEA" w:rsidRPr="00457404">
        <w:rPr>
          <w:rFonts w:ascii="AvantGarde Bk BT" w:hAnsi="AvantGarde Bk BT"/>
          <w:color w:val="000000"/>
        </w:rPr>
        <w:t xml:space="preserve"> de 1976 a 1982 en el </w:t>
      </w:r>
      <w:proofErr w:type="spellStart"/>
      <w:r w:rsidR="00AE6CEA" w:rsidRPr="00457404">
        <w:rPr>
          <w:rFonts w:ascii="AvantGarde Bk BT" w:hAnsi="AvantGarde Bk BT"/>
          <w:i/>
          <w:color w:val="000000"/>
        </w:rPr>
        <w:t>Department</w:t>
      </w:r>
      <w:proofErr w:type="spellEnd"/>
      <w:r w:rsidR="00AE6CEA" w:rsidRPr="00457404">
        <w:rPr>
          <w:rFonts w:ascii="AvantGarde Bk BT" w:hAnsi="AvantGarde Bk BT"/>
          <w:i/>
          <w:color w:val="000000"/>
        </w:rPr>
        <w:t xml:space="preserve"> of </w:t>
      </w:r>
      <w:proofErr w:type="spellStart"/>
      <w:r w:rsidR="00AE6CEA" w:rsidRPr="00457404">
        <w:rPr>
          <w:rFonts w:ascii="AvantGarde Bk BT" w:hAnsi="AvantGarde Bk BT"/>
          <w:i/>
          <w:color w:val="000000"/>
        </w:rPr>
        <w:t>Chemical</w:t>
      </w:r>
      <w:proofErr w:type="spellEnd"/>
      <w:r w:rsidR="00AE6CEA" w:rsidRPr="00457404">
        <w:rPr>
          <w:rFonts w:ascii="AvantGarde Bk BT" w:hAnsi="AvantGarde Bk BT"/>
          <w:i/>
          <w:color w:val="000000"/>
        </w:rPr>
        <w:t xml:space="preserve"> </w:t>
      </w:r>
      <w:proofErr w:type="spellStart"/>
      <w:r w:rsidR="00AE6CEA" w:rsidRPr="00457404">
        <w:rPr>
          <w:rFonts w:ascii="AvantGarde Bk BT" w:hAnsi="AvantGarde Bk BT"/>
          <w:i/>
          <w:color w:val="000000"/>
        </w:rPr>
        <w:t>Engineering</w:t>
      </w:r>
      <w:proofErr w:type="spellEnd"/>
      <w:r w:rsidR="00AE6CEA" w:rsidRPr="00457404">
        <w:rPr>
          <w:rFonts w:ascii="AvantGarde Bk BT" w:hAnsi="AvantGarde Bk BT"/>
          <w:i/>
          <w:color w:val="000000"/>
        </w:rPr>
        <w:t xml:space="preserve"> &amp; </w:t>
      </w:r>
      <w:proofErr w:type="spellStart"/>
      <w:r w:rsidR="00AE6CEA" w:rsidRPr="00457404">
        <w:rPr>
          <w:rFonts w:ascii="AvantGarde Bk BT" w:hAnsi="AvantGarde Bk BT"/>
          <w:i/>
          <w:color w:val="000000"/>
        </w:rPr>
        <w:t>Materials</w:t>
      </w:r>
      <w:proofErr w:type="spellEnd"/>
      <w:r w:rsidR="00AE6CEA" w:rsidRPr="00457404">
        <w:rPr>
          <w:rFonts w:ascii="AvantGarde Bk BT" w:hAnsi="AvantGarde Bk BT"/>
          <w:i/>
          <w:color w:val="000000"/>
        </w:rPr>
        <w:t xml:space="preserve"> </w:t>
      </w:r>
      <w:proofErr w:type="spellStart"/>
      <w:r w:rsidR="00AE6CEA" w:rsidRPr="00457404">
        <w:rPr>
          <w:rFonts w:ascii="AvantGarde Bk BT" w:hAnsi="AvantGarde Bk BT"/>
          <w:i/>
          <w:color w:val="000000"/>
        </w:rPr>
        <w:t>Science</w:t>
      </w:r>
      <w:proofErr w:type="spellEnd"/>
      <w:r w:rsidR="00AE6CEA" w:rsidRPr="00457404">
        <w:rPr>
          <w:rFonts w:ascii="AvantGarde Bk BT" w:hAnsi="AvantGarde Bk BT"/>
          <w:i/>
          <w:color w:val="000000"/>
        </w:rPr>
        <w:t xml:space="preserve"> </w:t>
      </w:r>
      <w:proofErr w:type="spellStart"/>
      <w:r w:rsidR="00AE6CEA" w:rsidRPr="00457404">
        <w:rPr>
          <w:rFonts w:ascii="AvantGarde Bk BT" w:hAnsi="AvantGarde Bk BT"/>
          <w:i/>
          <w:color w:val="000000"/>
        </w:rPr>
        <w:t>University</w:t>
      </w:r>
      <w:proofErr w:type="spellEnd"/>
      <w:r w:rsidR="00AE6CEA" w:rsidRPr="00457404">
        <w:rPr>
          <w:rFonts w:ascii="AvantGarde Bk BT" w:hAnsi="AvantGarde Bk BT"/>
          <w:color w:val="000000"/>
        </w:rPr>
        <w:t xml:space="preserve"> of Minnesota, Minneapolis, USA</w:t>
      </w:r>
      <w:r w:rsidR="0007443F">
        <w:rPr>
          <w:rFonts w:ascii="AvantGarde Bk BT" w:hAnsi="AvantGarde Bk BT"/>
          <w:color w:val="000000"/>
        </w:rPr>
        <w:t>,</w:t>
      </w:r>
      <w:r w:rsidR="00AE6CEA">
        <w:rPr>
          <w:rFonts w:ascii="AvantGarde Bk BT" w:hAnsi="AvantGarde Bk BT"/>
          <w:color w:val="000000"/>
        </w:rPr>
        <w:t xml:space="preserve"> el doctorado, obteniendo </w:t>
      </w:r>
      <w:r w:rsidR="00A97401">
        <w:rPr>
          <w:rFonts w:ascii="AvantGarde Bk BT" w:hAnsi="AvantGarde Bk BT"/>
          <w:color w:val="000000"/>
        </w:rPr>
        <w:t xml:space="preserve">el grado </w:t>
      </w:r>
      <w:r w:rsidR="00AE6CEA">
        <w:rPr>
          <w:rFonts w:ascii="AvantGarde Bk BT" w:hAnsi="AvantGarde Bk BT"/>
          <w:color w:val="000000"/>
        </w:rPr>
        <w:t>en 1982.</w:t>
      </w:r>
    </w:p>
    <w:p w14:paraId="1F08505B" w14:textId="77777777" w:rsidR="00E707EB" w:rsidRPr="00C63B8D" w:rsidRDefault="00E707EB" w:rsidP="00C63B8D">
      <w:pPr>
        <w:rPr>
          <w:rFonts w:ascii="AvantGarde Bk BT" w:hAnsi="AvantGarde Bk BT"/>
          <w:color w:val="000000"/>
        </w:rPr>
      </w:pPr>
    </w:p>
    <w:p w14:paraId="660CEDA8" w14:textId="47035494" w:rsidR="00074C3D" w:rsidRPr="00457404" w:rsidRDefault="00074C3D" w:rsidP="00E7570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 xml:space="preserve">Que el </w:t>
      </w:r>
      <w:r w:rsidR="00A97401">
        <w:rPr>
          <w:rFonts w:ascii="AvantGarde Bk BT" w:hAnsi="AvantGarde Bk BT"/>
          <w:color w:val="000000"/>
        </w:rPr>
        <w:t xml:space="preserve">Dr. </w:t>
      </w:r>
      <w:r w:rsidRPr="00457404">
        <w:rPr>
          <w:rFonts w:ascii="AvantGarde Bk BT" w:hAnsi="AvantGarde Bk BT"/>
          <w:color w:val="000000"/>
        </w:rPr>
        <w:t xml:space="preserve">Jorge Emilio Puig Arévalo ingresó en 1984 al Sistema Nacional de Investigadores (SNI) del Consejo Nacional de Ciencia y Tecnología (CONACYT) en el nivel I, y pasó </w:t>
      </w:r>
      <w:r w:rsidR="00A97401" w:rsidRPr="00457404">
        <w:rPr>
          <w:rFonts w:ascii="AvantGarde Bk BT" w:hAnsi="AvantGarde Bk BT"/>
          <w:color w:val="000000"/>
        </w:rPr>
        <w:t xml:space="preserve">en forma directa </w:t>
      </w:r>
      <w:r w:rsidRPr="00457404">
        <w:rPr>
          <w:rFonts w:ascii="AvantGarde Bk BT" w:hAnsi="AvantGarde Bk BT"/>
          <w:color w:val="000000"/>
        </w:rPr>
        <w:t>al nivel III en 1993, siendo el primer Doctor en Ingeniería Química del país en ser promovido a dicho nive</w:t>
      </w:r>
      <w:r w:rsidR="003D3209" w:rsidRPr="00457404">
        <w:rPr>
          <w:rFonts w:ascii="AvantGarde Bk BT" w:hAnsi="AvantGarde Bk BT"/>
          <w:color w:val="000000"/>
        </w:rPr>
        <w:t>l y el segundo Ingeniero Químico</w:t>
      </w:r>
      <w:r w:rsidRPr="00457404">
        <w:rPr>
          <w:rFonts w:ascii="AvantGarde Bk BT" w:hAnsi="AvantGarde Bk BT"/>
          <w:color w:val="000000"/>
        </w:rPr>
        <w:t xml:space="preserve"> en alcanza</w:t>
      </w:r>
      <w:r w:rsidR="003D3209" w:rsidRPr="00457404">
        <w:rPr>
          <w:rFonts w:ascii="AvantGarde Bk BT" w:hAnsi="AvantGarde Bk BT"/>
          <w:color w:val="000000"/>
        </w:rPr>
        <w:t>r</w:t>
      </w:r>
      <w:r w:rsidRPr="00457404">
        <w:rPr>
          <w:rFonts w:ascii="AvantGarde Bk BT" w:hAnsi="AvantGarde Bk BT"/>
          <w:color w:val="000000"/>
        </w:rPr>
        <w:t xml:space="preserve"> dicha categoría.</w:t>
      </w:r>
    </w:p>
    <w:p w14:paraId="190635E7" w14:textId="77777777" w:rsidR="00074C3D" w:rsidRPr="00C63B8D" w:rsidRDefault="00074C3D" w:rsidP="00C63B8D">
      <w:pPr>
        <w:rPr>
          <w:rFonts w:ascii="AvantGarde Bk BT" w:hAnsi="AvantGarde Bk BT"/>
          <w:color w:val="000000"/>
        </w:rPr>
      </w:pPr>
    </w:p>
    <w:p w14:paraId="4E4F014B" w14:textId="17333F02" w:rsidR="00961194" w:rsidRPr="00457404" w:rsidRDefault="00961194" w:rsidP="00E7570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 xml:space="preserve">Que cuenta con una trayectoria </w:t>
      </w:r>
      <w:r w:rsidR="00FF0FF6" w:rsidRPr="00457404">
        <w:rPr>
          <w:rFonts w:ascii="AvantGarde Bk BT" w:hAnsi="AvantGarde Bk BT"/>
          <w:color w:val="000000"/>
        </w:rPr>
        <w:t>acad</w:t>
      </w:r>
      <w:r w:rsidR="00A73F45" w:rsidRPr="00457404">
        <w:rPr>
          <w:rFonts w:ascii="AvantGarde Bk BT" w:hAnsi="AvantGarde Bk BT"/>
          <w:color w:val="000000"/>
        </w:rPr>
        <w:t>émico-</w:t>
      </w:r>
      <w:r w:rsidRPr="00457404">
        <w:rPr>
          <w:rFonts w:ascii="AvantGarde Bk BT" w:hAnsi="AvantGarde Bk BT"/>
          <w:color w:val="000000"/>
        </w:rPr>
        <w:t xml:space="preserve">profesional </w:t>
      </w:r>
      <w:r w:rsidR="00A97401">
        <w:rPr>
          <w:rFonts w:ascii="AvantGarde Bk BT" w:hAnsi="AvantGarde Bk BT"/>
          <w:color w:val="000000"/>
        </w:rPr>
        <w:t>que</w:t>
      </w:r>
      <w:r w:rsidRPr="00457404">
        <w:rPr>
          <w:rFonts w:ascii="AvantGarde Bk BT" w:hAnsi="AvantGarde Bk BT"/>
          <w:color w:val="000000"/>
        </w:rPr>
        <w:t xml:space="preserve"> ha beneficiado </w:t>
      </w:r>
      <w:r w:rsidR="00A73F45" w:rsidRPr="00457404">
        <w:rPr>
          <w:rFonts w:ascii="AvantGarde Bk BT" w:hAnsi="AvantGarde Bk BT"/>
          <w:color w:val="000000"/>
        </w:rPr>
        <w:t>a</w:t>
      </w:r>
      <w:r w:rsidRPr="00457404">
        <w:rPr>
          <w:rFonts w:ascii="AvantGarde Bk BT" w:hAnsi="AvantGarde Bk BT"/>
          <w:color w:val="000000"/>
        </w:rPr>
        <w:t xml:space="preserve"> la comuni</w:t>
      </w:r>
      <w:r w:rsidR="00FF0FF6" w:rsidRPr="00457404">
        <w:rPr>
          <w:rFonts w:ascii="AvantGarde Bk BT" w:hAnsi="AvantGarde Bk BT"/>
          <w:color w:val="000000"/>
        </w:rPr>
        <w:t>d</w:t>
      </w:r>
      <w:r w:rsidR="00A73F45" w:rsidRPr="00457404">
        <w:rPr>
          <w:rFonts w:ascii="AvantGarde Bk BT" w:hAnsi="AvantGarde Bk BT"/>
          <w:color w:val="000000"/>
        </w:rPr>
        <w:t xml:space="preserve">ad universitaria, </w:t>
      </w:r>
      <w:r w:rsidR="0007443F">
        <w:rPr>
          <w:rFonts w:ascii="AvantGarde Bk BT" w:hAnsi="AvantGarde Bk BT"/>
          <w:color w:val="000000"/>
        </w:rPr>
        <w:t xml:space="preserve">y </w:t>
      </w:r>
      <w:r w:rsidR="00A73F45" w:rsidRPr="00457404">
        <w:rPr>
          <w:rFonts w:ascii="AvantGarde Bk BT" w:hAnsi="AvantGarde Bk BT"/>
          <w:color w:val="000000"/>
        </w:rPr>
        <w:t xml:space="preserve">en la que </w:t>
      </w:r>
      <w:r w:rsidRPr="00457404">
        <w:rPr>
          <w:rFonts w:ascii="AvantGarde Bk BT" w:hAnsi="AvantGarde Bk BT"/>
          <w:color w:val="000000"/>
        </w:rPr>
        <w:t>destacan los s</w:t>
      </w:r>
      <w:r w:rsidR="00FF0FF6" w:rsidRPr="00457404">
        <w:rPr>
          <w:rFonts w:ascii="AvantGarde Bk BT" w:hAnsi="AvantGarde Bk BT"/>
          <w:color w:val="000000"/>
        </w:rPr>
        <w:t>i</w:t>
      </w:r>
      <w:r w:rsidRPr="00457404">
        <w:rPr>
          <w:rFonts w:ascii="AvantGarde Bk BT" w:hAnsi="AvantGarde Bk BT"/>
          <w:color w:val="000000"/>
        </w:rPr>
        <w:t>guientes nombramientos:</w:t>
      </w:r>
    </w:p>
    <w:p w14:paraId="54B315EB" w14:textId="77777777" w:rsidR="00FF0FF6" w:rsidRPr="00C63B8D" w:rsidRDefault="00FF0FF6" w:rsidP="00C63B8D">
      <w:pPr>
        <w:rPr>
          <w:rFonts w:ascii="AvantGarde Bk BT" w:hAnsi="AvantGarde Bk BT"/>
          <w:color w:val="000000"/>
        </w:rPr>
      </w:pPr>
    </w:p>
    <w:p w14:paraId="13BAABB1" w14:textId="0F942FA8" w:rsidR="004B14E0" w:rsidRPr="00457404" w:rsidRDefault="004B14E0" w:rsidP="00E757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Miembro del Comité de Selección de Becarios del CONACYT, de 1987-1989;</w:t>
      </w:r>
    </w:p>
    <w:p w14:paraId="527C1927" w14:textId="5787943A" w:rsidR="00064BD8" w:rsidRPr="00457404" w:rsidRDefault="00064BD8" w:rsidP="00E757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Miembro del Comité de Nuevos Materiales del CONACYT, durante el periodo de 1990-1991;</w:t>
      </w:r>
    </w:p>
    <w:p w14:paraId="7649A485" w14:textId="77777777" w:rsidR="00013025" w:rsidRPr="00457404" w:rsidRDefault="00013025" w:rsidP="00E757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Miembro del Comité de Ciencias Aplicadas de CONACYT, 1994;</w:t>
      </w:r>
    </w:p>
    <w:p w14:paraId="238E9322" w14:textId="77777777" w:rsidR="00E22A43" w:rsidRPr="00457404" w:rsidRDefault="00E22A43" w:rsidP="00E757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Miembro del Comité de Evaluación del SNI en el Área IV, de 1994 a 1997;</w:t>
      </w:r>
    </w:p>
    <w:p w14:paraId="5EA9E0A1" w14:textId="77777777" w:rsidR="00064BD8" w:rsidRPr="00457404" w:rsidRDefault="00E22A43" w:rsidP="00E757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Miembro del Comité de Premiación de la Academia Mexicana de Ciencias, de 1997 a 1999;</w:t>
      </w:r>
    </w:p>
    <w:p w14:paraId="2FAF4FAD" w14:textId="74E5F053" w:rsidR="00AE3201" w:rsidRDefault="00E22A43" w:rsidP="00E757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Miembro del Comité Externo de Evaluación del Centro de Investigación en Química Aplicada, de 2000 a 2003;</w:t>
      </w:r>
    </w:p>
    <w:p w14:paraId="34419424" w14:textId="77777777" w:rsidR="00AE3201" w:rsidRDefault="00AE3201" w:rsidP="00E75707">
      <w:pPr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</w:pPr>
      <w:r>
        <w:rPr>
          <w:rFonts w:ascii="AvantGarde Bk BT" w:hAnsi="AvantGarde Bk BT"/>
          <w:color w:val="000000"/>
        </w:rPr>
        <w:br w:type="page"/>
      </w:r>
    </w:p>
    <w:p w14:paraId="328FE0E2" w14:textId="6EEB6721" w:rsidR="00FF0FF6" w:rsidRPr="00457404" w:rsidRDefault="00FF0FF6" w:rsidP="00E757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lastRenderedPageBreak/>
        <w:t xml:space="preserve">Miembro de la Junta de </w:t>
      </w:r>
      <w:r w:rsidR="00F12B80" w:rsidRPr="00457404">
        <w:rPr>
          <w:rFonts w:ascii="AvantGarde Bk BT" w:hAnsi="AvantGarde Bk BT"/>
          <w:color w:val="000000"/>
        </w:rPr>
        <w:t>G</w:t>
      </w:r>
      <w:r w:rsidRPr="00457404">
        <w:rPr>
          <w:rFonts w:ascii="AvantGarde Bk BT" w:hAnsi="AvantGarde Bk BT"/>
          <w:color w:val="000000"/>
        </w:rPr>
        <w:t>obierno del CONACYT</w:t>
      </w:r>
      <w:r w:rsidR="00B51258">
        <w:rPr>
          <w:rFonts w:ascii="AvantGarde Bk BT" w:hAnsi="AvantGarde Bk BT"/>
          <w:color w:val="000000"/>
        </w:rPr>
        <w:t>,</w:t>
      </w:r>
      <w:r w:rsidRPr="00457404">
        <w:rPr>
          <w:rFonts w:ascii="AvantGarde Bk BT" w:hAnsi="AvantGarde Bk BT"/>
          <w:color w:val="000000"/>
        </w:rPr>
        <w:t xml:space="preserve"> de 2002 a 2004;</w:t>
      </w:r>
    </w:p>
    <w:p w14:paraId="7224966A" w14:textId="57E05193" w:rsidR="00AE6CEA" w:rsidRPr="00AE6CEA" w:rsidRDefault="00AE6CEA" w:rsidP="00E75707">
      <w:pPr>
        <w:pStyle w:val="Prrafodelista"/>
        <w:numPr>
          <w:ilvl w:val="0"/>
          <w:numId w:val="13"/>
        </w:numPr>
        <w:spacing w:after="0" w:line="240" w:lineRule="auto"/>
        <w:rPr>
          <w:rFonts w:ascii="AvantGarde Bk BT" w:hAnsi="AvantGarde Bk BT"/>
          <w:color w:val="000000"/>
        </w:rPr>
      </w:pPr>
      <w:r w:rsidRPr="00AE6CEA">
        <w:rPr>
          <w:rFonts w:ascii="AvantGarde Bk BT" w:hAnsi="AvantGarde Bk BT"/>
          <w:color w:val="000000"/>
        </w:rPr>
        <w:t>Miembro del Jurado del Premio Nacional de Química “Andrés Manuel del Río”</w:t>
      </w:r>
      <w:r w:rsidR="00B51258">
        <w:rPr>
          <w:rFonts w:ascii="AvantGarde Bk BT" w:hAnsi="AvantGarde Bk BT"/>
          <w:color w:val="000000"/>
        </w:rPr>
        <w:t>,</w:t>
      </w:r>
      <w:r w:rsidRPr="00AE6CEA">
        <w:rPr>
          <w:rFonts w:ascii="AvantGarde Bk BT" w:hAnsi="AvantGarde Bk BT"/>
          <w:color w:val="000000"/>
        </w:rPr>
        <w:t xml:space="preserve"> otorgado por la Sociedad Química de México, 2004.</w:t>
      </w:r>
    </w:p>
    <w:p w14:paraId="2CF537E4" w14:textId="53A66684" w:rsidR="00FF0FF6" w:rsidRPr="00457404" w:rsidRDefault="00FF0FF6" w:rsidP="00E757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 xml:space="preserve">Miembro del Consejo Consultivo del </w:t>
      </w:r>
      <w:r w:rsidR="001110CB" w:rsidRPr="00457404">
        <w:rPr>
          <w:rFonts w:ascii="AvantGarde Bk BT" w:hAnsi="AvantGarde Bk BT"/>
          <w:color w:val="000000"/>
        </w:rPr>
        <w:t>Centro de Investigación Científica de Yucatán (</w:t>
      </w:r>
      <w:r w:rsidRPr="00457404">
        <w:rPr>
          <w:rFonts w:ascii="AvantGarde Bk BT" w:hAnsi="AvantGarde Bk BT"/>
          <w:color w:val="000000"/>
        </w:rPr>
        <w:t>CICY</w:t>
      </w:r>
      <w:r w:rsidR="001110CB" w:rsidRPr="00457404">
        <w:rPr>
          <w:rFonts w:ascii="AvantGarde Bk BT" w:hAnsi="AvantGarde Bk BT"/>
          <w:color w:val="000000"/>
        </w:rPr>
        <w:t>)</w:t>
      </w:r>
      <w:r w:rsidR="00B51258">
        <w:rPr>
          <w:rFonts w:ascii="AvantGarde Bk BT" w:hAnsi="AvantGarde Bk BT"/>
          <w:color w:val="000000"/>
        </w:rPr>
        <w:t>,</w:t>
      </w:r>
      <w:r w:rsidRPr="00457404">
        <w:rPr>
          <w:rFonts w:ascii="AvantGarde Bk BT" w:hAnsi="AvantGarde Bk BT"/>
          <w:color w:val="000000"/>
        </w:rPr>
        <w:t xml:space="preserve"> de 2007 a 2010;</w:t>
      </w:r>
    </w:p>
    <w:p w14:paraId="0B8B904A" w14:textId="77777777" w:rsidR="00E22A43" w:rsidRPr="00457404" w:rsidRDefault="00E22A43" w:rsidP="00E757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Miembro del Comité de Evaluación del SNI en el Área VII, de 2008 a 2009;</w:t>
      </w:r>
    </w:p>
    <w:p w14:paraId="7DDFDF48" w14:textId="7712A189" w:rsidR="00FF0FF6" w:rsidRPr="00457404" w:rsidRDefault="00FF0FF6" w:rsidP="00E757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 xml:space="preserve">Miembro del Consejo </w:t>
      </w:r>
      <w:r w:rsidR="00F12B80" w:rsidRPr="00457404">
        <w:rPr>
          <w:rFonts w:ascii="AvantGarde Bk BT" w:hAnsi="AvantGarde Bk BT"/>
          <w:color w:val="000000"/>
        </w:rPr>
        <w:t>C</w:t>
      </w:r>
      <w:r w:rsidRPr="00457404">
        <w:rPr>
          <w:rFonts w:ascii="AvantGarde Bk BT" w:hAnsi="AvantGarde Bk BT"/>
          <w:color w:val="000000"/>
        </w:rPr>
        <w:t xml:space="preserve">onsultivo del </w:t>
      </w:r>
      <w:r w:rsidR="00B51258">
        <w:rPr>
          <w:rFonts w:ascii="AvantGarde Bk BT" w:hAnsi="AvantGarde Bk BT"/>
          <w:color w:val="000000"/>
        </w:rPr>
        <w:t xml:space="preserve">SIN </w:t>
      </w:r>
      <w:r w:rsidR="00B51258" w:rsidRPr="00457404">
        <w:rPr>
          <w:rFonts w:ascii="AvantGarde Bk BT" w:hAnsi="AvantGarde Bk BT"/>
          <w:color w:val="000000"/>
        </w:rPr>
        <w:t>del CONACYT</w:t>
      </w:r>
      <w:r w:rsidR="00B51258">
        <w:rPr>
          <w:rFonts w:ascii="AvantGarde Bk BT" w:hAnsi="AvantGarde Bk BT"/>
          <w:color w:val="000000"/>
        </w:rPr>
        <w:t>,</w:t>
      </w:r>
      <w:r w:rsidRPr="00457404">
        <w:rPr>
          <w:rFonts w:ascii="AvantGarde Bk BT" w:hAnsi="AvantGarde Bk BT"/>
          <w:color w:val="000000"/>
        </w:rPr>
        <w:t xml:space="preserve"> de 2010 a 2011;</w:t>
      </w:r>
      <w:r w:rsidR="00DB7A1E" w:rsidRPr="00457404">
        <w:rPr>
          <w:rFonts w:ascii="AvantGarde Bk BT" w:hAnsi="AvantGarde Bk BT"/>
          <w:color w:val="000000"/>
        </w:rPr>
        <w:t xml:space="preserve"> </w:t>
      </w:r>
    </w:p>
    <w:p w14:paraId="0CCC94B2" w14:textId="667BC18D" w:rsidR="00D61CB2" w:rsidRPr="00457404" w:rsidRDefault="00D61CB2" w:rsidP="00E757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Miembro del Comité Nacional de Ingeniería Química del CONACYT;</w:t>
      </w:r>
    </w:p>
    <w:p w14:paraId="7988FD9E" w14:textId="48ACBCD7" w:rsidR="00A84D33" w:rsidRPr="00457404" w:rsidRDefault="00A84D33" w:rsidP="00E757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Presidente del Comité de Evaluación del SNI en el Área VII, en el 2010;</w:t>
      </w:r>
    </w:p>
    <w:p w14:paraId="5E2C10E2" w14:textId="20CBEB6C" w:rsidR="00114C4E" w:rsidRPr="00457404" w:rsidRDefault="00114C4E" w:rsidP="00E757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Miembro del Consejo Consultivo Externo del Centro</w:t>
      </w:r>
      <w:r w:rsidR="00B51258">
        <w:rPr>
          <w:rFonts w:ascii="AvantGarde Bk BT" w:hAnsi="AvantGarde Bk BT"/>
          <w:color w:val="000000"/>
        </w:rPr>
        <w:t xml:space="preserve"> de</w:t>
      </w:r>
      <w:r w:rsidRPr="00457404">
        <w:rPr>
          <w:rFonts w:ascii="AvantGarde Bk BT" w:hAnsi="AvantGarde Bk BT"/>
          <w:color w:val="000000"/>
        </w:rPr>
        <w:t xml:space="preserve"> Investigaciones Científ</w:t>
      </w:r>
      <w:r w:rsidR="00DB7A1E" w:rsidRPr="00457404">
        <w:rPr>
          <w:rFonts w:ascii="AvantGarde Bk BT" w:hAnsi="AvantGarde Bk BT"/>
          <w:color w:val="000000"/>
        </w:rPr>
        <w:t>icas de Yucatán, de 2007 a 2010;</w:t>
      </w:r>
    </w:p>
    <w:p w14:paraId="070295C2" w14:textId="407BD900" w:rsidR="00A73F45" w:rsidRPr="00457404" w:rsidRDefault="00AE6CEA" w:rsidP="00E757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>
        <w:rPr>
          <w:rFonts w:ascii="AvantGarde Bk BT" w:hAnsi="AvantGarde Bk BT"/>
          <w:color w:val="000000"/>
        </w:rPr>
        <w:t xml:space="preserve">Miembro del Comité </w:t>
      </w:r>
      <w:r w:rsidR="00A73F45" w:rsidRPr="00457404">
        <w:rPr>
          <w:rFonts w:ascii="AvantGarde Bk BT" w:hAnsi="AvantGarde Bk BT"/>
          <w:color w:val="000000"/>
        </w:rPr>
        <w:t>Dictamina</w:t>
      </w:r>
      <w:r>
        <w:rPr>
          <w:rFonts w:ascii="AvantGarde Bk BT" w:hAnsi="AvantGarde Bk BT"/>
          <w:color w:val="000000"/>
        </w:rPr>
        <w:t>dor</w:t>
      </w:r>
      <w:r w:rsidR="00114C4E" w:rsidRPr="00457404">
        <w:rPr>
          <w:rFonts w:ascii="AvantGarde Bk BT" w:hAnsi="AvantGarde Bk BT"/>
          <w:color w:val="000000"/>
        </w:rPr>
        <w:t xml:space="preserve"> </w:t>
      </w:r>
      <w:r w:rsidR="00A73F45" w:rsidRPr="00457404">
        <w:rPr>
          <w:rFonts w:ascii="AvantGarde Bk BT" w:hAnsi="AvantGarde Bk BT"/>
          <w:color w:val="000000"/>
        </w:rPr>
        <w:t>del Premio Nacional en el Área de Tecnología de la Secretaría de Educación Pública (SEP)</w:t>
      </w:r>
      <w:r w:rsidR="00B51258">
        <w:rPr>
          <w:rFonts w:ascii="AvantGarde Bk BT" w:hAnsi="AvantGarde Bk BT"/>
          <w:color w:val="000000"/>
        </w:rPr>
        <w:t>,</w:t>
      </w:r>
      <w:r w:rsidR="00A73F45" w:rsidRPr="00457404">
        <w:rPr>
          <w:rFonts w:ascii="AvantGarde Bk BT" w:hAnsi="AvantGarde Bk BT"/>
          <w:color w:val="000000"/>
        </w:rPr>
        <w:t xml:space="preserve"> 201</w:t>
      </w:r>
      <w:r w:rsidR="00114C4E" w:rsidRPr="00457404">
        <w:rPr>
          <w:rFonts w:ascii="AvantGarde Bk BT" w:hAnsi="AvantGarde Bk BT"/>
          <w:color w:val="000000"/>
        </w:rPr>
        <w:t>1</w:t>
      </w:r>
      <w:r w:rsidR="00C264C2">
        <w:rPr>
          <w:rFonts w:ascii="AvantGarde Bk BT" w:hAnsi="AvantGarde Bk BT"/>
          <w:color w:val="000000"/>
        </w:rPr>
        <w:t>.</w:t>
      </w:r>
    </w:p>
    <w:p w14:paraId="64BD4648" w14:textId="77777777" w:rsidR="00A73F45" w:rsidRPr="00C63B8D" w:rsidRDefault="00A73F45" w:rsidP="00C63B8D">
      <w:pPr>
        <w:rPr>
          <w:rFonts w:ascii="AvantGarde Bk BT" w:hAnsi="AvantGarde Bk BT"/>
          <w:strike/>
          <w:color w:val="000000"/>
          <w:highlight w:val="yellow"/>
        </w:rPr>
      </w:pPr>
    </w:p>
    <w:p w14:paraId="5FB6543A" w14:textId="2160C4E0" w:rsidR="00961194" w:rsidRPr="00457404" w:rsidRDefault="00961194" w:rsidP="00E7570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 xml:space="preserve">Que el Dr. </w:t>
      </w:r>
      <w:r w:rsidR="00684D74" w:rsidRPr="00457404">
        <w:rPr>
          <w:rFonts w:ascii="AvantGarde Bk BT" w:hAnsi="AvantGarde Bk BT"/>
          <w:color w:val="000000"/>
        </w:rPr>
        <w:t xml:space="preserve">Puig Arévalo </w:t>
      </w:r>
      <w:r w:rsidRPr="00457404">
        <w:rPr>
          <w:rFonts w:ascii="AvantGarde Bk BT" w:hAnsi="AvantGarde Bk BT"/>
          <w:color w:val="000000"/>
        </w:rPr>
        <w:t>ha sido merecedor de los siguientes reconocimiento</w:t>
      </w:r>
      <w:r w:rsidR="00AE6CEA">
        <w:rPr>
          <w:rFonts w:ascii="AvantGarde Bk BT" w:hAnsi="AvantGarde Bk BT"/>
          <w:color w:val="000000"/>
        </w:rPr>
        <w:t>s</w:t>
      </w:r>
      <w:r w:rsidRPr="00457404">
        <w:rPr>
          <w:rFonts w:ascii="AvantGarde Bk BT" w:hAnsi="AvantGarde Bk BT"/>
          <w:color w:val="000000"/>
        </w:rPr>
        <w:t xml:space="preserve"> y distinciones </w:t>
      </w:r>
      <w:r w:rsidR="00684D74" w:rsidRPr="00457404">
        <w:rPr>
          <w:rFonts w:ascii="AvantGarde Bk BT" w:hAnsi="AvantGarde Bk BT"/>
          <w:color w:val="000000"/>
        </w:rPr>
        <w:t>nacionales</w:t>
      </w:r>
      <w:r w:rsidRPr="00457404">
        <w:rPr>
          <w:rFonts w:ascii="AvantGarde Bk BT" w:hAnsi="AvantGarde Bk BT"/>
          <w:color w:val="000000"/>
        </w:rPr>
        <w:t xml:space="preserve"> por su</w:t>
      </w:r>
      <w:r w:rsidR="00684D74" w:rsidRPr="00457404">
        <w:rPr>
          <w:rFonts w:ascii="AvantGarde Bk BT" w:hAnsi="AvantGarde Bk BT"/>
          <w:color w:val="000000"/>
        </w:rPr>
        <w:t>s aportaciones en el área de la investigación</w:t>
      </w:r>
      <w:r w:rsidRPr="00457404">
        <w:rPr>
          <w:rFonts w:ascii="AvantGarde Bk BT" w:hAnsi="AvantGarde Bk BT"/>
          <w:color w:val="000000"/>
        </w:rPr>
        <w:t>:</w:t>
      </w:r>
    </w:p>
    <w:p w14:paraId="4A09F253" w14:textId="77777777" w:rsidR="00684D74" w:rsidRPr="00C63B8D" w:rsidRDefault="00684D74" w:rsidP="00C63B8D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</w:rPr>
      </w:pPr>
    </w:p>
    <w:p w14:paraId="7AA2375C" w14:textId="1B2CDB1B" w:rsidR="00684D74" w:rsidRPr="00457404" w:rsidRDefault="00684D74" w:rsidP="00E7570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Premio de Investigación Científica 1991</w:t>
      </w:r>
      <w:r w:rsidR="00B51258">
        <w:rPr>
          <w:rFonts w:ascii="AvantGarde Bk BT" w:hAnsi="AvantGarde Bk BT"/>
          <w:color w:val="000000"/>
        </w:rPr>
        <w:t>,</w:t>
      </w:r>
      <w:r w:rsidRPr="00457404">
        <w:rPr>
          <w:rFonts w:ascii="AvantGarde Bk BT" w:hAnsi="AvantGarde Bk BT"/>
          <w:color w:val="000000"/>
        </w:rPr>
        <w:t xml:space="preserve"> en el área de Ciencias Naturales</w:t>
      </w:r>
      <w:r w:rsidR="00B51258">
        <w:rPr>
          <w:rFonts w:ascii="AvantGarde Bk BT" w:hAnsi="AvantGarde Bk BT"/>
          <w:color w:val="000000"/>
        </w:rPr>
        <w:t>,</w:t>
      </w:r>
      <w:r w:rsidRPr="00457404">
        <w:rPr>
          <w:rFonts w:ascii="AvantGarde Bk BT" w:hAnsi="AvantGarde Bk BT"/>
          <w:color w:val="000000"/>
        </w:rPr>
        <w:t xml:space="preserve"> otorgado por la Academia Mexicana de Ciencias</w:t>
      </w:r>
      <w:r w:rsidR="00074C3D" w:rsidRPr="00457404">
        <w:rPr>
          <w:rFonts w:ascii="AvantGarde Bk BT" w:hAnsi="AvantGarde Bk BT"/>
          <w:color w:val="000000"/>
        </w:rPr>
        <w:t xml:space="preserve"> (equivalente al premio mexicano de ciencias a investigadores jóvenes –menos de 40 años-)</w:t>
      </w:r>
      <w:r w:rsidRPr="00457404">
        <w:rPr>
          <w:rFonts w:ascii="AvantGarde Bk BT" w:hAnsi="AvantGarde Bk BT"/>
          <w:color w:val="000000"/>
        </w:rPr>
        <w:t>;</w:t>
      </w:r>
    </w:p>
    <w:p w14:paraId="3AC1D860" w14:textId="452BFB2A" w:rsidR="00684D74" w:rsidRPr="00457404" w:rsidRDefault="00684D74" w:rsidP="00E7570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Premio Jalisco 2000 de Ciencia y Tecnología</w:t>
      </w:r>
      <w:r w:rsidR="00B51258">
        <w:rPr>
          <w:rFonts w:ascii="AvantGarde Bk BT" w:hAnsi="AvantGarde Bk BT"/>
          <w:color w:val="000000"/>
        </w:rPr>
        <w:t>,</w:t>
      </w:r>
      <w:r w:rsidRPr="00457404">
        <w:rPr>
          <w:rFonts w:ascii="AvantGarde Bk BT" w:hAnsi="AvantGarde Bk BT"/>
          <w:color w:val="000000"/>
        </w:rPr>
        <w:t xml:space="preserve"> en el Área de Ciencias Exactas</w:t>
      </w:r>
      <w:r w:rsidR="00B51258">
        <w:rPr>
          <w:rFonts w:ascii="AvantGarde Bk BT" w:hAnsi="AvantGarde Bk BT"/>
          <w:color w:val="000000"/>
        </w:rPr>
        <w:t>,</w:t>
      </w:r>
      <w:r w:rsidR="00A84D33" w:rsidRPr="00457404">
        <w:rPr>
          <w:rFonts w:ascii="AvantGarde Bk BT" w:hAnsi="AvantGarde Bk BT"/>
          <w:color w:val="000000"/>
        </w:rPr>
        <w:t xml:space="preserve"> que otorga el Gobierno del Estado de Jalisco</w:t>
      </w:r>
      <w:r w:rsidRPr="00457404">
        <w:rPr>
          <w:rFonts w:ascii="AvantGarde Bk BT" w:hAnsi="AvantGarde Bk BT"/>
          <w:color w:val="000000"/>
        </w:rPr>
        <w:t>;</w:t>
      </w:r>
    </w:p>
    <w:p w14:paraId="19C7D10F" w14:textId="776EDD79" w:rsidR="00684D74" w:rsidRPr="00457404" w:rsidRDefault="00684D74" w:rsidP="00E7570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 xml:space="preserve">Presea Enrique Díaz de León en Ingeniería Química </w:t>
      </w:r>
      <w:r w:rsidR="00AE6CEA">
        <w:rPr>
          <w:rFonts w:ascii="AvantGarde Bk BT" w:hAnsi="AvantGarde Bk BT"/>
          <w:color w:val="000000"/>
        </w:rPr>
        <w:t>de</w:t>
      </w:r>
      <w:r w:rsidRPr="00457404">
        <w:rPr>
          <w:rFonts w:ascii="AvantGarde Bk BT" w:hAnsi="AvantGarde Bk BT"/>
          <w:color w:val="000000"/>
        </w:rPr>
        <w:t xml:space="preserve"> la Universidad de Guadalajara</w:t>
      </w:r>
      <w:r w:rsidR="00A84D33" w:rsidRPr="00457404">
        <w:rPr>
          <w:rFonts w:ascii="AvantGarde Bk BT" w:hAnsi="AvantGarde Bk BT"/>
          <w:color w:val="000000"/>
        </w:rPr>
        <w:t>, en 2006</w:t>
      </w:r>
      <w:r w:rsidRPr="00457404">
        <w:rPr>
          <w:rFonts w:ascii="AvantGarde Bk BT" w:hAnsi="AvantGarde Bk BT"/>
          <w:color w:val="000000"/>
        </w:rPr>
        <w:t>;</w:t>
      </w:r>
    </w:p>
    <w:p w14:paraId="1176B491" w14:textId="434F65B5" w:rsidR="00A84D33" w:rsidRPr="00457404" w:rsidRDefault="00A84D33" w:rsidP="00E7570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Premio Felipe de Jesús Rivera E</w:t>
      </w:r>
      <w:r w:rsidR="007C2429" w:rsidRPr="00457404">
        <w:rPr>
          <w:rFonts w:ascii="AvantGarde Bk BT" w:hAnsi="AvantGarde Bk BT"/>
          <w:color w:val="000000"/>
        </w:rPr>
        <w:t>l</w:t>
      </w:r>
      <w:r w:rsidRPr="00457404">
        <w:rPr>
          <w:rFonts w:ascii="AvantGarde Bk BT" w:hAnsi="AvantGarde Bk BT"/>
          <w:color w:val="000000"/>
        </w:rPr>
        <w:t>iz</w:t>
      </w:r>
      <w:r w:rsidR="00BE4DA3" w:rsidRPr="00457404">
        <w:rPr>
          <w:rFonts w:ascii="AvantGarde Bk BT" w:hAnsi="AvantGarde Bk BT"/>
          <w:color w:val="000000"/>
        </w:rPr>
        <w:t>o</w:t>
      </w:r>
      <w:r w:rsidRPr="00457404">
        <w:rPr>
          <w:rFonts w:ascii="AvantGarde Bk BT" w:hAnsi="AvantGarde Bk BT"/>
          <w:color w:val="000000"/>
        </w:rPr>
        <w:t>ndo por la excelencia en educación e investig</w:t>
      </w:r>
      <w:r w:rsidR="00FD14AB" w:rsidRPr="00457404">
        <w:rPr>
          <w:rFonts w:ascii="AvantGarde Bk BT" w:hAnsi="AvantGarde Bk BT"/>
          <w:color w:val="000000"/>
        </w:rPr>
        <w:t>ación</w:t>
      </w:r>
      <w:r w:rsidR="00B51258">
        <w:rPr>
          <w:rFonts w:ascii="AvantGarde Bk BT" w:hAnsi="AvantGarde Bk BT"/>
          <w:color w:val="000000"/>
        </w:rPr>
        <w:t>,</w:t>
      </w:r>
      <w:r w:rsidR="00FD14AB" w:rsidRPr="00457404">
        <w:rPr>
          <w:rFonts w:ascii="AvantGarde Bk BT" w:hAnsi="AvantGarde Bk BT"/>
          <w:color w:val="000000"/>
        </w:rPr>
        <w:t xml:space="preserve"> en 1987, otorgado por la U</w:t>
      </w:r>
      <w:r w:rsidRPr="00457404">
        <w:rPr>
          <w:rFonts w:ascii="AvantGarde Bk BT" w:hAnsi="AvantGarde Bk BT"/>
          <w:color w:val="000000"/>
        </w:rPr>
        <w:t xml:space="preserve">niversidad de </w:t>
      </w:r>
      <w:r w:rsidR="007C2429" w:rsidRPr="00457404">
        <w:rPr>
          <w:rFonts w:ascii="AvantGarde Bk BT" w:hAnsi="AvantGarde Bk BT"/>
          <w:color w:val="000000"/>
        </w:rPr>
        <w:t>G</w:t>
      </w:r>
      <w:r w:rsidRPr="00457404">
        <w:rPr>
          <w:rFonts w:ascii="AvantGarde Bk BT" w:hAnsi="AvantGarde Bk BT"/>
          <w:color w:val="000000"/>
        </w:rPr>
        <w:t>uadalajara;</w:t>
      </w:r>
    </w:p>
    <w:p w14:paraId="680D6844" w14:textId="6E134E63" w:rsidR="00684D74" w:rsidRPr="00457404" w:rsidRDefault="00684D74" w:rsidP="00E7570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Premio Luis Elizondo en Ciencia</w:t>
      </w:r>
      <w:r w:rsidR="00A84D33" w:rsidRPr="00457404">
        <w:rPr>
          <w:rFonts w:ascii="AvantGarde Bk BT" w:hAnsi="AvantGarde Bk BT"/>
          <w:color w:val="000000"/>
        </w:rPr>
        <w:t>s</w:t>
      </w:r>
      <w:r w:rsidRPr="00457404">
        <w:rPr>
          <w:rFonts w:ascii="AvantGarde Bk BT" w:hAnsi="AvantGarde Bk BT"/>
          <w:color w:val="000000"/>
        </w:rPr>
        <w:t xml:space="preserve"> y Tecnología</w:t>
      </w:r>
      <w:r w:rsidR="00074C3D" w:rsidRPr="00457404">
        <w:rPr>
          <w:rFonts w:ascii="AvantGarde Bk BT" w:hAnsi="AvantGarde Bk BT"/>
          <w:color w:val="000000"/>
        </w:rPr>
        <w:t xml:space="preserve"> en el 2008,</w:t>
      </w:r>
      <w:r w:rsidRPr="00457404">
        <w:rPr>
          <w:rFonts w:ascii="AvantGarde Bk BT" w:hAnsi="AvantGarde Bk BT"/>
          <w:color w:val="000000"/>
        </w:rPr>
        <w:t xml:space="preserve"> que otorga el Instituto Tecnológico de Monterrey;</w:t>
      </w:r>
    </w:p>
    <w:p w14:paraId="3C808CB9" w14:textId="367E3DCF" w:rsidR="00684D74" w:rsidRPr="00457404" w:rsidRDefault="00684D74" w:rsidP="00E7570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Premio SCOPUS 2010</w:t>
      </w:r>
      <w:r w:rsidR="00B51258">
        <w:rPr>
          <w:rFonts w:ascii="AvantGarde Bk BT" w:hAnsi="AvantGarde Bk BT"/>
          <w:color w:val="000000"/>
        </w:rPr>
        <w:t>,</w:t>
      </w:r>
      <w:r w:rsidRPr="00457404">
        <w:rPr>
          <w:rFonts w:ascii="AvantGarde Bk BT" w:hAnsi="AvantGarde Bk BT"/>
          <w:color w:val="000000"/>
        </w:rPr>
        <w:t xml:space="preserve"> en Ciencias de las Tecnología</w:t>
      </w:r>
      <w:r w:rsidR="00B51258">
        <w:rPr>
          <w:rFonts w:ascii="AvantGarde Bk BT" w:hAnsi="AvantGarde Bk BT"/>
          <w:color w:val="000000"/>
        </w:rPr>
        <w:t>,</w:t>
      </w:r>
      <w:r w:rsidRPr="00457404">
        <w:rPr>
          <w:rFonts w:ascii="AvantGarde Bk BT" w:hAnsi="AvantGarde Bk BT"/>
          <w:color w:val="000000"/>
        </w:rPr>
        <w:t xml:space="preserve"> que otorga la Editorial ELSEVIER y CO</w:t>
      </w:r>
      <w:r w:rsidR="00074C3D" w:rsidRPr="00457404">
        <w:rPr>
          <w:rFonts w:ascii="AvantGarde Bk BT" w:hAnsi="AvantGarde Bk BT"/>
          <w:color w:val="000000"/>
        </w:rPr>
        <w:t>NA</w:t>
      </w:r>
      <w:r w:rsidRPr="00457404">
        <w:rPr>
          <w:rFonts w:ascii="AvantGarde Bk BT" w:hAnsi="AvantGarde Bk BT"/>
          <w:color w:val="000000"/>
        </w:rPr>
        <w:t>CYT</w:t>
      </w:r>
      <w:r w:rsidR="00074C3D" w:rsidRPr="00457404">
        <w:rPr>
          <w:rFonts w:ascii="AvantGarde Bk BT" w:hAnsi="AvantGarde Bk BT"/>
          <w:color w:val="000000"/>
        </w:rPr>
        <w:t>,  por el mayo</w:t>
      </w:r>
      <w:r w:rsidR="00A84D33" w:rsidRPr="00457404">
        <w:rPr>
          <w:rFonts w:ascii="AvantGarde Bk BT" w:hAnsi="AvantGarde Bk BT"/>
          <w:color w:val="000000"/>
        </w:rPr>
        <w:t>r</w:t>
      </w:r>
      <w:r w:rsidR="00074C3D" w:rsidRPr="00457404">
        <w:rPr>
          <w:rFonts w:ascii="AvantGarde Bk BT" w:hAnsi="AvantGarde Bk BT"/>
          <w:color w:val="000000"/>
        </w:rPr>
        <w:t xml:space="preserve"> número de citas en su área en el país;</w:t>
      </w:r>
    </w:p>
    <w:p w14:paraId="1317C773" w14:textId="7C33B9D2" w:rsidR="003162DE" w:rsidRPr="00457404" w:rsidRDefault="00B44C7D" w:rsidP="00E7570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>
        <w:rPr>
          <w:rFonts w:ascii="AvantGarde Bk BT" w:hAnsi="AvantGarde Bk BT"/>
          <w:color w:val="000000"/>
        </w:rPr>
        <w:t xml:space="preserve">Reconocimiento al </w:t>
      </w:r>
      <w:r w:rsidR="00684D74" w:rsidRPr="00457404">
        <w:rPr>
          <w:rFonts w:ascii="AvantGarde Bk BT" w:hAnsi="AvantGarde Bk BT"/>
          <w:color w:val="000000"/>
        </w:rPr>
        <w:t>Ingeniero del Año</w:t>
      </w:r>
      <w:r w:rsidR="00B51258">
        <w:rPr>
          <w:rFonts w:ascii="AvantGarde Bk BT" w:hAnsi="AvantGarde Bk BT"/>
          <w:color w:val="000000"/>
        </w:rPr>
        <w:t>,</w:t>
      </w:r>
      <w:r w:rsidR="00684D74" w:rsidRPr="00457404">
        <w:rPr>
          <w:rFonts w:ascii="AvantGarde Bk BT" w:hAnsi="AvantGarde Bk BT"/>
          <w:color w:val="000000"/>
        </w:rPr>
        <w:t xml:space="preserve"> otorgado por la Academia de Ingeniería Sección Jalisco</w:t>
      </w:r>
      <w:r w:rsidR="00B51258">
        <w:rPr>
          <w:rFonts w:ascii="AvantGarde Bk BT" w:hAnsi="AvantGarde Bk BT"/>
          <w:color w:val="000000"/>
        </w:rPr>
        <w:t>,</w:t>
      </w:r>
      <w:r w:rsidR="00CD2586" w:rsidRPr="00457404">
        <w:rPr>
          <w:rFonts w:ascii="AvantGarde Bk BT" w:hAnsi="AvantGarde Bk BT"/>
          <w:color w:val="000000"/>
        </w:rPr>
        <w:t xml:space="preserve"> en 2011</w:t>
      </w:r>
      <w:r w:rsidR="00684D74" w:rsidRPr="00457404">
        <w:rPr>
          <w:rFonts w:ascii="AvantGarde Bk BT" w:hAnsi="AvantGarde Bk BT"/>
          <w:color w:val="000000"/>
        </w:rPr>
        <w:t>.</w:t>
      </w:r>
    </w:p>
    <w:p w14:paraId="6CB2EE03" w14:textId="0D9647F6" w:rsidR="00AE3201" w:rsidRDefault="00AE3201" w:rsidP="00E75707">
      <w:pPr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</w:pPr>
      <w:r>
        <w:rPr>
          <w:rFonts w:ascii="AvantGarde Bk BT" w:hAnsi="AvantGarde Bk BT"/>
          <w:color w:val="000000"/>
        </w:rPr>
        <w:br w:type="page"/>
      </w:r>
    </w:p>
    <w:p w14:paraId="59534F8E" w14:textId="77777777" w:rsidR="003162DE" w:rsidRPr="00C63B8D" w:rsidRDefault="003162DE" w:rsidP="00C63B8D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</w:rPr>
      </w:pPr>
    </w:p>
    <w:p w14:paraId="7F8BE106" w14:textId="1C6EB7CF" w:rsidR="003162DE" w:rsidRPr="00457404" w:rsidRDefault="003162DE" w:rsidP="00E7570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 xml:space="preserve">Que en el 2013, </w:t>
      </w:r>
      <w:r w:rsidR="00B44C7D">
        <w:rPr>
          <w:rFonts w:ascii="AvantGarde Bk BT" w:hAnsi="AvantGarde Bk BT"/>
          <w:color w:val="000000"/>
        </w:rPr>
        <w:t>como una</w:t>
      </w:r>
      <w:r w:rsidRPr="00457404">
        <w:rPr>
          <w:rFonts w:ascii="AvantGarde Bk BT" w:hAnsi="AvantGarde Bk BT"/>
          <w:color w:val="000000"/>
        </w:rPr>
        <w:t xml:space="preserve"> </w:t>
      </w:r>
      <w:r w:rsidR="00B44C7D">
        <w:rPr>
          <w:rFonts w:ascii="AvantGarde Bk BT" w:hAnsi="AvantGarde Bk BT"/>
          <w:color w:val="000000"/>
        </w:rPr>
        <w:t>distinción</w:t>
      </w:r>
      <w:r w:rsidRPr="00457404">
        <w:rPr>
          <w:rFonts w:ascii="AvantGarde Bk BT" w:hAnsi="AvantGarde Bk BT"/>
          <w:color w:val="000000"/>
        </w:rPr>
        <w:t xml:space="preserve"> a su trayectoria docente</w:t>
      </w:r>
      <w:r w:rsidR="00977945">
        <w:rPr>
          <w:rFonts w:ascii="AvantGarde Bk BT" w:hAnsi="AvantGarde Bk BT"/>
          <w:color w:val="000000"/>
        </w:rPr>
        <w:t>,</w:t>
      </w:r>
      <w:r w:rsidRPr="00457404">
        <w:rPr>
          <w:rFonts w:ascii="AvantGarde Bk BT" w:hAnsi="AvantGarde Bk BT"/>
          <w:color w:val="000000"/>
        </w:rPr>
        <w:t xml:space="preserve"> se implantó la Presea Especial Dr. Jorge E. Puig para reconocer a estudiantes destacados en Química, la cual fue</w:t>
      </w:r>
      <w:r w:rsidR="00977945">
        <w:rPr>
          <w:rFonts w:ascii="AvantGarde Bk BT" w:hAnsi="AvantGarde Bk BT"/>
          <w:color w:val="000000"/>
        </w:rPr>
        <w:t xml:space="preserve"> propuesta por el Sindicato de T</w:t>
      </w:r>
      <w:r w:rsidRPr="00457404">
        <w:rPr>
          <w:rFonts w:ascii="AvantGarde Bk BT" w:hAnsi="AvantGarde Bk BT"/>
          <w:color w:val="000000"/>
        </w:rPr>
        <w:t>rabajadores Académicos de la Universidad de Guadalajara (</w:t>
      </w:r>
      <w:proofErr w:type="spellStart"/>
      <w:r w:rsidRPr="00457404">
        <w:rPr>
          <w:rFonts w:ascii="AvantGarde Bk BT" w:hAnsi="AvantGarde Bk BT"/>
          <w:color w:val="000000"/>
        </w:rPr>
        <w:t>STAUdeG</w:t>
      </w:r>
      <w:proofErr w:type="spellEnd"/>
      <w:r w:rsidRPr="00457404">
        <w:rPr>
          <w:rFonts w:ascii="AvantGarde Bk BT" w:hAnsi="AvantGarde Bk BT"/>
          <w:color w:val="000000"/>
        </w:rPr>
        <w:t>);</w:t>
      </w:r>
    </w:p>
    <w:p w14:paraId="1FEA6E08" w14:textId="77777777" w:rsidR="003162DE" w:rsidRPr="00C63B8D" w:rsidRDefault="003162DE" w:rsidP="00C63B8D">
      <w:pPr>
        <w:autoSpaceDE w:val="0"/>
        <w:autoSpaceDN w:val="0"/>
        <w:adjustRightInd w:val="0"/>
        <w:jc w:val="both"/>
        <w:rPr>
          <w:rFonts w:ascii="AvantGarde Bk BT" w:hAnsi="AvantGarde Bk BT"/>
          <w:strike/>
          <w:color w:val="000000"/>
          <w:highlight w:val="yellow"/>
        </w:rPr>
      </w:pPr>
    </w:p>
    <w:p w14:paraId="2045B024" w14:textId="26E45A16" w:rsidR="003B5BA1" w:rsidRPr="00457404" w:rsidRDefault="003B5BA1" w:rsidP="00E7570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 xml:space="preserve">Que el Dr. </w:t>
      </w:r>
      <w:r w:rsidR="00FF0FF6" w:rsidRPr="00457404">
        <w:rPr>
          <w:rFonts w:ascii="AvantGarde Bk BT" w:hAnsi="AvantGarde Bk BT"/>
          <w:color w:val="000000"/>
        </w:rPr>
        <w:t xml:space="preserve">Puig Arévalo </w:t>
      </w:r>
      <w:r w:rsidR="00F12B80" w:rsidRPr="00457404">
        <w:rPr>
          <w:rFonts w:ascii="AvantGarde Bk BT" w:hAnsi="AvantGarde Bk BT"/>
          <w:color w:val="000000"/>
        </w:rPr>
        <w:t xml:space="preserve">ha participado de manera activa como miembro de </w:t>
      </w:r>
      <w:r w:rsidRPr="00457404">
        <w:rPr>
          <w:rFonts w:ascii="AvantGarde Bk BT" w:hAnsi="AvantGarde Bk BT"/>
          <w:color w:val="000000"/>
        </w:rPr>
        <w:t xml:space="preserve">diversas asociaciones académicas nacionales e internacionales, a saber: </w:t>
      </w:r>
    </w:p>
    <w:p w14:paraId="2828D4FC" w14:textId="77777777" w:rsidR="00F12B80" w:rsidRPr="00C63B8D" w:rsidRDefault="00F12B80" w:rsidP="00C63B8D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</w:rPr>
      </w:pPr>
    </w:p>
    <w:p w14:paraId="25613995" w14:textId="1DEAC7B2" w:rsidR="00F12B80" w:rsidRDefault="00F12B80" w:rsidP="00E75707">
      <w:pPr>
        <w:autoSpaceDE w:val="0"/>
        <w:autoSpaceDN w:val="0"/>
        <w:adjustRightInd w:val="0"/>
        <w:ind w:firstLine="567"/>
        <w:jc w:val="both"/>
        <w:rPr>
          <w:rFonts w:ascii="AvantGarde Bk BT" w:hAnsi="AvantGarde Bk BT"/>
          <w:b/>
          <w:color w:val="000000"/>
          <w:sz w:val="22"/>
          <w:szCs w:val="22"/>
        </w:rPr>
      </w:pPr>
      <w:r w:rsidRPr="00C63B8D">
        <w:rPr>
          <w:rFonts w:ascii="AvantGarde Bk BT" w:hAnsi="AvantGarde Bk BT"/>
          <w:b/>
          <w:color w:val="000000"/>
          <w:sz w:val="22"/>
          <w:szCs w:val="22"/>
        </w:rPr>
        <w:t>Internacionales:</w:t>
      </w:r>
    </w:p>
    <w:p w14:paraId="29A01A3F" w14:textId="77777777" w:rsidR="00C63B8D" w:rsidRPr="00C63B8D" w:rsidRDefault="00C63B8D" w:rsidP="00C63B8D">
      <w:pPr>
        <w:autoSpaceDE w:val="0"/>
        <w:autoSpaceDN w:val="0"/>
        <w:adjustRightInd w:val="0"/>
        <w:jc w:val="both"/>
        <w:rPr>
          <w:rFonts w:ascii="AvantGarde Bk BT" w:hAnsi="AvantGarde Bk BT"/>
          <w:b/>
          <w:color w:val="000000"/>
          <w:sz w:val="22"/>
          <w:szCs w:val="22"/>
        </w:rPr>
      </w:pPr>
    </w:p>
    <w:p w14:paraId="709A38B2" w14:textId="1DA66517" w:rsidR="00F12B80" w:rsidRPr="00B44C7D" w:rsidRDefault="00F12B80" w:rsidP="00E75707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i/>
          <w:color w:val="000000"/>
        </w:rPr>
        <w:t xml:space="preserve">American </w:t>
      </w:r>
      <w:proofErr w:type="spellStart"/>
      <w:r w:rsidRPr="00457404">
        <w:rPr>
          <w:rFonts w:ascii="AvantGarde Bk BT" w:hAnsi="AvantGarde Bk BT"/>
          <w:i/>
          <w:color w:val="000000"/>
        </w:rPr>
        <w:t>Chemical</w:t>
      </w:r>
      <w:proofErr w:type="spellEnd"/>
      <w:r w:rsidRPr="00457404">
        <w:rPr>
          <w:rFonts w:ascii="AvantGarde Bk BT" w:hAnsi="AvantGarde Bk BT"/>
          <w:i/>
          <w:color w:val="000000"/>
        </w:rPr>
        <w:t xml:space="preserve"> </w:t>
      </w:r>
      <w:proofErr w:type="spellStart"/>
      <w:r w:rsidRPr="00457404">
        <w:rPr>
          <w:rFonts w:ascii="AvantGarde Bk BT" w:hAnsi="AvantGarde Bk BT"/>
          <w:i/>
          <w:color w:val="000000"/>
        </w:rPr>
        <w:t>Society</w:t>
      </w:r>
      <w:proofErr w:type="spellEnd"/>
      <w:r w:rsidR="00B44C7D">
        <w:rPr>
          <w:rFonts w:ascii="AvantGarde Bk BT" w:hAnsi="AvantGarde Bk BT"/>
          <w:i/>
          <w:color w:val="000000"/>
        </w:rPr>
        <w:t xml:space="preserve">, </w:t>
      </w:r>
      <w:r w:rsidR="00B44C7D" w:rsidRPr="00B44C7D">
        <w:rPr>
          <w:rFonts w:ascii="AvantGarde Bk BT" w:hAnsi="AvantGarde Bk BT"/>
          <w:color w:val="000000"/>
        </w:rPr>
        <w:t>1985</w:t>
      </w:r>
      <w:r w:rsidR="00C264C2">
        <w:rPr>
          <w:rFonts w:ascii="AvantGarde Bk BT" w:hAnsi="AvantGarde Bk BT"/>
          <w:color w:val="000000"/>
        </w:rPr>
        <w:t>,</w:t>
      </w:r>
    </w:p>
    <w:p w14:paraId="3DB25443" w14:textId="765E99CE" w:rsidR="00F12B80" w:rsidRPr="00AE3201" w:rsidRDefault="00F12B80" w:rsidP="00E75707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vantGarde Bk BT" w:hAnsi="AvantGarde Bk BT"/>
          <w:color w:val="000000"/>
          <w:lang w:val="en-US"/>
        </w:rPr>
      </w:pPr>
      <w:r w:rsidRPr="00AE3201">
        <w:rPr>
          <w:rFonts w:ascii="AvantGarde Bk BT" w:hAnsi="AvantGarde Bk BT"/>
          <w:i/>
          <w:color w:val="000000"/>
          <w:lang w:val="en-US"/>
        </w:rPr>
        <w:t>American Institute of Chemical Engineers</w:t>
      </w:r>
      <w:r w:rsidR="00B44C7D" w:rsidRPr="00AE3201">
        <w:rPr>
          <w:rFonts w:ascii="AvantGarde Bk BT" w:hAnsi="AvantGarde Bk BT"/>
          <w:i/>
          <w:color w:val="000000"/>
          <w:lang w:val="en-US"/>
        </w:rPr>
        <w:t xml:space="preserve">, </w:t>
      </w:r>
      <w:r w:rsidR="00B44C7D" w:rsidRPr="00AE3201">
        <w:rPr>
          <w:rFonts w:ascii="AvantGarde Bk BT" w:hAnsi="AvantGarde Bk BT"/>
          <w:color w:val="000000"/>
          <w:lang w:val="en-US"/>
        </w:rPr>
        <w:t>1987</w:t>
      </w:r>
      <w:r w:rsidR="00977945">
        <w:rPr>
          <w:rFonts w:ascii="AvantGarde Bk BT" w:hAnsi="AvantGarde Bk BT"/>
          <w:color w:val="000000"/>
          <w:lang w:val="en-US"/>
        </w:rPr>
        <w:t>.</w:t>
      </w:r>
    </w:p>
    <w:p w14:paraId="7E1B9C81" w14:textId="77777777" w:rsidR="00C63B8D" w:rsidRDefault="00C63B8D" w:rsidP="00C63B8D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729DA8CA" w14:textId="5E8E461B" w:rsidR="00F12B80" w:rsidRPr="00C63B8D" w:rsidRDefault="00F12B80" w:rsidP="00E75707">
      <w:pPr>
        <w:autoSpaceDE w:val="0"/>
        <w:autoSpaceDN w:val="0"/>
        <w:adjustRightInd w:val="0"/>
        <w:ind w:left="567"/>
        <w:jc w:val="both"/>
        <w:rPr>
          <w:rFonts w:ascii="AvantGarde Bk BT" w:hAnsi="AvantGarde Bk BT"/>
          <w:b/>
          <w:color w:val="000000"/>
          <w:sz w:val="22"/>
          <w:szCs w:val="22"/>
        </w:rPr>
      </w:pPr>
      <w:r w:rsidRPr="00C63B8D">
        <w:rPr>
          <w:rFonts w:ascii="AvantGarde Bk BT" w:hAnsi="AvantGarde Bk BT"/>
          <w:b/>
          <w:color w:val="000000"/>
          <w:sz w:val="22"/>
          <w:szCs w:val="22"/>
        </w:rPr>
        <w:t>Nacionales</w:t>
      </w:r>
      <w:r w:rsidR="00977945" w:rsidRPr="00C63B8D">
        <w:rPr>
          <w:rFonts w:ascii="AvantGarde Bk BT" w:hAnsi="AvantGarde Bk BT"/>
          <w:b/>
          <w:color w:val="000000"/>
          <w:sz w:val="22"/>
          <w:szCs w:val="22"/>
        </w:rPr>
        <w:t>:</w:t>
      </w:r>
    </w:p>
    <w:p w14:paraId="79865A1C" w14:textId="77777777" w:rsidR="00F12B80" w:rsidRPr="00457404" w:rsidRDefault="00F12B80" w:rsidP="00E75707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40CFE8AB" w14:textId="6BE60EDB" w:rsidR="00074C3D" w:rsidRPr="00457404" w:rsidRDefault="00074C3D" w:rsidP="00E75707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 xml:space="preserve">Academia </w:t>
      </w:r>
      <w:r w:rsidR="00977945">
        <w:rPr>
          <w:rFonts w:ascii="AvantGarde Bk BT" w:hAnsi="AvantGarde Bk BT"/>
          <w:color w:val="000000"/>
        </w:rPr>
        <w:t>Mexicana de Ciencias,</w:t>
      </w:r>
      <w:r w:rsidRPr="00457404">
        <w:rPr>
          <w:rFonts w:ascii="AvantGarde Bk BT" w:hAnsi="AvantGarde Bk BT"/>
          <w:color w:val="000000"/>
        </w:rPr>
        <w:t xml:space="preserve"> desde 1983;</w:t>
      </w:r>
    </w:p>
    <w:p w14:paraId="281AE654" w14:textId="60061152" w:rsidR="00074C3D" w:rsidRPr="00457404" w:rsidRDefault="00074C3D" w:rsidP="00E75707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Academia de Ingeniería, desde 2003</w:t>
      </w:r>
      <w:r w:rsidR="00BE4DA3" w:rsidRPr="00457404">
        <w:rPr>
          <w:rFonts w:ascii="AvantGarde Bk BT" w:hAnsi="AvantGarde Bk BT"/>
          <w:color w:val="000000"/>
        </w:rPr>
        <w:t>;</w:t>
      </w:r>
    </w:p>
    <w:p w14:paraId="7241D7D4" w14:textId="1E79A747" w:rsidR="00F12B80" w:rsidRPr="00457404" w:rsidRDefault="00F12B80" w:rsidP="00E75707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Academia Mexicana para la Investigación y la Docencia en la Ingeniería Química</w:t>
      </w:r>
      <w:r w:rsidR="00B44C7D">
        <w:rPr>
          <w:rFonts w:ascii="AvantGarde Bk BT" w:hAnsi="AvantGarde Bk BT"/>
          <w:color w:val="000000"/>
        </w:rPr>
        <w:t>, 1986</w:t>
      </w:r>
      <w:r w:rsidR="00A73F45" w:rsidRPr="00457404">
        <w:rPr>
          <w:rFonts w:ascii="AvantGarde Bk BT" w:hAnsi="AvantGarde Bk BT"/>
          <w:color w:val="000000"/>
        </w:rPr>
        <w:t>,</w:t>
      </w:r>
    </w:p>
    <w:p w14:paraId="1C55E91F" w14:textId="05AB6CD0" w:rsidR="00F12B80" w:rsidRPr="00457404" w:rsidRDefault="00F12B80" w:rsidP="00E75707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Academia Mexicana de Qu</w:t>
      </w:r>
      <w:r w:rsidR="00A73F45" w:rsidRPr="00457404">
        <w:rPr>
          <w:rFonts w:ascii="AvantGarde Bk BT" w:hAnsi="AvantGarde Bk BT"/>
          <w:color w:val="000000"/>
        </w:rPr>
        <w:t>ímica</w:t>
      </w:r>
      <w:r w:rsidR="00B44C7D">
        <w:rPr>
          <w:rFonts w:ascii="AvantGarde Bk BT" w:hAnsi="AvantGarde Bk BT"/>
          <w:color w:val="000000"/>
        </w:rPr>
        <w:t>, 1988 a 1990</w:t>
      </w:r>
      <w:r w:rsidR="00A73F45" w:rsidRPr="00457404">
        <w:rPr>
          <w:rFonts w:ascii="AvantGarde Bk BT" w:hAnsi="AvantGarde Bk BT"/>
          <w:color w:val="000000"/>
        </w:rPr>
        <w:t>.</w:t>
      </w:r>
    </w:p>
    <w:p w14:paraId="6482A760" w14:textId="77777777" w:rsidR="00A73F45" w:rsidRPr="00C63B8D" w:rsidRDefault="00A73F45" w:rsidP="00C63B8D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</w:rPr>
      </w:pPr>
    </w:p>
    <w:p w14:paraId="630FDE54" w14:textId="182B904E" w:rsidR="00CB72E8" w:rsidRPr="00457404" w:rsidRDefault="00F12B80" w:rsidP="00E7570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 xml:space="preserve">Que </w:t>
      </w:r>
      <w:r w:rsidR="00CB72E8" w:rsidRPr="00457404">
        <w:rPr>
          <w:rFonts w:ascii="AvantGarde Bk BT" w:hAnsi="AvantGarde Bk BT"/>
          <w:color w:val="000000"/>
        </w:rPr>
        <w:t>la producción académica del</w:t>
      </w:r>
      <w:r w:rsidRPr="00457404">
        <w:rPr>
          <w:rFonts w:ascii="AvantGarde Bk BT" w:hAnsi="AvantGarde Bk BT"/>
          <w:color w:val="000000"/>
        </w:rPr>
        <w:t xml:space="preserve"> Dr. Jorge Emilio Puig Arévalo </w:t>
      </w:r>
      <w:r w:rsidR="00CB72E8" w:rsidRPr="00457404">
        <w:rPr>
          <w:rFonts w:ascii="AvantGarde Bk BT" w:hAnsi="AvantGarde Bk BT"/>
          <w:color w:val="000000"/>
        </w:rPr>
        <w:t>es abundante, ya que cuenta con las siguientes publicaciones:</w:t>
      </w:r>
    </w:p>
    <w:p w14:paraId="5ABDCDF2" w14:textId="77777777" w:rsidR="00CB72E8" w:rsidRPr="00C63B8D" w:rsidRDefault="00CB72E8" w:rsidP="00C63B8D">
      <w:pPr>
        <w:rPr>
          <w:rFonts w:ascii="AvantGarde Bk BT" w:hAnsi="AvantGarde Bk BT"/>
          <w:color w:val="000000"/>
        </w:rPr>
      </w:pPr>
    </w:p>
    <w:p w14:paraId="00703BA1" w14:textId="2563C37B" w:rsidR="00CB72E8" w:rsidRPr="00457404" w:rsidRDefault="00CB72E8" w:rsidP="00E7570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186 artículos científicos en revistas internacionales arbitradas;</w:t>
      </w:r>
    </w:p>
    <w:p w14:paraId="154E0962" w14:textId="353F01AE" w:rsidR="00CB72E8" w:rsidRPr="00457404" w:rsidRDefault="00CB72E8" w:rsidP="00E7570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2</w:t>
      </w:r>
      <w:r w:rsidR="006A2B3F" w:rsidRPr="00457404">
        <w:rPr>
          <w:rFonts w:ascii="AvantGarde Bk BT" w:hAnsi="AvantGarde Bk BT"/>
          <w:color w:val="000000"/>
        </w:rPr>
        <w:t>1</w:t>
      </w:r>
      <w:r w:rsidRPr="00457404">
        <w:rPr>
          <w:rFonts w:ascii="AvantGarde Bk BT" w:hAnsi="AvantGarde Bk BT"/>
          <w:color w:val="000000"/>
        </w:rPr>
        <w:t xml:space="preserve"> capítulos de libros</w:t>
      </w:r>
      <w:r w:rsidR="00BE4DA3" w:rsidRPr="00457404">
        <w:rPr>
          <w:rFonts w:ascii="AvantGarde Bk BT" w:hAnsi="AvantGarde Bk BT"/>
          <w:color w:val="000000"/>
        </w:rPr>
        <w:t>;</w:t>
      </w:r>
    </w:p>
    <w:p w14:paraId="32700264" w14:textId="4A423DCD" w:rsidR="00F12B80" w:rsidRPr="00457404" w:rsidRDefault="00977945" w:rsidP="00E7570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vantGarde Bk BT" w:hAnsi="AvantGarde Bk BT"/>
          <w:color w:val="000000"/>
        </w:rPr>
      </w:pPr>
      <w:r>
        <w:rPr>
          <w:rFonts w:ascii="AvantGarde Bk BT" w:hAnsi="AvantGarde Bk BT"/>
          <w:color w:val="000000"/>
        </w:rPr>
        <w:t>2 obras publicadas;</w:t>
      </w:r>
      <w:r w:rsidR="00CB72E8" w:rsidRPr="00457404">
        <w:rPr>
          <w:rFonts w:ascii="AvantGarde Bk BT" w:hAnsi="AvantGarde Bk BT"/>
          <w:color w:val="000000"/>
        </w:rPr>
        <w:t xml:space="preserve"> una de ellas</w:t>
      </w:r>
      <w:r>
        <w:rPr>
          <w:rFonts w:ascii="AvantGarde Bk BT" w:hAnsi="AvantGarde Bk BT"/>
          <w:color w:val="000000"/>
        </w:rPr>
        <w:t xml:space="preserve"> es</w:t>
      </w:r>
      <w:r w:rsidR="00CB72E8" w:rsidRPr="00457404">
        <w:rPr>
          <w:rFonts w:ascii="AvantGarde Bk BT" w:hAnsi="AvantGarde Bk BT"/>
          <w:color w:val="000000"/>
        </w:rPr>
        <w:t xml:space="preserve"> su tesis de Doctorado: </w:t>
      </w:r>
      <w:proofErr w:type="spellStart"/>
      <w:r w:rsidR="00CB72E8" w:rsidRPr="00B44C7D">
        <w:rPr>
          <w:rFonts w:ascii="AvantGarde Bk BT" w:hAnsi="AvantGarde Bk BT"/>
          <w:i/>
          <w:color w:val="000000"/>
        </w:rPr>
        <w:t>Phase</w:t>
      </w:r>
      <w:proofErr w:type="spellEnd"/>
      <w:r w:rsidR="00CB72E8" w:rsidRPr="00B44C7D">
        <w:rPr>
          <w:rFonts w:ascii="AvantGarde Bk BT" w:hAnsi="AvantGarde Bk BT"/>
          <w:i/>
          <w:color w:val="000000"/>
        </w:rPr>
        <w:t xml:space="preserve"> </w:t>
      </w:r>
      <w:proofErr w:type="spellStart"/>
      <w:r w:rsidR="00CB72E8" w:rsidRPr="00B44C7D">
        <w:rPr>
          <w:rFonts w:ascii="AvantGarde Bk BT" w:hAnsi="AvantGarde Bk BT"/>
          <w:i/>
          <w:color w:val="000000"/>
        </w:rPr>
        <w:t>Behavior</w:t>
      </w:r>
      <w:proofErr w:type="spellEnd"/>
      <w:r w:rsidR="00CB72E8" w:rsidRPr="00B44C7D">
        <w:rPr>
          <w:rFonts w:ascii="AvantGarde Bk BT" w:hAnsi="AvantGarde Bk BT"/>
          <w:i/>
          <w:color w:val="000000"/>
        </w:rPr>
        <w:t xml:space="preserve">, </w:t>
      </w:r>
      <w:proofErr w:type="spellStart"/>
      <w:r w:rsidR="00CB72E8" w:rsidRPr="00B44C7D">
        <w:rPr>
          <w:rFonts w:ascii="AvantGarde Bk BT" w:hAnsi="AvantGarde Bk BT"/>
          <w:i/>
          <w:color w:val="000000"/>
        </w:rPr>
        <w:t>Interfacial</w:t>
      </w:r>
      <w:proofErr w:type="spellEnd"/>
      <w:r w:rsidR="00CB72E8" w:rsidRPr="00B44C7D">
        <w:rPr>
          <w:rFonts w:ascii="AvantGarde Bk BT" w:hAnsi="AvantGarde Bk BT"/>
          <w:i/>
          <w:color w:val="000000"/>
        </w:rPr>
        <w:t xml:space="preserve"> Tensión and Fluid </w:t>
      </w:r>
      <w:proofErr w:type="spellStart"/>
      <w:r w:rsidR="00CB72E8" w:rsidRPr="00B44C7D">
        <w:rPr>
          <w:rFonts w:ascii="AvantGarde Bk BT" w:hAnsi="AvantGarde Bk BT"/>
          <w:i/>
          <w:color w:val="000000"/>
        </w:rPr>
        <w:t>Microstructures</w:t>
      </w:r>
      <w:proofErr w:type="spellEnd"/>
      <w:r w:rsidR="00CB72E8" w:rsidRPr="00B44C7D">
        <w:rPr>
          <w:rFonts w:ascii="AvantGarde Bk BT" w:hAnsi="AvantGarde Bk BT"/>
          <w:i/>
          <w:color w:val="000000"/>
        </w:rPr>
        <w:t xml:space="preserve"> in </w:t>
      </w:r>
      <w:proofErr w:type="spellStart"/>
      <w:r w:rsidR="00CB72E8" w:rsidRPr="00B44C7D">
        <w:rPr>
          <w:rFonts w:ascii="AvantGarde Bk BT" w:hAnsi="AvantGarde Bk BT"/>
          <w:i/>
          <w:color w:val="000000"/>
        </w:rPr>
        <w:t>Amphiphile</w:t>
      </w:r>
      <w:proofErr w:type="spellEnd"/>
      <w:r w:rsidR="00CB72E8" w:rsidRPr="00B44C7D">
        <w:rPr>
          <w:rFonts w:ascii="AvantGarde Bk BT" w:hAnsi="AvantGarde Bk BT"/>
          <w:i/>
          <w:color w:val="000000"/>
        </w:rPr>
        <w:t>-</w:t>
      </w:r>
      <w:proofErr w:type="spellStart"/>
      <w:r w:rsidR="00CB72E8" w:rsidRPr="00B44C7D">
        <w:rPr>
          <w:rFonts w:ascii="AvantGarde Bk BT" w:hAnsi="AvantGarde Bk BT"/>
          <w:i/>
          <w:color w:val="000000"/>
        </w:rPr>
        <w:t>Oil</w:t>
      </w:r>
      <w:proofErr w:type="spellEnd"/>
      <w:r w:rsidR="00CB72E8" w:rsidRPr="00B44C7D">
        <w:rPr>
          <w:rFonts w:ascii="AvantGarde Bk BT" w:hAnsi="AvantGarde Bk BT"/>
          <w:i/>
          <w:color w:val="000000"/>
        </w:rPr>
        <w:t>-</w:t>
      </w:r>
      <w:proofErr w:type="spellStart"/>
      <w:r w:rsidR="00CB72E8" w:rsidRPr="00B44C7D">
        <w:rPr>
          <w:rFonts w:ascii="AvantGarde Bk BT" w:hAnsi="AvantGarde Bk BT"/>
          <w:i/>
          <w:color w:val="000000"/>
        </w:rPr>
        <w:t>Water</w:t>
      </w:r>
      <w:proofErr w:type="spellEnd"/>
      <w:r w:rsidR="00CB72E8" w:rsidRPr="00B44C7D">
        <w:rPr>
          <w:rFonts w:ascii="AvantGarde Bk BT" w:hAnsi="AvantGarde Bk BT"/>
          <w:i/>
          <w:color w:val="000000"/>
        </w:rPr>
        <w:t xml:space="preserve">-Salt </w:t>
      </w:r>
      <w:proofErr w:type="spellStart"/>
      <w:r w:rsidR="00CB72E8" w:rsidRPr="00B44C7D">
        <w:rPr>
          <w:rFonts w:ascii="AvantGarde Bk BT" w:hAnsi="AvantGarde Bk BT"/>
          <w:i/>
          <w:color w:val="000000"/>
        </w:rPr>
        <w:t>Systems</w:t>
      </w:r>
      <w:proofErr w:type="spellEnd"/>
      <w:r>
        <w:rPr>
          <w:rFonts w:ascii="AvantGarde Bk BT" w:hAnsi="AvantGarde Bk BT"/>
          <w:color w:val="000000"/>
        </w:rPr>
        <w:t>, y la otra como coau</w:t>
      </w:r>
      <w:r w:rsidR="00CB72E8" w:rsidRPr="00457404">
        <w:rPr>
          <w:rFonts w:ascii="AvantGarde Bk BT" w:hAnsi="AvantGarde Bk BT"/>
          <w:color w:val="000000"/>
        </w:rPr>
        <w:t xml:space="preserve">tor del libro: </w:t>
      </w:r>
      <w:proofErr w:type="spellStart"/>
      <w:r w:rsidR="00CB72E8" w:rsidRPr="00B44C7D">
        <w:rPr>
          <w:rFonts w:ascii="AvantGarde Bk BT" w:hAnsi="AvantGarde Bk BT"/>
          <w:i/>
          <w:color w:val="000000"/>
        </w:rPr>
        <w:t>Measurements</w:t>
      </w:r>
      <w:proofErr w:type="spellEnd"/>
      <w:r w:rsidR="00CB72E8" w:rsidRPr="00B44C7D">
        <w:rPr>
          <w:rFonts w:ascii="AvantGarde Bk BT" w:hAnsi="AvantGarde Bk BT"/>
          <w:i/>
          <w:color w:val="000000"/>
        </w:rPr>
        <w:t xml:space="preserve"> of </w:t>
      </w:r>
      <w:proofErr w:type="spellStart"/>
      <w:r w:rsidR="00CB72E8" w:rsidRPr="00B44C7D">
        <w:rPr>
          <w:rFonts w:ascii="AvantGarde Bk BT" w:hAnsi="AvantGarde Bk BT"/>
          <w:i/>
          <w:color w:val="000000"/>
        </w:rPr>
        <w:t>Interfacial</w:t>
      </w:r>
      <w:proofErr w:type="spellEnd"/>
      <w:r w:rsidR="00CB72E8" w:rsidRPr="00B44C7D">
        <w:rPr>
          <w:rFonts w:ascii="AvantGarde Bk BT" w:hAnsi="AvantGarde Bk BT"/>
          <w:i/>
          <w:color w:val="000000"/>
        </w:rPr>
        <w:t xml:space="preserve"> </w:t>
      </w:r>
      <w:proofErr w:type="spellStart"/>
      <w:r w:rsidR="00CB72E8" w:rsidRPr="00B44C7D">
        <w:rPr>
          <w:rFonts w:ascii="AvantGarde Bk BT" w:hAnsi="AvantGarde Bk BT"/>
          <w:i/>
          <w:color w:val="000000"/>
        </w:rPr>
        <w:t>Tensions</w:t>
      </w:r>
      <w:proofErr w:type="spellEnd"/>
      <w:r w:rsidR="00B44C7D">
        <w:rPr>
          <w:rFonts w:ascii="AvantGarde Bk BT" w:hAnsi="AvantGarde Bk BT"/>
          <w:i/>
          <w:color w:val="000000"/>
        </w:rPr>
        <w:t>,</w:t>
      </w:r>
      <w:r w:rsidR="00CB72E8" w:rsidRPr="00457404">
        <w:rPr>
          <w:rFonts w:ascii="AvantGarde Bk BT" w:hAnsi="AvantGarde Bk BT"/>
          <w:color w:val="000000"/>
        </w:rPr>
        <w:t xml:space="preserve"> editado por el U.S</w:t>
      </w:r>
      <w:r>
        <w:rPr>
          <w:rFonts w:ascii="AvantGarde Bk BT" w:hAnsi="AvantGarde Bk BT"/>
          <w:color w:val="000000"/>
        </w:rPr>
        <w:t>.</w:t>
      </w:r>
      <w:r w:rsidR="00CB72E8" w:rsidRPr="00457404">
        <w:rPr>
          <w:rFonts w:ascii="AvantGarde Bk BT" w:hAnsi="AvantGarde Bk BT"/>
          <w:color w:val="000000"/>
        </w:rPr>
        <w:t xml:space="preserve"> </w:t>
      </w:r>
      <w:proofErr w:type="spellStart"/>
      <w:r w:rsidR="00B44C7D" w:rsidRPr="00B44C7D">
        <w:rPr>
          <w:rFonts w:ascii="AvantGarde Bk BT" w:hAnsi="AvantGarde Bk BT"/>
          <w:i/>
          <w:color w:val="000000"/>
        </w:rPr>
        <w:t>Department</w:t>
      </w:r>
      <w:proofErr w:type="spellEnd"/>
      <w:r w:rsidR="00B44C7D" w:rsidRPr="00B44C7D">
        <w:rPr>
          <w:rFonts w:ascii="AvantGarde Bk BT" w:hAnsi="AvantGarde Bk BT"/>
          <w:i/>
          <w:color w:val="000000"/>
        </w:rPr>
        <w:t xml:space="preserve"> </w:t>
      </w:r>
      <w:r w:rsidR="00CB72E8" w:rsidRPr="00B44C7D">
        <w:rPr>
          <w:rFonts w:ascii="AvantGarde Bk BT" w:hAnsi="AvantGarde Bk BT"/>
          <w:i/>
          <w:color w:val="000000"/>
        </w:rPr>
        <w:t xml:space="preserve">of </w:t>
      </w:r>
      <w:proofErr w:type="spellStart"/>
      <w:r w:rsidR="00CB72E8" w:rsidRPr="00B44C7D">
        <w:rPr>
          <w:rFonts w:ascii="AvantGarde Bk BT" w:hAnsi="AvantGarde Bk BT"/>
          <w:i/>
          <w:color w:val="000000"/>
        </w:rPr>
        <w:t>Energy</w:t>
      </w:r>
      <w:proofErr w:type="spellEnd"/>
      <w:r w:rsidR="00CB72E8" w:rsidRPr="00B44C7D">
        <w:rPr>
          <w:rFonts w:ascii="AvantGarde Bk BT" w:hAnsi="AvantGarde Bk BT"/>
          <w:i/>
          <w:color w:val="000000"/>
        </w:rPr>
        <w:t>, Bartlesville, OK, U.</w:t>
      </w:r>
      <w:r w:rsidR="00684D74" w:rsidRPr="00B44C7D">
        <w:rPr>
          <w:rFonts w:ascii="AvantGarde Bk BT" w:hAnsi="AvantGarde Bk BT"/>
          <w:i/>
          <w:color w:val="000000"/>
        </w:rPr>
        <w:t>S</w:t>
      </w:r>
      <w:r w:rsidR="00CB72E8" w:rsidRPr="00457404">
        <w:rPr>
          <w:rFonts w:ascii="AvantGarde Bk BT" w:hAnsi="AvantGarde Bk BT"/>
          <w:color w:val="000000"/>
        </w:rPr>
        <w:t>.</w:t>
      </w:r>
      <w:r w:rsidR="00BE4DA3" w:rsidRPr="00457404">
        <w:rPr>
          <w:rFonts w:ascii="AvantGarde Bk BT" w:hAnsi="AvantGarde Bk BT"/>
          <w:color w:val="000000"/>
        </w:rPr>
        <w:t>,</w:t>
      </w:r>
    </w:p>
    <w:p w14:paraId="3E114ACF" w14:textId="23082432" w:rsidR="00684D74" w:rsidRPr="00457404" w:rsidRDefault="009A1C0F" w:rsidP="00E7570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5</w:t>
      </w:r>
      <w:r w:rsidR="00684D74" w:rsidRPr="00457404">
        <w:rPr>
          <w:rFonts w:ascii="AvantGarde Bk BT" w:hAnsi="AvantGarde Bk BT"/>
          <w:color w:val="000000"/>
        </w:rPr>
        <w:t xml:space="preserve"> </w:t>
      </w:r>
      <w:r w:rsidRPr="00457404">
        <w:rPr>
          <w:rFonts w:ascii="AvantGarde Bk BT" w:hAnsi="AvantGarde Bk BT"/>
          <w:color w:val="000000"/>
        </w:rPr>
        <w:t xml:space="preserve">publicaciones de </w:t>
      </w:r>
      <w:r w:rsidR="00684D74" w:rsidRPr="00457404">
        <w:rPr>
          <w:rFonts w:ascii="AvantGarde Bk BT" w:hAnsi="AvantGarde Bk BT"/>
          <w:color w:val="000000"/>
        </w:rPr>
        <w:t>divulga</w:t>
      </w:r>
      <w:r w:rsidRPr="00457404">
        <w:rPr>
          <w:rFonts w:ascii="AvantGarde Bk BT" w:hAnsi="AvantGarde Bk BT"/>
          <w:color w:val="000000"/>
        </w:rPr>
        <w:t>ción</w:t>
      </w:r>
      <w:r w:rsidR="00684D74" w:rsidRPr="00457404">
        <w:rPr>
          <w:rFonts w:ascii="AvantGarde Bk BT" w:hAnsi="AvantGarde Bk BT"/>
          <w:color w:val="000000"/>
        </w:rPr>
        <w:t xml:space="preserve"> científic</w:t>
      </w:r>
      <w:r w:rsidRPr="00457404">
        <w:rPr>
          <w:rFonts w:ascii="AvantGarde Bk BT" w:hAnsi="AvantGarde Bk BT"/>
          <w:color w:val="000000"/>
        </w:rPr>
        <w:t>a</w:t>
      </w:r>
      <w:r w:rsidR="00684D74" w:rsidRPr="00457404">
        <w:rPr>
          <w:rFonts w:ascii="AvantGarde Bk BT" w:hAnsi="AvantGarde Bk BT"/>
          <w:color w:val="000000"/>
        </w:rPr>
        <w:t>.</w:t>
      </w:r>
    </w:p>
    <w:p w14:paraId="65DD31CE" w14:textId="77777777" w:rsidR="00C63B8D" w:rsidRDefault="00C63B8D" w:rsidP="00C63B8D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6166E167" w14:textId="14197160" w:rsidR="00684D74" w:rsidRPr="00457404" w:rsidRDefault="00684D74" w:rsidP="00E75707">
      <w:pPr>
        <w:autoSpaceDE w:val="0"/>
        <w:autoSpaceDN w:val="0"/>
        <w:adjustRightInd w:val="0"/>
        <w:ind w:left="709"/>
        <w:jc w:val="both"/>
        <w:rPr>
          <w:rFonts w:ascii="AvantGarde Bk BT" w:hAnsi="AvantGarde Bk BT"/>
          <w:color w:val="000000"/>
          <w:sz w:val="22"/>
          <w:szCs w:val="22"/>
        </w:rPr>
      </w:pPr>
      <w:r w:rsidRPr="00457404">
        <w:rPr>
          <w:rFonts w:ascii="AvantGarde Bk BT" w:hAnsi="AvantGarde Bk BT"/>
          <w:color w:val="000000"/>
          <w:sz w:val="22"/>
          <w:szCs w:val="22"/>
        </w:rPr>
        <w:t xml:space="preserve">Ha </w:t>
      </w:r>
      <w:r w:rsidR="00B44C7D">
        <w:rPr>
          <w:rFonts w:ascii="AvantGarde Bk BT" w:hAnsi="AvantGarde Bk BT"/>
          <w:color w:val="000000"/>
          <w:sz w:val="22"/>
          <w:szCs w:val="22"/>
        </w:rPr>
        <w:t>impartido</w:t>
      </w:r>
      <w:r w:rsidRPr="00457404">
        <w:rPr>
          <w:rFonts w:ascii="AvantGarde Bk BT" w:hAnsi="AvantGarde Bk BT"/>
          <w:color w:val="000000"/>
          <w:sz w:val="22"/>
          <w:szCs w:val="22"/>
        </w:rPr>
        <w:t xml:space="preserve"> más de 130 ponencias y </w:t>
      </w:r>
      <w:r w:rsidR="00B44C7D">
        <w:rPr>
          <w:rFonts w:ascii="AvantGarde Bk BT" w:hAnsi="AvantGarde Bk BT"/>
          <w:color w:val="000000"/>
          <w:sz w:val="22"/>
          <w:szCs w:val="22"/>
        </w:rPr>
        <w:t xml:space="preserve">ha escrito </w:t>
      </w:r>
      <w:r w:rsidRPr="00457404">
        <w:rPr>
          <w:rFonts w:ascii="AvantGarde Bk BT" w:hAnsi="AvantGarde Bk BT"/>
          <w:color w:val="000000"/>
          <w:sz w:val="22"/>
          <w:szCs w:val="22"/>
        </w:rPr>
        <w:t>39 artículos difundidos en congresos nac</w:t>
      </w:r>
      <w:r w:rsidR="00074C3D" w:rsidRPr="00457404">
        <w:rPr>
          <w:rFonts w:ascii="AvantGarde Bk BT" w:hAnsi="AvantGarde Bk BT"/>
          <w:color w:val="000000"/>
          <w:sz w:val="22"/>
          <w:szCs w:val="22"/>
        </w:rPr>
        <w:t>ionales e internacionales.</w:t>
      </w:r>
    </w:p>
    <w:p w14:paraId="219C87FE" w14:textId="77777777" w:rsidR="00684D74" w:rsidRPr="00457404" w:rsidRDefault="00684D74" w:rsidP="00C63B8D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4C879AD4" w14:textId="71CCA717" w:rsidR="00CB72E8" w:rsidRPr="00457404" w:rsidRDefault="00CB72E8" w:rsidP="00E75707">
      <w:pPr>
        <w:autoSpaceDE w:val="0"/>
        <w:autoSpaceDN w:val="0"/>
        <w:adjustRightInd w:val="0"/>
        <w:ind w:left="709"/>
        <w:jc w:val="both"/>
        <w:rPr>
          <w:rFonts w:ascii="AvantGarde Bk BT" w:hAnsi="AvantGarde Bk BT"/>
          <w:color w:val="000000"/>
          <w:sz w:val="22"/>
          <w:szCs w:val="22"/>
        </w:rPr>
      </w:pPr>
      <w:r w:rsidRPr="00457404">
        <w:rPr>
          <w:rFonts w:ascii="AvantGarde Bk BT" w:hAnsi="AvantGarde Bk BT"/>
          <w:color w:val="000000"/>
          <w:sz w:val="22"/>
          <w:szCs w:val="22"/>
        </w:rPr>
        <w:t xml:space="preserve">Cabe señalar que ha sido citado </w:t>
      </w:r>
      <w:r w:rsidR="00B44C7D">
        <w:rPr>
          <w:rFonts w:ascii="AvantGarde Bk BT" w:hAnsi="AvantGarde Bk BT"/>
          <w:color w:val="000000"/>
          <w:sz w:val="22"/>
          <w:szCs w:val="22"/>
        </w:rPr>
        <w:t xml:space="preserve">a nivel </w:t>
      </w:r>
      <w:r w:rsidRPr="00457404">
        <w:rPr>
          <w:rFonts w:ascii="AvantGarde Bk BT" w:hAnsi="AvantGarde Bk BT"/>
          <w:color w:val="000000"/>
          <w:sz w:val="22"/>
          <w:szCs w:val="22"/>
        </w:rPr>
        <w:t>nacional e</w:t>
      </w:r>
      <w:r w:rsidR="00B44C7D">
        <w:rPr>
          <w:rFonts w:ascii="AvantGarde Bk BT" w:hAnsi="AvantGarde Bk BT"/>
          <w:color w:val="000000"/>
          <w:sz w:val="22"/>
          <w:szCs w:val="22"/>
        </w:rPr>
        <w:t xml:space="preserve"> internacional</w:t>
      </w:r>
      <w:r w:rsidR="00074C3D" w:rsidRPr="00457404">
        <w:rPr>
          <w:rFonts w:ascii="AvantGarde Bk BT" w:hAnsi="AvantGarde Bk BT"/>
          <w:color w:val="000000"/>
          <w:sz w:val="22"/>
          <w:szCs w:val="22"/>
        </w:rPr>
        <w:t xml:space="preserve"> 3,259 veces, de acuerdo al </w:t>
      </w:r>
      <w:proofErr w:type="spellStart"/>
      <w:r w:rsidR="00074C3D" w:rsidRPr="00457404">
        <w:rPr>
          <w:rFonts w:ascii="AvantGarde Bk BT" w:hAnsi="AvantGarde Bk BT"/>
          <w:color w:val="000000"/>
          <w:sz w:val="22"/>
          <w:szCs w:val="22"/>
        </w:rPr>
        <w:t>r</w:t>
      </w:r>
      <w:r w:rsidR="00074C3D" w:rsidRPr="00457404">
        <w:rPr>
          <w:rFonts w:ascii="AvantGarde Bk BT" w:hAnsi="AvantGarde Bk BT"/>
          <w:i/>
          <w:color w:val="000000"/>
          <w:sz w:val="22"/>
          <w:szCs w:val="22"/>
        </w:rPr>
        <w:t>esearchgate</w:t>
      </w:r>
      <w:proofErr w:type="spellEnd"/>
      <w:r w:rsidR="00C63B8D">
        <w:rPr>
          <w:rFonts w:ascii="AvantGarde Bk BT" w:hAnsi="AvantGarde Bk BT"/>
          <w:i/>
          <w:color w:val="000000"/>
          <w:sz w:val="22"/>
          <w:szCs w:val="22"/>
        </w:rPr>
        <w:t>.</w:t>
      </w:r>
    </w:p>
    <w:p w14:paraId="1A167413" w14:textId="6C1FD459" w:rsidR="00AE3201" w:rsidRDefault="00AE3201" w:rsidP="00E75707">
      <w:pPr>
        <w:rPr>
          <w:rFonts w:ascii="AvantGarde Bk BT" w:hAnsi="AvantGarde Bk BT"/>
          <w:color w:val="000000"/>
          <w:sz w:val="22"/>
          <w:szCs w:val="22"/>
        </w:rPr>
      </w:pPr>
      <w:r>
        <w:rPr>
          <w:rFonts w:ascii="AvantGarde Bk BT" w:hAnsi="AvantGarde Bk BT"/>
          <w:color w:val="000000"/>
          <w:sz w:val="22"/>
          <w:szCs w:val="22"/>
        </w:rPr>
        <w:br w:type="page"/>
      </w:r>
    </w:p>
    <w:p w14:paraId="1C224B67" w14:textId="77777777" w:rsidR="00684D74" w:rsidRPr="00457404" w:rsidRDefault="00684D74" w:rsidP="00E75707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3FBC6532" w14:textId="3BBB98DE" w:rsidR="00D61CB2" w:rsidRPr="00457404" w:rsidRDefault="00D61CB2" w:rsidP="00E7570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Que el Dr. Puig Arévalo ha participado en los siguientes organismos editoriales:</w:t>
      </w:r>
    </w:p>
    <w:p w14:paraId="0C450899" w14:textId="77777777" w:rsidR="00D61CB2" w:rsidRPr="00C63B8D" w:rsidRDefault="00D61CB2" w:rsidP="00C63B8D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</w:rPr>
      </w:pPr>
    </w:p>
    <w:p w14:paraId="50C88438" w14:textId="16C9429E" w:rsidR="00D61CB2" w:rsidRPr="00457404" w:rsidRDefault="00D61CB2" w:rsidP="00E7570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Miembro del Comité Editorial de la revista</w:t>
      </w:r>
      <w:r w:rsidR="00114C4E" w:rsidRPr="00457404">
        <w:rPr>
          <w:rFonts w:ascii="AvantGarde Bk BT" w:hAnsi="AvantGarde Bk BT"/>
          <w:color w:val="000000"/>
        </w:rPr>
        <w:t xml:space="preserve"> internacional indexada</w:t>
      </w:r>
      <w:r w:rsidRPr="00457404">
        <w:rPr>
          <w:rFonts w:ascii="AvantGarde Bk BT" w:hAnsi="AvantGarde Bk BT"/>
          <w:color w:val="000000"/>
        </w:rPr>
        <w:t xml:space="preserve"> </w:t>
      </w:r>
      <w:proofErr w:type="spellStart"/>
      <w:r w:rsidRPr="00457404">
        <w:rPr>
          <w:rFonts w:ascii="AvantGarde Bk BT" w:hAnsi="AvantGarde Bk BT"/>
          <w:i/>
          <w:color w:val="000000"/>
        </w:rPr>
        <w:t>Current</w:t>
      </w:r>
      <w:proofErr w:type="spellEnd"/>
      <w:r w:rsidRPr="00457404">
        <w:rPr>
          <w:rFonts w:ascii="AvantGarde Bk BT" w:hAnsi="AvantGarde Bk BT"/>
          <w:i/>
          <w:color w:val="000000"/>
        </w:rPr>
        <w:t xml:space="preserve"> </w:t>
      </w:r>
      <w:proofErr w:type="spellStart"/>
      <w:r w:rsidRPr="00457404">
        <w:rPr>
          <w:rFonts w:ascii="AvantGarde Bk BT" w:hAnsi="AvantGarde Bk BT"/>
          <w:i/>
          <w:color w:val="000000"/>
        </w:rPr>
        <w:t>Opinions</w:t>
      </w:r>
      <w:proofErr w:type="spellEnd"/>
      <w:r w:rsidRPr="00457404">
        <w:rPr>
          <w:rFonts w:ascii="AvantGarde Bk BT" w:hAnsi="AvantGarde Bk BT"/>
          <w:i/>
          <w:color w:val="000000"/>
        </w:rPr>
        <w:t xml:space="preserve"> in </w:t>
      </w:r>
      <w:proofErr w:type="spellStart"/>
      <w:r w:rsidRPr="00457404">
        <w:rPr>
          <w:rFonts w:ascii="AvantGarde Bk BT" w:hAnsi="AvantGarde Bk BT"/>
          <w:i/>
          <w:color w:val="000000"/>
        </w:rPr>
        <w:t>Colloid</w:t>
      </w:r>
      <w:proofErr w:type="spellEnd"/>
      <w:r w:rsidRPr="00457404">
        <w:rPr>
          <w:rFonts w:ascii="AvantGarde Bk BT" w:hAnsi="AvantGarde Bk BT"/>
          <w:i/>
          <w:color w:val="000000"/>
        </w:rPr>
        <w:t xml:space="preserve"> and Interface </w:t>
      </w:r>
      <w:proofErr w:type="spellStart"/>
      <w:r w:rsidRPr="00457404">
        <w:rPr>
          <w:rFonts w:ascii="AvantGarde Bk BT" w:hAnsi="AvantGarde Bk BT"/>
          <w:i/>
          <w:color w:val="000000"/>
        </w:rPr>
        <w:t>Science</w:t>
      </w:r>
      <w:proofErr w:type="spellEnd"/>
      <w:r w:rsidR="00114C4E" w:rsidRPr="00457404">
        <w:rPr>
          <w:rFonts w:ascii="AvantGarde Bk BT" w:hAnsi="AvantGarde Bk BT"/>
          <w:i/>
          <w:color w:val="000000"/>
        </w:rPr>
        <w:t xml:space="preserve">, </w:t>
      </w:r>
      <w:r w:rsidR="00114C4E" w:rsidRPr="00457404">
        <w:rPr>
          <w:rFonts w:ascii="AvantGarde Bk BT" w:hAnsi="AvantGarde Bk BT"/>
          <w:color w:val="000000"/>
        </w:rPr>
        <w:t xml:space="preserve">que edita </w:t>
      </w:r>
      <w:proofErr w:type="spellStart"/>
      <w:r w:rsidR="00114C4E" w:rsidRPr="00457404">
        <w:rPr>
          <w:rFonts w:ascii="AvantGarde Bk BT" w:hAnsi="AvantGarde Bk BT"/>
          <w:color w:val="000000"/>
        </w:rPr>
        <w:t>Elsevier</w:t>
      </w:r>
      <w:proofErr w:type="spellEnd"/>
      <w:r w:rsidR="00114C4E" w:rsidRPr="00457404">
        <w:rPr>
          <w:rFonts w:ascii="AvantGarde Bk BT" w:hAnsi="AvantGarde Bk BT"/>
          <w:color w:val="000000"/>
        </w:rPr>
        <w:t>, de 1996 a 2002;</w:t>
      </w:r>
    </w:p>
    <w:p w14:paraId="576CEEC3" w14:textId="52228F0F" w:rsidR="00D61CB2" w:rsidRPr="00457404" w:rsidRDefault="00D61CB2" w:rsidP="00E7570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Mie</w:t>
      </w:r>
      <w:r w:rsidR="00C57E30">
        <w:rPr>
          <w:rFonts w:ascii="AvantGarde Bk BT" w:hAnsi="AvantGarde Bk BT"/>
          <w:color w:val="000000"/>
        </w:rPr>
        <w:t>77</w:t>
      </w:r>
      <w:r w:rsidRPr="00457404">
        <w:rPr>
          <w:rFonts w:ascii="AvantGarde Bk BT" w:hAnsi="AvantGarde Bk BT"/>
          <w:color w:val="000000"/>
        </w:rPr>
        <w:t>mbro del Comité Editorial de la Revista Iberoamericana de Políme</w:t>
      </w:r>
      <w:r w:rsidR="007C2429" w:rsidRPr="00457404">
        <w:rPr>
          <w:rFonts w:ascii="AvantGarde Bk BT" w:hAnsi="AvantGarde Bk BT"/>
          <w:color w:val="000000"/>
        </w:rPr>
        <w:t>r</w:t>
      </w:r>
      <w:r w:rsidRPr="00457404">
        <w:rPr>
          <w:rFonts w:ascii="AvantGarde Bk BT" w:hAnsi="AvantGarde Bk BT"/>
          <w:color w:val="000000"/>
        </w:rPr>
        <w:t>os</w:t>
      </w:r>
      <w:r w:rsidR="00114C4E" w:rsidRPr="00457404">
        <w:rPr>
          <w:rFonts w:ascii="AvantGarde Bk BT" w:hAnsi="AvantGarde Bk BT"/>
          <w:color w:val="000000"/>
        </w:rPr>
        <w:t>, en el 1998</w:t>
      </w:r>
      <w:r w:rsidR="00BE4DA3" w:rsidRPr="00457404">
        <w:rPr>
          <w:rFonts w:ascii="AvantGarde Bk BT" w:hAnsi="AvantGarde Bk BT"/>
          <w:color w:val="000000"/>
        </w:rPr>
        <w:t xml:space="preserve">; </w:t>
      </w:r>
    </w:p>
    <w:p w14:paraId="1025E3C0" w14:textId="4430AD75" w:rsidR="00D61CB2" w:rsidRPr="00457404" w:rsidRDefault="00A84D33" w:rsidP="00E7570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 xml:space="preserve">Editor </w:t>
      </w:r>
      <w:r w:rsidR="00D61CB2" w:rsidRPr="00457404">
        <w:rPr>
          <w:rFonts w:ascii="AvantGarde Bk BT" w:hAnsi="AvantGarde Bk BT"/>
          <w:color w:val="000000"/>
        </w:rPr>
        <w:t>Asociado de la Revista e-Gnosis</w:t>
      </w:r>
      <w:r w:rsidRPr="00457404">
        <w:rPr>
          <w:rFonts w:ascii="AvantGarde Bk BT" w:hAnsi="AvantGarde Bk BT"/>
          <w:color w:val="000000"/>
        </w:rPr>
        <w:t>, en 2002</w:t>
      </w:r>
      <w:r w:rsidR="00D61CB2" w:rsidRPr="00457404">
        <w:rPr>
          <w:rFonts w:ascii="AvantGarde Bk BT" w:hAnsi="AvantGarde Bk BT"/>
          <w:color w:val="000000"/>
        </w:rPr>
        <w:t>;</w:t>
      </w:r>
    </w:p>
    <w:p w14:paraId="33CE5C21" w14:textId="217E484F" w:rsidR="00114C4E" w:rsidRPr="00457404" w:rsidRDefault="00114C4E" w:rsidP="00E7570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 xml:space="preserve">Editor Asociado del </w:t>
      </w:r>
      <w:proofErr w:type="spellStart"/>
      <w:r w:rsidRPr="00457404">
        <w:rPr>
          <w:rFonts w:ascii="AvantGarde Bk BT" w:hAnsi="AvantGarde Bk BT"/>
          <w:i/>
          <w:color w:val="000000"/>
        </w:rPr>
        <w:t>Journal</w:t>
      </w:r>
      <w:proofErr w:type="spellEnd"/>
      <w:r w:rsidRPr="00457404">
        <w:rPr>
          <w:rFonts w:ascii="AvantGarde Bk BT" w:hAnsi="AvantGarde Bk BT"/>
          <w:i/>
          <w:color w:val="000000"/>
        </w:rPr>
        <w:t xml:space="preserve"> of </w:t>
      </w:r>
      <w:proofErr w:type="spellStart"/>
      <w:r w:rsidRPr="00457404">
        <w:rPr>
          <w:rFonts w:ascii="AvantGarde Bk BT" w:hAnsi="AvantGarde Bk BT"/>
          <w:i/>
          <w:color w:val="000000"/>
        </w:rPr>
        <w:t>Sufactants</w:t>
      </w:r>
      <w:proofErr w:type="spellEnd"/>
      <w:r w:rsidRPr="00457404">
        <w:rPr>
          <w:rFonts w:ascii="AvantGarde Bk BT" w:hAnsi="AvantGarde Bk BT"/>
          <w:i/>
          <w:color w:val="000000"/>
        </w:rPr>
        <w:t xml:space="preserve"> and </w:t>
      </w:r>
      <w:proofErr w:type="spellStart"/>
      <w:r w:rsidRPr="00457404">
        <w:rPr>
          <w:rFonts w:ascii="AvantGarde Bk BT" w:hAnsi="AvantGarde Bk BT"/>
          <w:i/>
          <w:color w:val="000000"/>
        </w:rPr>
        <w:t>Detergents</w:t>
      </w:r>
      <w:proofErr w:type="spellEnd"/>
      <w:r w:rsidRPr="00457404">
        <w:rPr>
          <w:rFonts w:ascii="AvantGarde Bk BT" w:hAnsi="AvantGarde Bk BT"/>
          <w:i/>
          <w:color w:val="000000"/>
        </w:rPr>
        <w:t>,</w:t>
      </w:r>
      <w:r w:rsidRPr="00457404">
        <w:rPr>
          <w:rFonts w:ascii="AvantGarde Bk BT" w:hAnsi="AvantGarde Bk BT"/>
          <w:color w:val="000000"/>
        </w:rPr>
        <w:t xml:space="preserve"> que edita </w:t>
      </w:r>
      <w:proofErr w:type="spellStart"/>
      <w:r w:rsidRPr="00457404">
        <w:rPr>
          <w:rFonts w:ascii="AvantGarde Bk BT" w:hAnsi="AvantGarde Bk BT"/>
          <w:i/>
          <w:color w:val="000000"/>
        </w:rPr>
        <w:t>Springer</w:t>
      </w:r>
      <w:proofErr w:type="spellEnd"/>
      <w:r w:rsidRPr="00457404">
        <w:rPr>
          <w:rFonts w:ascii="AvantGarde Bk BT" w:hAnsi="AvantGarde Bk BT"/>
          <w:color w:val="000000"/>
        </w:rPr>
        <w:t xml:space="preserve"> (revista ind</w:t>
      </w:r>
      <w:r w:rsidR="00BE4DA3" w:rsidRPr="00457404">
        <w:rPr>
          <w:rFonts w:ascii="AvantGarde Bk BT" w:hAnsi="AvantGarde Bk BT"/>
          <w:color w:val="000000"/>
        </w:rPr>
        <w:t xml:space="preserve">exada en el </w:t>
      </w:r>
      <w:proofErr w:type="spellStart"/>
      <w:r w:rsidR="00BE4DA3" w:rsidRPr="00B44C7D">
        <w:rPr>
          <w:rFonts w:ascii="AvantGarde Bk BT" w:hAnsi="AvantGarde Bk BT"/>
          <w:i/>
          <w:color w:val="000000"/>
        </w:rPr>
        <w:t>J</w:t>
      </w:r>
      <w:r w:rsidR="00B44C7D" w:rsidRPr="00B44C7D">
        <w:rPr>
          <w:rFonts w:ascii="AvantGarde Bk BT" w:hAnsi="AvantGarde Bk BT"/>
          <w:i/>
          <w:color w:val="000000"/>
        </w:rPr>
        <w:t>ournal</w:t>
      </w:r>
      <w:proofErr w:type="spellEnd"/>
      <w:r w:rsidR="00B44C7D" w:rsidRPr="00B44C7D">
        <w:rPr>
          <w:rFonts w:ascii="AvantGarde Bk BT" w:hAnsi="AvantGarde Bk BT"/>
          <w:i/>
          <w:color w:val="000000"/>
        </w:rPr>
        <w:t xml:space="preserve"> </w:t>
      </w:r>
      <w:proofErr w:type="spellStart"/>
      <w:r w:rsidR="00B44C7D" w:rsidRPr="00B44C7D">
        <w:rPr>
          <w:rFonts w:ascii="AvantGarde Bk BT" w:hAnsi="AvantGarde Bk BT"/>
          <w:i/>
          <w:color w:val="000000"/>
        </w:rPr>
        <w:t>Citation</w:t>
      </w:r>
      <w:proofErr w:type="spellEnd"/>
      <w:r w:rsidR="00B44C7D" w:rsidRPr="00B44C7D">
        <w:rPr>
          <w:rFonts w:ascii="AvantGarde Bk BT" w:hAnsi="AvantGarde Bk BT"/>
          <w:i/>
          <w:color w:val="000000"/>
        </w:rPr>
        <w:t xml:space="preserve"> </w:t>
      </w:r>
      <w:proofErr w:type="spellStart"/>
      <w:r w:rsidR="00B44C7D" w:rsidRPr="00B44C7D">
        <w:rPr>
          <w:rFonts w:ascii="AvantGarde Bk BT" w:hAnsi="AvantGarde Bk BT"/>
          <w:i/>
          <w:color w:val="000000"/>
        </w:rPr>
        <w:t>Reports</w:t>
      </w:r>
      <w:proofErr w:type="spellEnd"/>
      <w:r w:rsidR="00B44C7D">
        <w:rPr>
          <w:rFonts w:ascii="AvantGarde Bk BT" w:hAnsi="AvantGarde Bk BT"/>
          <w:color w:val="000000"/>
        </w:rPr>
        <w:t>)</w:t>
      </w:r>
      <w:r w:rsidR="00BE4DA3" w:rsidRPr="00457404">
        <w:rPr>
          <w:rFonts w:ascii="AvantGarde Bk BT" w:hAnsi="AvantGarde Bk BT"/>
          <w:color w:val="000000"/>
        </w:rPr>
        <w:t>, de 2009 a 2014,</w:t>
      </w:r>
    </w:p>
    <w:p w14:paraId="2ADFEE95" w14:textId="2F1AF19D" w:rsidR="00A84D33" w:rsidRPr="00457404" w:rsidRDefault="00A84D33" w:rsidP="00E7570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Asociado de la revista de divulgación Tie</w:t>
      </w:r>
      <w:r w:rsidR="00B44C7D">
        <w:rPr>
          <w:rFonts w:ascii="AvantGarde Bk BT" w:hAnsi="AvantGarde Bk BT"/>
          <w:color w:val="000000"/>
        </w:rPr>
        <w:t xml:space="preserve">mpos de Ciencias, </w:t>
      </w:r>
      <w:r w:rsidR="00E24308" w:rsidRPr="00457404">
        <w:rPr>
          <w:rFonts w:ascii="AvantGarde Bk BT" w:hAnsi="AvantGarde Bk BT"/>
          <w:color w:val="000000"/>
        </w:rPr>
        <w:t>de 1989 a 1991.</w:t>
      </w:r>
    </w:p>
    <w:p w14:paraId="40EF8489" w14:textId="77777777" w:rsidR="00D61CB2" w:rsidRPr="00C63B8D" w:rsidRDefault="00D61CB2" w:rsidP="00C63B8D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</w:rPr>
      </w:pPr>
    </w:p>
    <w:p w14:paraId="459AD22F" w14:textId="47E85158" w:rsidR="00CB72E8" w:rsidRPr="00457404" w:rsidRDefault="00CB72E8" w:rsidP="00E7570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 xml:space="preserve">Que el Dr. Puig Arévalo ha participado en 18 proyectos de investigación relacionados con el área de polímeros y ha participado en tres patentes solicitadas, una por Industrias </w:t>
      </w:r>
      <w:proofErr w:type="spellStart"/>
      <w:r w:rsidRPr="00457404">
        <w:rPr>
          <w:rFonts w:ascii="AvantGarde Bk BT" w:hAnsi="AvantGarde Bk BT"/>
          <w:color w:val="000000"/>
        </w:rPr>
        <w:t>Negromex</w:t>
      </w:r>
      <w:proofErr w:type="spellEnd"/>
      <w:r w:rsidRPr="00457404">
        <w:rPr>
          <w:rFonts w:ascii="AvantGarde Bk BT" w:hAnsi="AvantGarde Bk BT"/>
          <w:color w:val="000000"/>
        </w:rPr>
        <w:t>, S.A. de C.V.</w:t>
      </w:r>
      <w:r w:rsidR="00C57E30">
        <w:rPr>
          <w:rFonts w:ascii="AvantGarde Bk BT" w:hAnsi="AvantGarde Bk BT"/>
          <w:color w:val="000000"/>
        </w:rPr>
        <w:t>, en 1991,</w:t>
      </w:r>
      <w:r w:rsidRPr="00457404">
        <w:rPr>
          <w:rFonts w:ascii="AvantGarde Bk BT" w:hAnsi="AvantGarde Bk BT"/>
          <w:color w:val="000000"/>
        </w:rPr>
        <w:t xml:space="preserve"> y dos por el Centro de Investigación Química Aplicada, otorgadas en los años 2001 y 2006.</w:t>
      </w:r>
    </w:p>
    <w:p w14:paraId="4BB47886" w14:textId="77777777" w:rsidR="003B5BA1" w:rsidRPr="00C63B8D" w:rsidRDefault="003B5BA1" w:rsidP="00C63B8D">
      <w:pPr>
        <w:autoSpaceDE w:val="0"/>
        <w:autoSpaceDN w:val="0"/>
        <w:adjustRightInd w:val="0"/>
        <w:jc w:val="both"/>
        <w:rPr>
          <w:rFonts w:ascii="AvantGarde Bk BT" w:hAnsi="AvantGarde Bk BT"/>
          <w:strike/>
          <w:color w:val="000000"/>
        </w:rPr>
      </w:pPr>
    </w:p>
    <w:p w14:paraId="7B9AC719" w14:textId="7FC77923" w:rsidR="00766768" w:rsidRPr="00457404" w:rsidRDefault="00766768" w:rsidP="00E7570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Que las investigaciones del Dr. Jorge Emilio Puig Arévalo actualmente está</w:t>
      </w:r>
      <w:r w:rsidR="00C57E30">
        <w:rPr>
          <w:rFonts w:ascii="AvantGarde Bk BT" w:hAnsi="AvantGarde Bk BT"/>
          <w:color w:val="000000"/>
        </w:rPr>
        <w:t>n enfocadas</w:t>
      </w:r>
      <w:r w:rsidRPr="00457404">
        <w:rPr>
          <w:rFonts w:ascii="AvantGarde Bk BT" w:hAnsi="AvantGarde Bk BT"/>
          <w:color w:val="000000"/>
        </w:rPr>
        <w:t xml:space="preserve"> al desarrollo de biomateriales y </w:t>
      </w:r>
      <w:proofErr w:type="spellStart"/>
      <w:r w:rsidRPr="00457404">
        <w:rPr>
          <w:rFonts w:ascii="AvantGarde Bk BT" w:hAnsi="AvantGarde Bk BT"/>
          <w:color w:val="000000"/>
        </w:rPr>
        <w:t>nanomateriales</w:t>
      </w:r>
      <w:proofErr w:type="spellEnd"/>
      <w:r w:rsidRPr="00457404">
        <w:rPr>
          <w:rFonts w:ascii="AvantGarde Bk BT" w:hAnsi="AvantGarde Bk BT"/>
          <w:color w:val="000000"/>
        </w:rPr>
        <w:t>, los cuales tiene aplicaciones en medicina y en la fabricación de nuevos materiales para aplicaciones en ingeniería</w:t>
      </w:r>
      <w:r w:rsidR="00B44C7D">
        <w:rPr>
          <w:rFonts w:ascii="AvantGarde Bk BT" w:hAnsi="AvantGarde Bk BT"/>
          <w:color w:val="000000"/>
        </w:rPr>
        <w:t xml:space="preserve"> y de alta tecnología. Otro camp</w:t>
      </w:r>
      <w:r w:rsidRPr="00457404">
        <w:rPr>
          <w:rFonts w:ascii="AvantGarde Bk BT" w:hAnsi="AvantGarde Bk BT"/>
          <w:color w:val="000000"/>
        </w:rPr>
        <w:t xml:space="preserve">o </w:t>
      </w:r>
      <w:r w:rsidR="00B44C7D">
        <w:rPr>
          <w:rFonts w:ascii="AvantGarde Bk BT" w:hAnsi="AvantGarde Bk BT"/>
          <w:color w:val="000000"/>
        </w:rPr>
        <w:t xml:space="preserve">del conocimiento </w:t>
      </w:r>
      <w:r w:rsidR="00C57E30">
        <w:rPr>
          <w:rFonts w:ascii="AvantGarde Bk BT" w:hAnsi="AvantGarde Bk BT"/>
          <w:color w:val="000000"/>
        </w:rPr>
        <w:t xml:space="preserve">que está desarrollando es la </w:t>
      </w:r>
      <w:proofErr w:type="spellStart"/>
      <w:r w:rsidR="00C57E30">
        <w:rPr>
          <w:rFonts w:ascii="AvantGarde Bk BT" w:hAnsi="AvantGarde Bk BT"/>
          <w:color w:val="000000"/>
        </w:rPr>
        <w:t>reología</w:t>
      </w:r>
      <w:proofErr w:type="spellEnd"/>
      <w:r w:rsidR="00C57E30">
        <w:rPr>
          <w:rFonts w:ascii="AvantGarde Bk BT" w:hAnsi="AvantGarde Bk BT"/>
          <w:color w:val="000000"/>
        </w:rPr>
        <w:t xml:space="preserve"> de fluidos c</w:t>
      </w:r>
      <w:r w:rsidRPr="00457404">
        <w:rPr>
          <w:rFonts w:ascii="AvantGarde Bk BT" w:hAnsi="AvantGarde Bk BT"/>
          <w:color w:val="000000"/>
        </w:rPr>
        <w:t>omplejos.</w:t>
      </w:r>
    </w:p>
    <w:p w14:paraId="7BD50017" w14:textId="77777777" w:rsidR="00766768" w:rsidRPr="00C63B8D" w:rsidRDefault="00766768" w:rsidP="00C63B8D">
      <w:pPr>
        <w:rPr>
          <w:rFonts w:ascii="AvantGarde Bk BT" w:hAnsi="AvantGarde Bk BT"/>
          <w:color w:val="000000"/>
        </w:rPr>
      </w:pPr>
    </w:p>
    <w:p w14:paraId="3FB1C0AC" w14:textId="2DF77E11" w:rsidR="008861F0" w:rsidRPr="00457404" w:rsidRDefault="00B533FA" w:rsidP="00E7570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>
        <w:rPr>
          <w:rFonts w:ascii="AvantGarde Bk BT" w:hAnsi="AvantGarde Bk BT"/>
          <w:color w:val="000000"/>
        </w:rPr>
        <w:t xml:space="preserve">Que </w:t>
      </w:r>
      <w:r w:rsidR="00FF0FF6" w:rsidRPr="00457404">
        <w:rPr>
          <w:rFonts w:ascii="AvantGarde Bk BT" w:hAnsi="AvantGarde Bk BT"/>
          <w:color w:val="000000"/>
        </w:rPr>
        <w:t xml:space="preserve">Puig Arévalo </w:t>
      </w:r>
      <w:r w:rsidR="00AF41F3" w:rsidRPr="00457404">
        <w:rPr>
          <w:rFonts w:ascii="AvantGarde Bk BT" w:hAnsi="AvantGarde Bk BT"/>
          <w:color w:val="000000"/>
        </w:rPr>
        <w:t>ha sido profesor visitante en diversas instituciones educativas</w:t>
      </w:r>
      <w:r>
        <w:rPr>
          <w:rFonts w:ascii="AvantGarde Bk BT" w:hAnsi="AvantGarde Bk BT"/>
          <w:color w:val="000000"/>
        </w:rPr>
        <w:t>;</w:t>
      </w:r>
      <w:r w:rsidR="00AF41F3" w:rsidRPr="00457404">
        <w:rPr>
          <w:rFonts w:ascii="AvantGarde Bk BT" w:hAnsi="AvantGarde Bk BT"/>
          <w:color w:val="000000"/>
        </w:rPr>
        <w:t xml:space="preserve"> entre ellas se encuentra </w:t>
      </w:r>
      <w:r w:rsidR="00D03C66">
        <w:rPr>
          <w:rFonts w:ascii="AvantGarde Bk BT" w:hAnsi="AvantGarde Bk BT"/>
          <w:color w:val="000000"/>
        </w:rPr>
        <w:t xml:space="preserve">la Universidad de </w:t>
      </w:r>
      <w:proofErr w:type="spellStart"/>
      <w:r w:rsidR="00D03C66">
        <w:rPr>
          <w:rFonts w:ascii="AvantGarde Bk BT" w:hAnsi="AvantGarde Bk BT"/>
          <w:color w:val="000000"/>
        </w:rPr>
        <w:t>Purdue</w:t>
      </w:r>
      <w:proofErr w:type="spellEnd"/>
      <w:r>
        <w:rPr>
          <w:rFonts w:ascii="AvantGarde Bk BT" w:hAnsi="AvantGarde Bk BT"/>
          <w:color w:val="000000"/>
        </w:rPr>
        <w:t>, en 1986M;</w:t>
      </w:r>
      <w:r w:rsidR="00D03C66">
        <w:rPr>
          <w:rFonts w:ascii="AvantGarde Bk BT" w:hAnsi="AvantGarde Bk BT"/>
          <w:color w:val="000000"/>
        </w:rPr>
        <w:t xml:space="preserve"> la Universidad de Delaware</w:t>
      </w:r>
      <w:r>
        <w:rPr>
          <w:rFonts w:ascii="AvantGarde Bk BT" w:hAnsi="AvantGarde Bk BT"/>
          <w:color w:val="000000"/>
        </w:rPr>
        <w:t>,</w:t>
      </w:r>
      <w:r w:rsidR="00D03C66">
        <w:rPr>
          <w:rFonts w:ascii="AvantGarde Bk BT" w:hAnsi="AvantGarde Bk BT"/>
          <w:color w:val="000000"/>
        </w:rPr>
        <w:t xml:space="preserve"> de1990 a 1991</w:t>
      </w:r>
      <w:r>
        <w:rPr>
          <w:rFonts w:ascii="AvantGarde Bk BT" w:hAnsi="AvantGarde Bk BT"/>
          <w:color w:val="000000"/>
        </w:rPr>
        <w:t>;</w:t>
      </w:r>
      <w:r w:rsidR="00114C4E" w:rsidRPr="00457404">
        <w:rPr>
          <w:rFonts w:ascii="AvantGarde Bk BT" w:hAnsi="AvantGarde Bk BT"/>
          <w:color w:val="000000"/>
        </w:rPr>
        <w:t xml:space="preserve"> e</w:t>
      </w:r>
      <w:r w:rsidR="00AF41F3" w:rsidRPr="00457404">
        <w:rPr>
          <w:rFonts w:ascii="AvantGarde Bk BT" w:hAnsi="AvantGarde Bk BT"/>
          <w:color w:val="000000"/>
        </w:rPr>
        <w:t>l Departamento de Química Física de la Universidad del País Vasco, Bilbao</w:t>
      </w:r>
      <w:r>
        <w:rPr>
          <w:rFonts w:ascii="AvantGarde Bk BT" w:hAnsi="AvantGarde Bk BT"/>
          <w:color w:val="000000"/>
        </w:rPr>
        <w:t>,</w:t>
      </w:r>
      <w:r w:rsidR="00D03C66">
        <w:rPr>
          <w:rFonts w:ascii="AvantGarde Bk BT" w:hAnsi="AvantGarde Bk BT"/>
          <w:color w:val="000000"/>
        </w:rPr>
        <w:t xml:space="preserve"> de 1998 a 1999</w:t>
      </w:r>
      <w:r>
        <w:rPr>
          <w:rFonts w:ascii="AvantGarde Bk BT" w:hAnsi="AvantGarde Bk BT"/>
          <w:color w:val="000000"/>
        </w:rPr>
        <w:t>;</w:t>
      </w:r>
      <w:r w:rsidR="003D3209" w:rsidRPr="00457404">
        <w:rPr>
          <w:rFonts w:ascii="AvantGarde Bk BT" w:hAnsi="AvantGarde Bk BT"/>
          <w:color w:val="000000"/>
        </w:rPr>
        <w:t xml:space="preserve"> y el I</w:t>
      </w:r>
      <w:r w:rsidR="00766768" w:rsidRPr="00457404">
        <w:rPr>
          <w:rFonts w:ascii="AvantGarde Bk BT" w:hAnsi="AvantGarde Bk BT"/>
          <w:color w:val="000000"/>
        </w:rPr>
        <w:t>nstituto d</w:t>
      </w:r>
      <w:r w:rsidR="00D03C66">
        <w:rPr>
          <w:rFonts w:ascii="AvantGarde Bk BT" w:hAnsi="AvantGarde Bk BT"/>
          <w:color w:val="000000"/>
        </w:rPr>
        <w:t>e Química Avanzada de Cataluña</w:t>
      </w:r>
      <w:r>
        <w:rPr>
          <w:rFonts w:ascii="AvantGarde Bk BT" w:hAnsi="AvantGarde Bk BT"/>
          <w:color w:val="000000"/>
        </w:rPr>
        <w:t>,</w:t>
      </w:r>
      <w:r w:rsidR="00D03C66">
        <w:rPr>
          <w:rFonts w:ascii="AvantGarde Bk BT" w:hAnsi="AvantGarde Bk BT"/>
          <w:color w:val="000000"/>
        </w:rPr>
        <w:t xml:space="preserve"> de 2005 a 2006</w:t>
      </w:r>
      <w:r w:rsidR="007F0637" w:rsidRPr="00457404">
        <w:rPr>
          <w:rFonts w:ascii="AvantGarde Bk BT" w:hAnsi="AvantGarde Bk BT"/>
          <w:color w:val="000000"/>
        </w:rPr>
        <w:t>.</w:t>
      </w:r>
    </w:p>
    <w:p w14:paraId="481B6F2D" w14:textId="77777777" w:rsidR="007F0637" w:rsidRPr="00C63B8D" w:rsidRDefault="007F0637" w:rsidP="00C63B8D">
      <w:pPr>
        <w:rPr>
          <w:rFonts w:ascii="AvantGarde Bk BT" w:hAnsi="AvantGarde Bk BT"/>
          <w:color w:val="000000"/>
        </w:rPr>
      </w:pPr>
    </w:p>
    <w:p w14:paraId="276100D7" w14:textId="075F8395" w:rsidR="00195F0B" w:rsidRDefault="00195F0B" w:rsidP="00E7570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Que inició su trayectoria docente desde el año de 19</w:t>
      </w:r>
      <w:r w:rsidR="00E707EB" w:rsidRPr="00457404">
        <w:rPr>
          <w:rFonts w:ascii="AvantGarde Bk BT" w:hAnsi="AvantGarde Bk BT"/>
          <w:color w:val="000000"/>
        </w:rPr>
        <w:t>69</w:t>
      </w:r>
      <w:r w:rsidRPr="00457404">
        <w:rPr>
          <w:rFonts w:ascii="AvantGarde Bk BT" w:hAnsi="AvantGarde Bk BT"/>
          <w:color w:val="000000"/>
        </w:rPr>
        <w:t xml:space="preserve">, ingresando como profesor de asignatura </w:t>
      </w:r>
      <w:r w:rsidR="00E707EB" w:rsidRPr="00457404">
        <w:rPr>
          <w:rFonts w:ascii="AvantGarde Bk BT" w:hAnsi="AvantGarde Bk BT"/>
          <w:color w:val="000000"/>
        </w:rPr>
        <w:t xml:space="preserve">en la entonces Facultad de Ciencias Químicas de la </w:t>
      </w:r>
      <w:r w:rsidRPr="00457404">
        <w:rPr>
          <w:rFonts w:ascii="AvantGarde Bk BT" w:hAnsi="AvantGarde Bk BT"/>
          <w:color w:val="000000"/>
        </w:rPr>
        <w:t>Universidad de Guadalajara</w:t>
      </w:r>
      <w:r w:rsidR="004F6CA4">
        <w:rPr>
          <w:rFonts w:ascii="AvantGarde Bk BT" w:hAnsi="AvantGarde Bk BT"/>
          <w:color w:val="000000"/>
        </w:rPr>
        <w:t>,</w:t>
      </w:r>
      <w:r w:rsidR="00AF41F3" w:rsidRPr="00457404">
        <w:rPr>
          <w:rFonts w:ascii="AvantGarde Bk BT" w:hAnsi="AvantGarde Bk BT"/>
          <w:color w:val="000000"/>
        </w:rPr>
        <w:t xml:space="preserve"> y desde 1983 recibió su nombramiento de profesor</w:t>
      </w:r>
      <w:r w:rsidRPr="00457404">
        <w:rPr>
          <w:rFonts w:ascii="AvantGarde Bk BT" w:hAnsi="AvantGarde Bk BT"/>
          <w:color w:val="000000"/>
        </w:rPr>
        <w:t xml:space="preserve"> </w:t>
      </w:r>
      <w:r w:rsidR="00AF41F3" w:rsidRPr="00457404">
        <w:rPr>
          <w:rFonts w:ascii="AvantGarde Bk BT" w:hAnsi="AvantGarde Bk BT"/>
          <w:color w:val="000000"/>
        </w:rPr>
        <w:t xml:space="preserve">de tiempo completo </w:t>
      </w:r>
      <w:r w:rsidRPr="00457404">
        <w:rPr>
          <w:rFonts w:ascii="AvantGarde Bk BT" w:hAnsi="AvantGarde Bk BT"/>
          <w:color w:val="000000"/>
        </w:rPr>
        <w:t xml:space="preserve">y tiene una antigüedad reconocida por la </w:t>
      </w:r>
      <w:r w:rsidR="00AF41F3" w:rsidRPr="00457404">
        <w:rPr>
          <w:rFonts w:ascii="AvantGarde Bk BT" w:hAnsi="AvantGarde Bk BT"/>
          <w:color w:val="000000"/>
        </w:rPr>
        <w:t>i</w:t>
      </w:r>
      <w:r w:rsidRPr="00457404">
        <w:rPr>
          <w:rFonts w:ascii="AvantGarde Bk BT" w:hAnsi="AvantGarde Bk BT"/>
          <w:color w:val="000000"/>
        </w:rPr>
        <w:t xml:space="preserve">nstitución de </w:t>
      </w:r>
      <w:r w:rsidR="00E707EB" w:rsidRPr="00457404">
        <w:rPr>
          <w:rFonts w:ascii="AvantGarde Bk BT" w:hAnsi="AvantGarde Bk BT"/>
          <w:color w:val="000000"/>
        </w:rPr>
        <w:t>4</w:t>
      </w:r>
      <w:r w:rsidR="00766768" w:rsidRPr="00457404">
        <w:rPr>
          <w:rFonts w:ascii="AvantGarde Bk BT" w:hAnsi="AvantGarde Bk BT"/>
          <w:color w:val="000000"/>
        </w:rPr>
        <w:t>8</w:t>
      </w:r>
      <w:r w:rsidRPr="00457404">
        <w:rPr>
          <w:rFonts w:ascii="AvantGarde Bk BT" w:hAnsi="AvantGarde Bk BT"/>
          <w:color w:val="000000"/>
        </w:rPr>
        <w:t xml:space="preserve"> años. Actualmente</w:t>
      </w:r>
      <w:r w:rsidR="004F6CA4">
        <w:rPr>
          <w:rFonts w:ascii="AvantGarde Bk BT" w:hAnsi="AvantGarde Bk BT"/>
          <w:color w:val="000000"/>
        </w:rPr>
        <w:t>,</w:t>
      </w:r>
      <w:r w:rsidRPr="00457404">
        <w:rPr>
          <w:rFonts w:ascii="AvantGarde Bk BT" w:hAnsi="AvantGarde Bk BT"/>
          <w:color w:val="000000"/>
        </w:rPr>
        <w:t xml:space="preserve"> el Dr. </w:t>
      </w:r>
      <w:r w:rsidR="00E707EB" w:rsidRPr="00457404">
        <w:rPr>
          <w:rFonts w:ascii="AvantGarde Bk BT" w:hAnsi="AvantGarde Bk BT"/>
          <w:color w:val="000000"/>
        </w:rPr>
        <w:t xml:space="preserve">Jorge Emilio Puig Arévalo </w:t>
      </w:r>
      <w:r w:rsidRPr="00457404">
        <w:rPr>
          <w:rFonts w:ascii="AvantGarde Bk BT" w:hAnsi="AvantGarde Bk BT"/>
          <w:color w:val="000000"/>
        </w:rPr>
        <w:t>se</w:t>
      </w:r>
      <w:r w:rsidR="00C63B8D">
        <w:rPr>
          <w:rFonts w:ascii="AvantGarde Bk BT" w:hAnsi="AvantGarde Bk BT"/>
          <w:color w:val="000000"/>
        </w:rPr>
        <w:t xml:space="preserve"> desempeña académicamente como:</w:t>
      </w:r>
    </w:p>
    <w:p w14:paraId="3631BFBF" w14:textId="77777777" w:rsidR="00C63B8D" w:rsidRPr="00C63B8D" w:rsidRDefault="00C63B8D" w:rsidP="00C63B8D">
      <w:pPr>
        <w:rPr>
          <w:rFonts w:ascii="AvantGarde Bk BT" w:hAnsi="AvantGarde Bk BT"/>
          <w:color w:val="000000"/>
        </w:rPr>
      </w:pPr>
    </w:p>
    <w:p w14:paraId="2FF2289C" w14:textId="5B99628A" w:rsidR="00195F0B" w:rsidRPr="00457404" w:rsidRDefault="00195F0B" w:rsidP="00E757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Profesor Investigador Titular “C”, Tiempo Completo de</w:t>
      </w:r>
      <w:r w:rsidR="00AF41F3" w:rsidRPr="00457404">
        <w:rPr>
          <w:rFonts w:ascii="AvantGarde Bk BT" w:hAnsi="AvantGarde Bk BT"/>
          <w:color w:val="000000"/>
        </w:rPr>
        <w:t>l Departamento de Ingeniería Química</w:t>
      </w:r>
      <w:r w:rsidRPr="00457404">
        <w:rPr>
          <w:rFonts w:ascii="AvantGarde Bk BT" w:hAnsi="AvantGarde Bk BT"/>
          <w:color w:val="000000"/>
        </w:rPr>
        <w:t xml:space="preserve"> del Centro Universitario de Ciencias </w:t>
      </w:r>
      <w:r w:rsidR="00E707EB" w:rsidRPr="00457404">
        <w:rPr>
          <w:rFonts w:ascii="AvantGarde Bk BT" w:hAnsi="AvantGarde Bk BT"/>
          <w:color w:val="000000"/>
        </w:rPr>
        <w:t xml:space="preserve">Exactas e Ingeniería </w:t>
      </w:r>
      <w:r w:rsidRPr="00457404">
        <w:rPr>
          <w:rFonts w:ascii="AvantGarde Bk BT" w:hAnsi="AvantGarde Bk BT"/>
          <w:color w:val="000000"/>
        </w:rPr>
        <w:t>de la Universidad de</w:t>
      </w:r>
      <w:r w:rsidR="00236B4C" w:rsidRPr="00457404">
        <w:rPr>
          <w:rFonts w:ascii="AvantGarde Bk BT" w:hAnsi="AvantGarde Bk BT"/>
          <w:color w:val="000000"/>
        </w:rPr>
        <w:t xml:space="preserve"> Guadalajara, desde 2006</w:t>
      </w:r>
      <w:r w:rsidR="00C264C2">
        <w:rPr>
          <w:rFonts w:ascii="AvantGarde Bk BT" w:hAnsi="AvantGarde Bk BT"/>
          <w:color w:val="000000"/>
        </w:rPr>
        <w:t>,</w:t>
      </w:r>
    </w:p>
    <w:p w14:paraId="7D056881" w14:textId="7001F214" w:rsidR="00FF0FF6" w:rsidRPr="00457404" w:rsidRDefault="00195F0B" w:rsidP="00E757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strike/>
          <w:color w:val="000000"/>
        </w:rPr>
      </w:pPr>
      <w:r w:rsidRPr="00457404">
        <w:rPr>
          <w:rFonts w:ascii="AvantGarde Bk BT" w:hAnsi="AvantGarde Bk BT"/>
          <w:color w:val="000000"/>
        </w:rPr>
        <w:t xml:space="preserve">Investigador nacional, nivel III, del </w:t>
      </w:r>
      <w:r w:rsidR="00355B0B" w:rsidRPr="00457404">
        <w:rPr>
          <w:rFonts w:ascii="AvantGarde Bk BT" w:hAnsi="AvantGarde Bk BT"/>
          <w:color w:val="000000"/>
        </w:rPr>
        <w:t>SNI</w:t>
      </w:r>
      <w:r w:rsidR="00766768" w:rsidRPr="00457404">
        <w:rPr>
          <w:rFonts w:ascii="AvantGarde Bk BT" w:hAnsi="AvantGarde Bk BT"/>
          <w:color w:val="000000"/>
        </w:rPr>
        <w:t xml:space="preserve"> de </w:t>
      </w:r>
      <w:r w:rsidRPr="00457404">
        <w:rPr>
          <w:rFonts w:ascii="AvantGarde Bk BT" w:hAnsi="AvantGarde Bk BT"/>
          <w:color w:val="000000"/>
        </w:rPr>
        <w:t>CONACYT,</w:t>
      </w:r>
      <w:r w:rsidR="00FF0FF6" w:rsidRPr="00457404">
        <w:rPr>
          <w:rFonts w:ascii="AvantGarde Bk BT" w:hAnsi="AvantGarde Bk BT"/>
          <w:color w:val="000000"/>
        </w:rPr>
        <w:t xml:space="preserve"> de</w:t>
      </w:r>
      <w:r w:rsidR="00074C3D" w:rsidRPr="00457404">
        <w:rPr>
          <w:rFonts w:ascii="AvantGarde Bk BT" w:hAnsi="AvantGarde Bk BT"/>
          <w:color w:val="000000"/>
        </w:rPr>
        <w:t>sde 1993</w:t>
      </w:r>
      <w:r w:rsidR="004F6CA4">
        <w:rPr>
          <w:rFonts w:ascii="AvantGarde Bk BT" w:hAnsi="AvantGarde Bk BT"/>
          <w:color w:val="000000"/>
        </w:rPr>
        <w:t>,</w:t>
      </w:r>
      <w:r w:rsidR="00074C3D" w:rsidRPr="00457404">
        <w:rPr>
          <w:rFonts w:ascii="AvantGarde Bk BT" w:hAnsi="AvantGarde Bk BT"/>
          <w:color w:val="000000"/>
        </w:rPr>
        <w:t xml:space="preserve"> y se encuentra vigente.</w:t>
      </w:r>
    </w:p>
    <w:p w14:paraId="26CB1D04" w14:textId="77777777" w:rsidR="00195F0B" w:rsidRPr="00C63B8D" w:rsidRDefault="00195F0B" w:rsidP="00C63B8D">
      <w:pPr>
        <w:autoSpaceDE w:val="0"/>
        <w:autoSpaceDN w:val="0"/>
        <w:adjustRightInd w:val="0"/>
        <w:jc w:val="both"/>
        <w:rPr>
          <w:rFonts w:ascii="AvantGarde Bk BT" w:hAnsi="AvantGarde Bk BT"/>
          <w:strike/>
          <w:color w:val="000000"/>
        </w:rPr>
      </w:pPr>
    </w:p>
    <w:p w14:paraId="75511346" w14:textId="4CFF39E2" w:rsidR="003162DE" w:rsidRPr="00457404" w:rsidRDefault="000D7864" w:rsidP="00E7570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lastRenderedPageBreak/>
        <w:t xml:space="preserve">Que </w:t>
      </w:r>
      <w:r w:rsidR="00AF41F3" w:rsidRPr="00457404">
        <w:rPr>
          <w:rFonts w:ascii="AvantGarde Bk BT" w:hAnsi="AvantGarde Bk BT"/>
          <w:color w:val="000000"/>
        </w:rPr>
        <w:t xml:space="preserve">en su </w:t>
      </w:r>
      <w:r w:rsidR="00D03C66">
        <w:rPr>
          <w:rFonts w:ascii="AvantGarde Bk BT" w:hAnsi="AvantGarde Bk BT"/>
          <w:color w:val="000000"/>
        </w:rPr>
        <w:t>labor</w:t>
      </w:r>
      <w:r w:rsidR="00AF41F3" w:rsidRPr="00457404">
        <w:rPr>
          <w:rFonts w:ascii="AvantGarde Bk BT" w:hAnsi="AvantGarde Bk BT"/>
          <w:color w:val="000000"/>
        </w:rPr>
        <w:t xml:space="preserve"> docente ha dirigido más de 60 tesis de licenciatura en Ingeniería Química, 45 de la Maestría en Ciencias Químicas y 26 de Doctorado</w:t>
      </w:r>
      <w:r w:rsidR="00074C3D" w:rsidRPr="00457404">
        <w:rPr>
          <w:rFonts w:ascii="AvantGarde Bk BT" w:hAnsi="AvantGarde Bk BT"/>
          <w:color w:val="000000"/>
        </w:rPr>
        <w:t xml:space="preserve"> en diversas </w:t>
      </w:r>
      <w:r w:rsidR="004F6CA4">
        <w:rPr>
          <w:rFonts w:ascii="AvantGarde Bk BT" w:hAnsi="AvantGarde Bk BT"/>
          <w:color w:val="000000"/>
        </w:rPr>
        <w:t>u</w:t>
      </w:r>
      <w:r w:rsidR="00074C3D" w:rsidRPr="00457404">
        <w:rPr>
          <w:rFonts w:ascii="AvantGarde Bk BT" w:hAnsi="AvantGarde Bk BT"/>
          <w:color w:val="000000"/>
        </w:rPr>
        <w:t>niversidades nacionales y extranjeras</w:t>
      </w:r>
      <w:r w:rsidR="004F6CA4">
        <w:rPr>
          <w:rFonts w:ascii="AvantGarde Bk BT" w:hAnsi="AvantGarde Bk BT"/>
          <w:color w:val="000000"/>
        </w:rPr>
        <w:t>;</w:t>
      </w:r>
      <w:r w:rsidR="00D03C66">
        <w:rPr>
          <w:rFonts w:ascii="AvantGarde Bk BT" w:hAnsi="AvantGarde Bk BT"/>
          <w:color w:val="000000"/>
        </w:rPr>
        <w:t xml:space="preserve"> las más recientes</w:t>
      </w:r>
      <w:r w:rsidR="004F6CA4">
        <w:rPr>
          <w:rFonts w:ascii="AvantGarde Bk BT" w:hAnsi="AvantGarde Bk BT"/>
          <w:color w:val="000000"/>
        </w:rPr>
        <w:t>,</w:t>
      </w:r>
      <w:r w:rsidR="00D03C66">
        <w:rPr>
          <w:rFonts w:ascii="AvantGarde Bk BT" w:hAnsi="AvantGarde Bk BT"/>
          <w:color w:val="000000"/>
        </w:rPr>
        <w:t xml:space="preserve"> en el Doctorado </w:t>
      </w:r>
      <w:r w:rsidR="00AF41F3" w:rsidRPr="00457404">
        <w:rPr>
          <w:rFonts w:ascii="AvantGarde Bk BT" w:hAnsi="AvantGarde Bk BT"/>
          <w:color w:val="000000"/>
        </w:rPr>
        <w:t>en Inge</w:t>
      </w:r>
      <w:r w:rsidR="00FF0FF6" w:rsidRPr="00457404">
        <w:rPr>
          <w:rFonts w:ascii="AvantGarde Bk BT" w:hAnsi="AvantGarde Bk BT"/>
          <w:color w:val="000000"/>
        </w:rPr>
        <w:t>nie</w:t>
      </w:r>
      <w:r w:rsidR="00AF41F3" w:rsidRPr="00457404">
        <w:rPr>
          <w:rFonts w:ascii="AvantGarde Bk BT" w:hAnsi="AvantGarde Bk BT"/>
          <w:color w:val="000000"/>
        </w:rPr>
        <w:t>ría Química de la Universidad de Guadalajara. Cabe señalar, que más de una docena de sus estudiantes han sido aceptados en el S</w:t>
      </w:r>
      <w:r w:rsidR="00766768" w:rsidRPr="00457404">
        <w:rPr>
          <w:rFonts w:ascii="AvantGarde Bk BT" w:hAnsi="AvantGarde Bk BT"/>
          <w:color w:val="000000"/>
        </w:rPr>
        <w:t>NI</w:t>
      </w:r>
      <w:r w:rsidR="003162DE" w:rsidRPr="00457404">
        <w:rPr>
          <w:rFonts w:ascii="AvantGarde Bk BT" w:hAnsi="AvantGarde Bk BT"/>
          <w:color w:val="000000"/>
        </w:rPr>
        <w:t>, razón por la que se le reconoce como un académico formador de múltiples generaciones de estudiantes y</w:t>
      </w:r>
      <w:r w:rsidR="004F6CA4">
        <w:rPr>
          <w:rFonts w:ascii="AvantGarde Bk BT" w:hAnsi="AvantGarde Bk BT"/>
          <w:color w:val="000000"/>
        </w:rPr>
        <w:t>,</w:t>
      </w:r>
      <w:r w:rsidR="003162DE" w:rsidRPr="00457404">
        <w:rPr>
          <w:rFonts w:ascii="AvantGarde Bk BT" w:hAnsi="AvantGarde Bk BT"/>
          <w:color w:val="000000"/>
        </w:rPr>
        <w:t xml:space="preserve"> a la postre, muchos de ellos</w:t>
      </w:r>
      <w:r w:rsidR="004F6CA4">
        <w:rPr>
          <w:rFonts w:ascii="AvantGarde Bk BT" w:hAnsi="AvantGarde Bk BT"/>
          <w:color w:val="000000"/>
        </w:rPr>
        <w:t xml:space="preserve"> son</w:t>
      </w:r>
      <w:r w:rsidR="003162DE" w:rsidRPr="00457404">
        <w:rPr>
          <w:rFonts w:ascii="AvantGarde Bk BT" w:hAnsi="AvantGarde Bk BT"/>
          <w:color w:val="000000"/>
        </w:rPr>
        <w:t xml:space="preserve"> investigadores reconocidos y de creciente prestigio por la relevancia de los resultados de sus investigaciones y la calidad de las mismas.</w:t>
      </w:r>
    </w:p>
    <w:p w14:paraId="005466BB" w14:textId="77777777" w:rsidR="00FC2D3A" w:rsidRPr="00C63B8D" w:rsidRDefault="00FC2D3A" w:rsidP="00C63B8D">
      <w:pPr>
        <w:rPr>
          <w:rFonts w:ascii="AvantGarde Bk BT" w:hAnsi="AvantGarde Bk BT"/>
          <w:color w:val="000000"/>
        </w:rPr>
      </w:pPr>
    </w:p>
    <w:p w14:paraId="4579E64E" w14:textId="5523E981" w:rsidR="003B6BBB" w:rsidRPr="00457404" w:rsidRDefault="003B6BBB" w:rsidP="00E7570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 xml:space="preserve">Que entre sus actividades directivas </w:t>
      </w:r>
      <w:r w:rsidR="00A84D33" w:rsidRPr="00457404">
        <w:rPr>
          <w:rFonts w:ascii="AvantGarde Bk BT" w:hAnsi="AvantGarde Bk BT"/>
          <w:color w:val="000000"/>
        </w:rPr>
        <w:t xml:space="preserve">y en órganos colegiados </w:t>
      </w:r>
      <w:r w:rsidR="004F6CA4">
        <w:rPr>
          <w:rFonts w:ascii="AvantGarde Bk BT" w:hAnsi="AvantGarde Bk BT"/>
          <w:color w:val="000000"/>
        </w:rPr>
        <w:t>dentro de</w:t>
      </w:r>
      <w:r w:rsidR="000260F4" w:rsidRPr="00457404">
        <w:rPr>
          <w:rFonts w:ascii="AvantGarde Bk BT" w:hAnsi="AvantGarde Bk BT"/>
          <w:color w:val="000000"/>
        </w:rPr>
        <w:t xml:space="preserve"> la Universidad de Guadalajara</w:t>
      </w:r>
      <w:r w:rsidR="004F6CA4">
        <w:rPr>
          <w:rFonts w:ascii="AvantGarde Bk BT" w:hAnsi="AvantGarde Bk BT"/>
          <w:color w:val="000000"/>
        </w:rPr>
        <w:t>,</w:t>
      </w:r>
      <w:r w:rsidR="000260F4" w:rsidRPr="00457404">
        <w:rPr>
          <w:rFonts w:ascii="AvantGarde Bk BT" w:hAnsi="AvantGarde Bk BT"/>
          <w:color w:val="000000"/>
        </w:rPr>
        <w:t xml:space="preserve"> </w:t>
      </w:r>
      <w:r w:rsidRPr="00457404">
        <w:rPr>
          <w:rFonts w:ascii="AvantGarde Bk BT" w:hAnsi="AvantGarde Bk BT"/>
          <w:color w:val="000000"/>
        </w:rPr>
        <w:t>se destacan las siguientes:</w:t>
      </w:r>
    </w:p>
    <w:p w14:paraId="35EE0CF2" w14:textId="77777777" w:rsidR="003B6BBB" w:rsidRPr="00C63B8D" w:rsidRDefault="003B6BBB" w:rsidP="00C63B8D">
      <w:pPr>
        <w:rPr>
          <w:rFonts w:ascii="AvantGarde Bk BT" w:hAnsi="AvantGarde Bk BT"/>
          <w:color w:val="000000"/>
        </w:rPr>
      </w:pPr>
    </w:p>
    <w:p w14:paraId="0C1CD45E" w14:textId="5DC1E263" w:rsidR="00FF0FF6" w:rsidRPr="00457404" w:rsidRDefault="00FF0FF6" w:rsidP="00E757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Director de la Facultad de Ciencias Químicas</w:t>
      </w:r>
      <w:r w:rsidR="004F6CA4">
        <w:rPr>
          <w:rFonts w:ascii="AvantGarde Bk BT" w:hAnsi="AvantGarde Bk BT"/>
          <w:color w:val="000000"/>
        </w:rPr>
        <w:t>,</w:t>
      </w:r>
      <w:r w:rsidRPr="00457404">
        <w:rPr>
          <w:rFonts w:ascii="AvantGarde Bk BT" w:hAnsi="AvantGarde Bk BT"/>
          <w:color w:val="000000"/>
        </w:rPr>
        <w:t xml:space="preserve"> de 19</w:t>
      </w:r>
      <w:r w:rsidR="00A73F45" w:rsidRPr="00457404">
        <w:rPr>
          <w:rFonts w:ascii="AvantGarde Bk BT" w:hAnsi="AvantGarde Bk BT"/>
          <w:color w:val="000000"/>
        </w:rPr>
        <w:t>89</w:t>
      </w:r>
      <w:r w:rsidRPr="00457404">
        <w:rPr>
          <w:rFonts w:ascii="AvantGarde Bk BT" w:hAnsi="AvantGarde Bk BT"/>
          <w:color w:val="000000"/>
        </w:rPr>
        <w:t xml:space="preserve"> a 199</w:t>
      </w:r>
      <w:r w:rsidR="00A73F45" w:rsidRPr="00457404">
        <w:rPr>
          <w:rFonts w:ascii="AvantGarde Bk BT" w:hAnsi="AvantGarde Bk BT"/>
          <w:color w:val="000000"/>
        </w:rPr>
        <w:t>1</w:t>
      </w:r>
      <w:r w:rsidR="00684D74" w:rsidRPr="00457404">
        <w:rPr>
          <w:rFonts w:ascii="AvantGarde Bk BT" w:hAnsi="AvantGarde Bk BT"/>
          <w:color w:val="000000"/>
        </w:rPr>
        <w:t>;</w:t>
      </w:r>
    </w:p>
    <w:p w14:paraId="29BD5DC4" w14:textId="40D7737C" w:rsidR="00A84D33" w:rsidRPr="00457404" w:rsidRDefault="00D03C66" w:rsidP="00E757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>
        <w:rPr>
          <w:rFonts w:ascii="AvantGarde Bk BT" w:hAnsi="AvantGarde Bk BT"/>
          <w:color w:val="000000"/>
        </w:rPr>
        <w:t xml:space="preserve">Consejero del </w:t>
      </w:r>
      <w:r w:rsidR="00A84D33" w:rsidRPr="00457404">
        <w:rPr>
          <w:rFonts w:ascii="AvantGarde Bk BT" w:hAnsi="AvantGarde Bk BT"/>
          <w:color w:val="000000"/>
        </w:rPr>
        <w:t>Consejo General Universitario</w:t>
      </w:r>
      <w:r>
        <w:rPr>
          <w:rFonts w:ascii="AvantGarde Bk BT" w:hAnsi="AvantGarde Bk BT"/>
          <w:color w:val="000000"/>
        </w:rPr>
        <w:t xml:space="preserve"> (CGU)</w:t>
      </w:r>
      <w:r w:rsidR="00A84D33" w:rsidRPr="00457404">
        <w:rPr>
          <w:rFonts w:ascii="AvantGarde Bk BT" w:hAnsi="AvantGarde Bk BT"/>
          <w:color w:val="000000"/>
        </w:rPr>
        <w:t>, de 1989 a 1994;</w:t>
      </w:r>
    </w:p>
    <w:p w14:paraId="1D779FFC" w14:textId="025DFEC9" w:rsidR="00A73F45" w:rsidRPr="00457404" w:rsidRDefault="00A73F45" w:rsidP="00E757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Integrante de la Comisión para la Reforma Académica de la U</w:t>
      </w:r>
      <w:r w:rsidR="00D03C66">
        <w:rPr>
          <w:rFonts w:ascii="AvantGarde Bk BT" w:hAnsi="AvantGarde Bk BT"/>
          <w:color w:val="000000"/>
        </w:rPr>
        <w:t>niversidad de Guadalajara, 1992;</w:t>
      </w:r>
    </w:p>
    <w:p w14:paraId="41C22DA3" w14:textId="6B6754EB" w:rsidR="00D03C66" w:rsidRDefault="00D03C66" w:rsidP="00E75707">
      <w:pPr>
        <w:pStyle w:val="Prrafodelista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Coordinador del Doctorado en Ingeniería Química</w:t>
      </w:r>
      <w:r w:rsidR="004F6CA4">
        <w:rPr>
          <w:rFonts w:ascii="AvantGarde Bk BT" w:hAnsi="AvantGarde Bk BT"/>
          <w:color w:val="000000"/>
        </w:rPr>
        <w:t xml:space="preserve">, </w:t>
      </w:r>
      <w:r w:rsidRPr="00457404">
        <w:rPr>
          <w:rFonts w:ascii="AvantGarde Bk BT" w:hAnsi="AvantGarde Bk BT"/>
          <w:color w:val="000000"/>
        </w:rPr>
        <w:t>e</w:t>
      </w:r>
      <w:r w:rsidR="004F6CA4">
        <w:rPr>
          <w:rFonts w:ascii="AvantGarde Bk BT" w:hAnsi="AvantGarde Bk BT"/>
          <w:color w:val="000000"/>
        </w:rPr>
        <w:t>n</w:t>
      </w:r>
      <w:r w:rsidRPr="00457404">
        <w:rPr>
          <w:rFonts w:ascii="AvantGarde Bk BT" w:hAnsi="AvantGarde Bk BT"/>
          <w:color w:val="000000"/>
        </w:rPr>
        <w:t xml:space="preserve"> 1992</w:t>
      </w:r>
      <w:r>
        <w:rPr>
          <w:rFonts w:ascii="AvantGarde Bk BT" w:hAnsi="AvantGarde Bk BT"/>
          <w:color w:val="000000"/>
        </w:rPr>
        <w:t>;</w:t>
      </w:r>
      <w:r w:rsidRPr="00457404">
        <w:rPr>
          <w:rFonts w:ascii="AvantGarde Bk BT" w:hAnsi="AvantGarde Bk BT"/>
          <w:color w:val="000000"/>
        </w:rPr>
        <w:t xml:space="preserve"> </w:t>
      </w:r>
    </w:p>
    <w:p w14:paraId="01FD3555" w14:textId="7631A611" w:rsidR="00A84D33" w:rsidRPr="00457404" w:rsidRDefault="00A84D33" w:rsidP="00E75707">
      <w:pPr>
        <w:pStyle w:val="Prrafodelista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Consejero propietario de la Comisión Dictaminadora de Ingreso y Promoción</w:t>
      </w:r>
      <w:r w:rsidR="004F6CA4">
        <w:rPr>
          <w:rFonts w:ascii="AvantGarde Bk BT" w:hAnsi="AvantGarde Bk BT"/>
          <w:color w:val="000000"/>
        </w:rPr>
        <w:t>,</w:t>
      </w:r>
      <w:r w:rsidRPr="00457404">
        <w:rPr>
          <w:rFonts w:ascii="AvantGarde Bk BT" w:hAnsi="AvantGarde Bk BT"/>
          <w:color w:val="000000"/>
        </w:rPr>
        <w:t xml:space="preserve"> de 1992 a 1993;</w:t>
      </w:r>
    </w:p>
    <w:p w14:paraId="57393006" w14:textId="69BCCD30" w:rsidR="00FF0FF6" w:rsidRPr="00457404" w:rsidRDefault="00FF0FF6" w:rsidP="00E757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Jefe del Departamento de Ingeniería Química</w:t>
      </w:r>
      <w:r w:rsidR="004F6CA4">
        <w:rPr>
          <w:rFonts w:ascii="AvantGarde Bk BT" w:hAnsi="AvantGarde Bk BT"/>
          <w:color w:val="000000"/>
        </w:rPr>
        <w:t>,</w:t>
      </w:r>
      <w:r w:rsidRPr="00457404">
        <w:rPr>
          <w:rFonts w:ascii="AvantGarde Bk BT" w:hAnsi="AvantGarde Bk BT"/>
          <w:color w:val="000000"/>
        </w:rPr>
        <w:t xml:space="preserve"> de 199</w:t>
      </w:r>
      <w:r w:rsidR="00A73F45" w:rsidRPr="00457404">
        <w:rPr>
          <w:rFonts w:ascii="AvantGarde Bk BT" w:hAnsi="AvantGarde Bk BT"/>
          <w:color w:val="000000"/>
        </w:rPr>
        <w:t>3</w:t>
      </w:r>
      <w:r w:rsidRPr="00457404">
        <w:rPr>
          <w:rFonts w:ascii="AvantGarde Bk BT" w:hAnsi="AvantGarde Bk BT"/>
          <w:color w:val="000000"/>
        </w:rPr>
        <w:t xml:space="preserve"> a 1998</w:t>
      </w:r>
      <w:r w:rsidR="00684D74" w:rsidRPr="00457404">
        <w:rPr>
          <w:rFonts w:ascii="AvantGarde Bk BT" w:hAnsi="AvantGarde Bk BT"/>
          <w:color w:val="000000"/>
        </w:rPr>
        <w:t>;</w:t>
      </w:r>
    </w:p>
    <w:p w14:paraId="72A4DF44" w14:textId="7D66C9BB" w:rsidR="00D03C66" w:rsidRPr="00457404" w:rsidRDefault="00D03C66" w:rsidP="00E757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>
        <w:rPr>
          <w:rFonts w:ascii="AvantGarde Bk BT" w:hAnsi="AvantGarde Bk BT"/>
          <w:color w:val="000000"/>
        </w:rPr>
        <w:t>Consejero integrante de</w:t>
      </w:r>
      <w:r w:rsidR="00A84D33" w:rsidRPr="00457404">
        <w:rPr>
          <w:rFonts w:ascii="AvantGarde Bk BT" w:hAnsi="AvantGarde Bk BT"/>
          <w:color w:val="000000"/>
        </w:rPr>
        <w:t xml:space="preserve"> la enton</w:t>
      </w:r>
      <w:r>
        <w:rPr>
          <w:rFonts w:ascii="AvantGarde Bk BT" w:hAnsi="AvantGarde Bk BT"/>
          <w:color w:val="000000"/>
        </w:rPr>
        <w:t xml:space="preserve">ces Comisión de Condonaciones, Pensiones y Becas del </w:t>
      </w:r>
      <w:r w:rsidR="00A84D33" w:rsidRPr="00457404">
        <w:rPr>
          <w:rFonts w:ascii="AvantGarde Bk BT" w:hAnsi="AvantGarde Bk BT"/>
          <w:color w:val="000000"/>
        </w:rPr>
        <w:t>CGU</w:t>
      </w:r>
      <w:r w:rsidR="004F6CA4">
        <w:rPr>
          <w:rFonts w:ascii="AvantGarde Bk BT" w:hAnsi="AvantGarde Bk BT"/>
          <w:color w:val="000000"/>
        </w:rPr>
        <w:t>,</w:t>
      </w:r>
      <w:r w:rsidR="00A84D33" w:rsidRPr="00457404">
        <w:rPr>
          <w:rFonts w:ascii="AvantGarde Bk BT" w:hAnsi="AvantGarde Bk BT"/>
          <w:color w:val="000000"/>
        </w:rPr>
        <w:t xml:space="preserve"> en 1994</w:t>
      </w:r>
      <w:r w:rsidRPr="00457404">
        <w:rPr>
          <w:rFonts w:ascii="AvantGarde Bk BT" w:hAnsi="AvantGarde Bk BT"/>
          <w:color w:val="000000"/>
        </w:rPr>
        <w:t>,</w:t>
      </w:r>
    </w:p>
    <w:p w14:paraId="5D4C5B48" w14:textId="56188411" w:rsidR="00F12B80" w:rsidRPr="00457404" w:rsidRDefault="00684D74" w:rsidP="00E757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Coordinador de la Maestría en Ciencias en Ingeniería Química</w:t>
      </w:r>
      <w:r w:rsidR="009F14AE" w:rsidRPr="00457404">
        <w:rPr>
          <w:rFonts w:ascii="AvantGarde Bk BT" w:hAnsi="AvantGarde Bk BT"/>
          <w:color w:val="000000"/>
        </w:rPr>
        <w:t>, en la Facultad de Ciencias Químicas, durante el periodo de 1983-1993.</w:t>
      </w:r>
    </w:p>
    <w:p w14:paraId="07229E1D" w14:textId="77777777" w:rsidR="009F14AE" w:rsidRPr="00C63B8D" w:rsidRDefault="009F14AE" w:rsidP="00C63B8D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</w:rPr>
      </w:pPr>
    </w:p>
    <w:p w14:paraId="09DFACB8" w14:textId="28A3F8D0" w:rsidR="000E5285" w:rsidRDefault="000E5285" w:rsidP="00E7570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Que en su experiencia profesional, destacan además, las siguientes actividades:</w:t>
      </w:r>
    </w:p>
    <w:p w14:paraId="570439F4" w14:textId="77777777" w:rsidR="00C63B8D" w:rsidRPr="00C63B8D" w:rsidRDefault="00C63B8D" w:rsidP="00C63B8D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</w:rPr>
      </w:pPr>
    </w:p>
    <w:p w14:paraId="29C9D4B0" w14:textId="4B4EB326" w:rsidR="000E5285" w:rsidRPr="00AE3201" w:rsidRDefault="00A30A43" w:rsidP="00E75707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  <w:lang w:val="en-US"/>
        </w:rPr>
      </w:pPr>
      <w:proofErr w:type="spellStart"/>
      <w:r w:rsidRPr="00AE3201">
        <w:rPr>
          <w:rFonts w:ascii="AvantGarde Bk BT" w:hAnsi="AvantGarde Bk BT"/>
          <w:color w:val="000000"/>
          <w:lang w:val="en-US"/>
        </w:rPr>
        <w:t>Asistente</w:t>
      </w:r>
      <w:proofErr w:type="spellEnd"/>
      <w:r w:rsidRPr="00AE3201">
        <w:rPr>
          <w:rFonts w:ascii="AvantGarde Bk BT" w:hAnsi="AvantGarde Bk BT"/>
          <w:color w:val="000000"/>
          <w:lang w:val="en-US"/>
        </w:rPr>
        <w:t xml:space="preserve"> de </w:t>
      </w:r>
      <w:proofErr w:type="spellStart"/>
      <w:r w:rsidRPr="00AE3201">
        <w:rPr>
          <w:rFonts w:ascii="AvantGarde Bk BT" w:hAnsi="AvantGarde Bk BT"/>
          <w:color w:val="000000"/>
          <w:lang w:val="en-US"/>
        </w:rPr>
        <w:t>investigación</w:t>
      </w:r>
      <w:proofErr w:type="spellEnd"/>
      <w:r w:rsidRPr="00AE3201">
        <w:rPr>
          <w:rFonts w:ascii="AvantGarde Bk BT" w:hAnsi="AvantGarde Bk BT"/>
          <w:color w:val="000000"/>
          <w:lang w:val="en-US"/>
        </w:rPr>
        <w:t xml:space="preserve"> </w:t>
      </w:r>
      <w:proofErr w:type="spellStart"/>
      <w:r w:rsidRPr="00AE3201">
        <w:rPr>
          <w:rFonts w:ascii="AvantGarde Bk BT" w:hAnsi="AvantGarde Bk BT"/>
          <w:color w:val="000000"/>
          <w:lang w:val="en-US"/>
        </w:rPr>
        <w:t>por</w:t>
      </w:r>
      <w:proofErr w:type="spellEnd"/>
      <w:r w:rsidRPr="00AE3201">
        <w:rPr>
          <w:rFonts w:ascii="AvantGarde Bk BT" w:hAnsi="AvantGarde Bk BT"/>
          <w:color w:val="000000"/>
          <w:lang w:val="en-US"/>
        </w:rPr>
        <w:t xml:space="preserve"> el </w:t>
      </w:r>
      <w:r w:rsidR="00D03C66" w:rsidRPr="00AE3201">
        <w:rPr>
          <w:rFonts w:ascii="AvantGarde Bk BT" w:hAnsi="AvantGarde Bk BT"/>
          <w:i/>
          <w:color w:val="000000"/>
          <w:lang w:val="en-US"/>
        </w:rPr>
        <w:t>Department</w:t>
      </w:r>
      <w:r w:rsidRPr="00AE3201">
        <w:rPr>
          <w:rFonts w:ascii="AvantGarde Bk BT" w:hAnsi="AvantGarde Bk BT"/>
          <w:i/>
          <w:color w:val="000000"/>
          <w:lang w:val="en-US"/>
        </w:rPr>
        <w:t xml:space="preserve"> of Chemical Engineering &amp; Materials Science</w:t>
      </w:r>
      <w:r w:rsidRPr="00AE3201">
        <w:rPr>
          <w:rFonts w:ascii="AvantGarde Bk BT" w:hAnsi="AvantGarde Bk BT"/>
          <w:color w:val="000000"/>
          <w:lang w:val="en-US"/>
        </w:rPr>
        <w:t xml:space="preserve">, </w:t>
      </w:r>
      <w:r w:rsidRPr="00AE3201">
        <w:rPr>
          <w:rFonts w:ascii="AvantGarde Bk BT" w:hAnsi="AvantGarde Bk BT"/>
          <w:i/>
          <w:color w:val="000000"/>
          <w:lang w:val="en-US"/>
        </w:rPr>
        <w:t>University of Minnesota, Minneapolis</w:t>
      </w:r>
      <w:r w:rsidR="00D03C66" w:rsidRPr="00AE3201">
        <w:rPr>
          <w:rFonts w:ascii="AvantGarde Bk BT" w:hAnsi="AvantGarde Bk BT"/>
          <w:color w:val="000000"/>
          <w:lang w:val="en-US"/>
        </w:rPr>
        <w:t xml:space="preserve">, de 1976 a </w:t>
      </w:r>
      <w:r w:rsidRPr="00AE3201">
        <w:rPr>
          <w:rFonts w:ascii="AvantGarde Bk BT" w:hAnsi="AvantGarde Bk BT"/>
          <w:color w:val="000000"/>
          <w:lang w:val="en-US"/>
        </w:rPr>
        <w:t>1982;</w:t>
      </w:r>
    </w:p>
    <w:p w14:paraId="56779E85" w14:textId="2976305F" w:rsidR="00A30A43" w:rsidRPr="00457404" w:rsidRDefault="00A30A43" w:rsidP="00E75707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 xml:space="preserve">Investigador visitante, </w:t>
      </w:r>
      <w:proofErr w:type="spellStart"/>
      <w:r w:rsidRPr="00D03C66">
        <w:rPr>
          <w:rFonts w:ascii="AvantGarde Bk BT" w:hAnsi="AvantGarde Bk BT"/>
          <w:i/>
          <w:color w:val="000000"/>
        </w:rPr>
        <w:t>Petroleum</w:t>
      </w:r>
      <w:proofErr w:type="spellEnd"/>
      <w:r w:rsidRPr="00D03C66">
        <w:rPr>
          <w:rFonts w:ascii="AvantGarde Bk BT" w:hAnsi="AvantGarde Bk BT"/>
          <w:i/>
          <w:color w:val="000000"/>
        </w:rPr>
        <w:t xml:space="preserve"> </w:t>
      </w:r>
      <w:proofErr w:type="spellStart"/>
      <w:r w:rsidRPr="00D03C66">
        <w:rPr>
          <w:rFonts w:ascii="AvantGarde Bk BT" w:hAnsi="AvantGarde Bk BT"/>
          <w:i/>
          <w:color w:val="000000"/>
        </w:rPr>
        <w:t>Recovery</w:t>
      </w:r>
      <w:proofErr w:type="spellEnd"/>
      <w:r w:rsidRPr="00D03C66">
        <w:rPr>
          <w:rFonts w:ascii="AvantGarde Bk BT" w:hAnsi="AvantGarde Bk BT"/>
          <w:i/>
          <w:color w:val="000000"/>
        </w:rPr>
        <w:t xml:space="preserve"> </w:t>
      </w:r>
      <w:proofErr w:type="spellStart"/>
      <w:r w:rsidRPr="00D03C66">
        <w:rPr>
          <w:rFonts w:ascii="AvantGarde Bk BT" w:hAnsi="AvantGarde Bk BT"/>
          <w:i/>
          <w:color w:val="000000"/>
        </w:rPr>
        <w:t>Research</w:t>
      </w:r>
      <w:proofErr w:type="spellEnd"/>
      <w:r w:rsidRPr="00D03C66">
        <w:rPr>
          <w:rFonts w:ascii="AvantGarde Bk BT" w:hAnsi="AvantGarde Bk BT"/>
          <w:i/>
          <w:color w:val="000000"/>
        </w:rPr>
        <w:t xml:space="preserve"> </w:t>
      </w:r>
      <w:proofErr w:type="spellStart"/>
      <w:r w:rsidRPr="00D03C66">
        <w:rPr>
          <w:rFonts w:ascii="AvantGarde Bk BT" w:hAnsi="AvantGarde Bk BT"/>
          <w:i/>
          <w:color w:val="000000"/>
        </w:rPr>
        <w:t>Institute</w:t>
      </w:r>
      <w:proofErr w:type="spellEnd"/>
      <w:r w:rsidRPr="00457404">
        <w:rPr>
          <w:rFonts w:ascii="AvantGarde Bk BT" w:hAnsi="AvantGarde Bk BT"/>
          <w:color w:val="000000"/>
        </w:rPr>
        <w:t xml:space="preserve"> </w:t>
      </w:r>
      <w:r w:rsidRPr="00D03C66">
        <w:rPr>
          <w:rFonts w:ascii="AvantGarde Bk BT" w:hAnsi="AvantGarde Bk BT"/>
          <w:i/>
          <w:color w:val="000000"/>
        </w:rPr>
        <w:t>Socorro</w:t>
      </w:r>
      <w:r w:rsidRPr="00457404">
        <w:rPr>
          <w:rFonts w:ascii="AvantGarde Bk BT" w:hAnsi="AvantGarde Bk BT"/>
          <w:color w:val="000000"/>
        </w:rPr>
        <w:t>, en 1980;</w:t>
      </w:r>
    </w:p>
    <w:p w14:paraId="6D33388C" w14:textId="362A6263" w:rsidR="00A30A43" w:rsidRPr="00457404" w:rsidRDefault="00A30A43" w:rsidP="00E75707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Investigador del Instituto Mexicano del Petróleo, México</w:t>
      </w:r>
      <w:r w:rsidR="004F6CA4">
        <w:rPr>
          <w:rFonts w:ascii="AvantGarde Bk BT" w:hAnsi="AvantGarde Bk BT"/>
          <w:color w:val="000000"/>
        </w:rPr>
        <w:t>,</w:t>
      </w:r>
      <w:r w:rsidRPr="00457404">
        <w:rPr>
          <w:rFonts w:ascii="AvantGarde Bk BT" w:hAnsi="AvantGarde Bk BT"/>
          <w:color w:val="000000"/>
        </w:rPr>
        <w:t xml:space="preserve"> </w:t>
      </w:r>
      <w:r w:rsidR="00D03C66">
        <w:rPr>
          <w:rFonts w:ascii="AvantGarde Bk BT" w:hAnsi="AvantGarde Bk BT"/>
          <w:color w:val="000000"/>
        </w:rPr>
        <w:t xml:space="preserve">de 1982 a </w:t>
      </w:r>
      <w:r w:rsidRPr="00457404">
        <w:rPr>
          <w:rFonts w:ascii="AvantGarde Bk BT" w:hAnsi="AvantGarde Bk BT"/>
          <w:color w:val="000000"/>
        </w:rPr>
        <w:t>1983;</w:t>
      </w:r>
    </w:p>
    <w:p w14:paraId="1136A115" w14:textId="130D3A72" w:rsidR="00A30A43" w:rsidRPr="00AE3201" w:rsidRDefault="00A30A43" w:rsidP="00E75707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  <w:lang w:val="en-US"/>
        </w:rPr>
      </w:pPr>
      <w:proofErr w:type="spellStart"/>
      <w:r w:rsidRPr="00AE3201">
        <w:rPr>
          <w:rFonts w:ascii="AvantGarde Bk BT" w:hAnsi="AvantGarde Bk BT"/>
          <w:color w:val="000000"/>
          <w:lang w:val="en-US"/>
        </w:rPr>
        <w:t>Profesor</w:t>
      </w:r>
      <w:proofErr w:type="spellEnd"/>
      <w:r w:rsidRPr="00AE3201">
        <w:rPr>
          <w:rFonts w:ascii="AvantGarde Bk BT" w:hAnsi="AvantGarde Bk BT"/>
          <w:color w:val="000000"/>
          <w:lang w:val="en-US"/>
        </w:rPr>
        <w:t xml:space="preserve"> </w:t>
      </w:r>
      <w:proofErr w:type="spellStart"/>
      <w:r w:rsidRPr="00AE3201">
        <w:rPr>
          <w:rFonts w:ascii="AvantGarde Bk BT" w:hAnsi="AvantGarde Bk BT"/>
          <w:color w:val="000000"/>
          <w:lang w:val="en-US"/>
        </w:rPr>
        <w:t>visitante</w:t>
      </w:r>
      <w:proofErr w:type="spellEnd"/>
      <w:r w:rsidRPr="00AE3201">
        <w:rPr>
          <w:rFonts w:ascii="AvantGarde Bk BT" w:hAnsi="AvantGarde Bk BT"/>
          <w:color w:val="000000"/>
          <w:lang w:val="en-US"/>
        </w:rPr>
        <w:t xml:space="preserve">, </w:t>
      </w:r>
      <w:r w:rsidRPr="00AE3201">
        <w:rPr>
          <w:rFonts w:ascii="AvantGarde Bk BT" w:hAnsi="AvantGarde Bk BT"/>
          <w:i/>
          <w:color w:val="000000"/>
          <w:lang w:val="en-US"/>
        </w:rPr>
        <w:t>School of Chemical Engineering, Purdue University, West Lafayette</w:t>
      </w:r>
      <w:r w:rsidR="007718BF" w:rsidRPr="00AE3201">
        <w:rPr>
          <w:rFonts w:ascii="AvantGarde Bk BT" w:hAnsi="AvantGarde Bk BT"/>
          <w:color w:val="000000"/>
          <w:lang w:val="en-US"/>
        </w:rPr>
        <w:t>, Indiana</w:t>
      </w:r>
      <w:r w:rsidR="004F6CA4">
        <w:rPr>
          <w:rFonts w:ascii="AvantGarde Bk BT" w:hAnsi="AvantGarde Bk BT"/>
          <w:color w:val="000000"/>
          <w:lang w:val="en-US"/>
        </w:rPr>
        <w:t>,</w:t>
      </w:r>
      <w:r w:rsidRPr="00AE3201">
        <w:rPr>
          <w:rFonts w:ascii="AvantGarde Bk BT" w:hAnsi="AvantGarde Bk BT"/>
          <w:color w:val="000000"/>
          <w:lang w:val="en-US"/>
        </w:rPr>
        <w:t xml:space="preserve"> </w:t>
      </w:r>
      <w:r w:rsidR="00D03C66" w:rsidRPr="00AE3201">
        <w:rPr>
          <w:rFonts w:ascii="AvantGarde Bk BT" w:hAnsi="AvantGarde Bk BT"/>
          <w:color w:val="000000"/>
          <w:lang w:val="en-US"/>
        </w:rPr>
        <w:t>de</w:t>
      </w:r>
      <w:r w:rsidRPr="00AE3201">
        <w:rPr>
          <w:rFonts w:ascii="AvantGarde Bk BT" w:hAnsi="AvantGarde Bk BT"/>
          <w:color w:val="000000"/>
          <w:lang w:val="en-US"/>
        </w:rPr>
        <w:t xml:space="preserve"> 1986</w:t>
      </w:r>
      <w:r w:rsidR="00D03C66" w:rsidRPr="00AE3201">
        <w:rPr>
          <w:rFonts w:ascii="AvantGarde Bk BT" w:hAnsi="AvantGarde Bk BT"/>
          <w:color w:val="000000"/>
          <w:lang w:val="en-US"/>
        </w:rPr>
        <w:t xml:space="preserve"> a </w:t>
      </w:r>
      <w:r w:rsidR="002001A5" w:rsidRPr="00AE3201">
        <w:rPr>
          <w:rFonts w:ascii="AvantGarde Bk BT" w:hAnsi="AvantGarde Bk BT"/>
          <w:color w:val="000000"/>
          <w:lang w:val="en-US"/>
        </w:rPr>
        <w:t>1987</w:t>
      </w:r>
      <w:r w:rsidRPr="00AE3201">
        <w:rPr>
          <w:rFonts w:ascii="AvantGarde Bk BT" w:hAnsi="AvantGarde Bk BT"/>
          <w:color w:val="000000"/>
          <w:lang w:val="en-US"/>
        </w:rPr>
        <w:t>;</w:t>
      </w:r>
    </w:p>
    <w:p w14:paraId="5CF4F781" w14:textId="28D2FB3C" w:rsidR="00A30A43" w:rsidRPr="00457404" w:rsidRDefault="00A30A43" w:rsidP="00E75707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Profesor</w:t>
      </w:r>
      <w:r w:rsidR="00C857CD" w:rsidRPr="00457404">
        <w:rPr>
          <w:rFonts w:ascii="AvantGarde Bk BT" w:hAnsi="AvantGarde Bk BT"/>
          <w:color w:val="000000"/>
        </w:rPr>
        <w:t xml:space="preserve"> Adjunto </w:t>
      </w:r>
      <w:r w:rsidR="004F6CA4">
        <w:rPr>
          <w:rFonts w:ascii="AvantGarde Bk BT" w:hAnsi="AvantGarde Bk BT"/>
          <w:color w:val="000000"/>
        </w:rPr>
        <w:t xml:space="preserve">del </w:t>
      </w:r>
      <w:r w:rsidR="00C857CD" w:rsidRPr="00457404">
        <w:rPr>
          <w:rFonts w:ascii="AvantGarde Bk BT" w:hAnsi="AvantGarde Bk BT"/>
          <w:color w:val="000000"/>
        </w:rPr>
        <w:t>Departamento de Química del CINVESTAV, México, D</w:t>
      </w:r>
      <w:r w:rsidR="004F6CA4">
        <w:rPr>
          <w:rFonts w:ascii="AvantGarde Bk BT" w:hAnsi="AvantGarde Bk BT"/>
          <w:color w:val="000000"/>
        </w:rPr>
        <w:t>.</w:t>
      </w:r>
      <w:r w:rsidR="00C857CD" w:rsidRPr="00457404">
        <w:rPr>
          <w:rFonts w:ascii="AvantGarde Bk BT" w:hAnsi="AvantGarde Bk BT"/>
          <w:color w:val="000000"/>
        </w:rPr>
        <w:t>F</w:t>
      </w:r>
      <w:r w:rsidR="004F6CA4">
        <w:rPr>
          <w:rFonts w:ascii="AvantGarde Bk BT" w:hAnsi="AvantGarde Bk BT"/>
          <w:color w:val="000000"/>
        </w:rPr>
        <w:t>.,</w:t>
      </w:r>
      <w:r w:rsidR="00C857CD" w:rsidRPr="00457404">
        <w:rPr>
          <w:rFonts w:ascii="AvantGarde Bk BT" w:hAnsi="AvantGarde Bk BT"/>
          <w:color w:val="000000"/>
        </w:rPr>
        <w:t xml:space="preserve"> en 1987;</w:t>
      </w:r>
    </w:p>
    <w:p w14:paraId="3A978B81" w14:textId="5F8A560D" w:rsidR="00C857CD" w:rsidRPr="00457404" w:rsidRDefault="00800F4F" w:rsidP="00E75707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 xml:space="preserve">Asesor científico de Industrias </w:t>
      </w:r>
      <w:proofErr w:type="spellStart"/>
      <w:r w:rsidRPr="00457404">
        <w:rPr>
          <w:rFonts w:ascii="AvantGarde Bk BT" w:hAnsi="AvantGarde Bk BT"/>
          <w:color w:val="000000"/>
        </w:rPr>
        <w:t>Negromex</w:t>
      </w:r>
      <w:proofErr w:type="spellEnd"/>
      <w:r w:rsidRPr="00457404">
        <w:rPr>
          <w:rFonts w:ascii="AvantGarde Bk BT" w:hAnsi="AvantGarde Bk BT"/>
          <w:color w:val="000000"/>
        </w:rPr>
        <w:t>, S.A. de C.V.</w:t>
      </w:r>
      <w:r w:rsidR="004F6CA4">
        <w:rPr>
          <w:rFonts w:ascii="AvantGarde Bk BT" w:hAnsi="AvantGarde Bk BT"/>
          <w:color w:val="000000"/>
        </w:rPr>
        <w:t>,</w:t>
      </w:r>
      <w:r w:rsidRPr="00457404">
        <w:rPr>
          <w:rFonts w:ascii="AvantGarde Bk BT" w:hAnsi="AvantGarde Bk BT"/>
          <w:color w:val="000000"/>
        </w:rPr>
        <w:t xml:space="preserve"> en México, D</w:t>
      </w:r>
      <w:r w:rsidR="004F6CA4">
        <w:rPr>
          <w:rFonts w:ascii="AvantGarde Bk BT" w:hAnsi="AvantGarde Bk BT"/>
          <w:color w:val="000000"/>
        </w:rPr>
        <w:t>.</w:t>
      </w:r>
      <w:r w:rsidRPr="00457404">
        <w:rPr>
          <w:rFonts w:ascii="AvantGarde Bk BT" w:hAnsi="AvantGarde Bk BT"/>
          <w:color w:val="000000"/>
        </w:rPr>
        <w:t>F</w:t>
      </w:r>
      <w:r w:rsidR="004F6CA4">
        <w:rPr>
          <w:rFonts w:ascii="AvantGarde Bk BT" w:hAnsi="AvantGarde Bk BT"/>
          <w:color w:val="000000"/>
        </w:rPr>
        <w:t xml:space="preserve">., de 1988 a </w:t>
      </w:r>
      <w:r w:rsidRPr="00457404">
        <w:rPr>
          <w:rFonts w:ascii="AvantGarde Bk BT" w:hAnsi="AvantGarde Bk BT"/>
          <w:color w:val="000000"/>
        </w:rPr>
        <w:t>1990</w:t>
      </w:r>
      <w:r w:rsidR="007718BF">
        <w:rPr>
          <w:rFonts w:ascii="AvantGarde Bk BT" w:hAnsi="AvantGarde Bk BT"/>
          <w:color w:val="000000"/>
        </w:rPr>
        <w:t>,</w:t>
      </w:r>
    </w:p>
    <w:p w14:paraId="0A78D63F" w14:textId="0F7BE830" w:rsidR="00800F4F" w:rsidRPr="00AE3201" w:rsidRDefault="00BE47CD" w:rsidP="00E75707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  <w:lang w:val="en-US"/>
        </w:rPr>
      </w:pPr>
      <w:proofErr w:type="spellStart"/>
      <w:r w:rsidRPr="00AE3201">
        <w:rPr>
          <w:rFonts w:ascii="AvantGarde Bk BT" w:hAnsi="AvantGarde Bk BT"/>
          <w:color w:val="000000"/>
          <w:lang w:val="en-US"/>
        </w:rPr>
        <w:t>Profesor</w:t>
      </w:r>
      <w:proofErr w:type="spellEnd"/>
      <w:r w:rsidRPr="00AE3201">
        <w:rPr>
          <w:rFonts w:ascii="AvantGarde Bk BT" w:hAnsi="AvantGarde Bk BT"/>
          <w:color w:val="000000"/>
          <w:lang w:val="en-US"/>
        </w:rPr>
        <w:t xml:space="preserve"> </w:t>
      </w:r>
      <w:proofErr w:type="spellStart"/>
      <w:r w:rsidRPr="00AE3201">
        <w:rPr>
          <w:rFonts w:ascii="AvantGarde Bk BT" w:hAnsi="AvantGarde Bk BT"/>
          <w:color w:val="000000"/>
          <w:lang w:val="en-US"/>
        </w:rPr>
        <w:t>visitante</w:t>
      </w:r>
      <w:proofErr w:type="spellEnd"/>
      <w:r w:rsidRPr="00AE3201">
        <w:rPr>
          <w:rFonts w:ascii="AvantGarde Bk BT" w:hAnsi="AvantGarde Bk BT"/>
          <w:color w:val="000000"/>
          <w:lang w:val="en-US"/>
        </w:rPr>
        <w:t xml:space="preserve">, </w:t>
      </w:r>
      <w:r w:rsidR="00B44C7D" w:rsidRPr="00AE3201">
        <w:rPr>
          <w:rFonts w:ascii="AvantGarde Bk BT" w:hAnsi="AvantGarde Bk BT"/>
          <w:i/>
          <w:color w:val="000000"/>
          <w:lang w:val="en-US"/>
        </w:rPr>
        <w:t xml:space="preserve">Department </w:t>
      </w:r>
      <w:r w:rsidRPr="00AE3201">
        <w:rPr>
          <w:rFonts w:ascii="AvantGarde Bk BT" w:hAnsi="AvantGarde Bk BT"/>
          <w:i/>
          <w:color w:val="000000"/>
          <w:lang w:val="en-US"/>
        </w:rPr>
        <w:t>of Chemical Engineering, University of Delaware, Newark</w:t>
      </w:r>
      <w:r w:rsidR="007718BF" w:rsidRPr="00AE3201">
        <w:rPr>
          <w:rFonts w:ascii="AvantGarde Bk BT" w:hAnsi="AvantGarde Bk BT"/>
          <w:color w:val="000000"/>
          <w:lang w:val="en-US"/>
        </w:rPr>
        <w:t>, Delaware</w:t>
      </w:r>
      <w:r w:rsidRPr="00AE3201">
        <w:rPr>
          <w:rFonts w:ascii="AvantGarde Bk BT" w:hAnsi="AvantGarde Bk BT"/>
          <w:color w:val="000000"/>
          <w:lang w:val="en-US"/>
        </w:rPr>
        <w:t xml:space="preserve">, </w:t>
      </w:r>
      <w:r w:rsidR="007718BF" w:rsidRPr="00AE3201">
        <w:rPr>
          <w:rFonts w:ascii="AvantGarde Bk BT" w:hAnsi="AvantGarde Bk BT"/>
          <w:color w:val="000000"/>
          <w:lang w:val="en-US"/>
        </w:rPr>
        <w:t xml:space="preserve">de 1990 a </w:t>
      </w:r>
      <w:r w:rsidRPr="00AE3201">
        <w:rPr>
          <w:rFonts w:ascii="AvantGarde Bk BT" w:hAnsi="AvantGarde Bk BT"/>
          <w:color w:val="000000"/>
          <w:lang w:val="en-US"/>
        </w:rPr>
        <w:t>1991.</w:t>
      </w:r>
    </w:p>
    <w:p w14:paraId="41FF99AD" w14:textId="6AB365A3" w:rsidR="00AE3201" w:rsidRDefault="00AE3201" w:rsidP="00E75707">
      <w:pPr>
        <w:rPr>
          <w:rFonts w:ascii="AvantGarde Bk BT" w:eastAsia="Calibri" w:hAnsi="AvantGarde Bk BT" w:cs="Times New Roman"/>
          <w:color w:val="000000"/>
          <w:sz w:val="22"/>
          <w:szCs w:val="22"/>
          <w:lang w:val="en-US" w:eastAsia="en-US"/>
        </w:rPr>
      </w:pPr>
      <w:r>
        <w:rPr>
          <w:rFonts w:ascii="AvantGarde Bk BT" w:hAnsi="AvantGarde Bk BT"/>
          <w:color w:val="000000"/>
          <w:lang w:val="en-US"/>
        </w:rPr>
        <w:br w:type="page"/>
      </w:r>
    </w:p>
    <w:p w14:paraId="7F4F1965" w14:textId="77777777" w:rsidR="00BE47CD" w:rsidRPr="00C63B8D" w:rsidRDefault="00BE47CD" w:rsidP="00C63B8D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lang w:val="en-US"/>
        </w:rPr>
      </w:pPr>
    </w:p>
    <w:p w14:paraId="5765637C" w14:textId="52517673" w:rsidR="00766768" w:rsidRPr="00457404" w:rsidRDefault="003162DE" w:rsidP="00E7570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 xml:space="preserve">Que el Dr. Puig Arévalo </w:t>
      </w:r>
      <w:r w:rsidR="007C2429" w:rsidRPr="00457404">
        <w:rPr>
          <w:rFonts w:ascii="AvantGarde Bk BT" w:hAnsi="AvantGarde Bk BT"/>
          <w:color w:val="000000"/>
        </w:rPr>
        <w:t>ha tenido una participación sobresaliente para la consolidación del Departamento de Ingeniería Química de la Universidad de Guadalajara, ya que promovió la investigación, la formación de sus integran</w:t>
      </w:r>
      <w:r w:rsidR="009B7F6D" w:rsidRPr="00457404">
        <w:rPr>
          <w:rFonts w:ascii="AvantGarde Bk BT" w:hAnsi="AvantGarde Bk BT"/>
          <w:color w:val="000000"/>
        </w:rPr>
        <w:t xml:space="preserve">tes mediante posgrados, siendo </w:t>
      </w:r>
      <w:r w:rsidR="00ED5EBF">
        <w:rPr>
          <w:rFonts w:ascii="AvantGarde Bk BT" w:hAnsi="AvantGarde Bk BT"/>
          <w:color w:val="000000"/>
        </w:rPr>
        <w:t>d</w:t>
      </w:r>
      <w:r w:rsidR="007C2429" w:rsidRPr="00457404">
        <w:rPr>
          <w:rFonts w:ascii="AvantGarde Bk BT" w:hAnsi="AvantGarde Bk BT"/>
          <w:color w:val="000000"/>
        </w:rPr>
        <w:t>irector de tesis de maestría y doctorado</w:t>
      </w:r>
      <w:r w:rsidR="009B7F6D" w:rsidRPr="00457404">
        <w:rPr>
          <w:rFonts w:ascii="AvantGarde Bk BT" w:hAnsi="AvantGarde Bk BT"/>
          <w:color w:val="000000"/>
        </w:rPr>
        <w:t xml:space="preserve"> de gran parte de ellos</w:t>
      </w:r>
      <w:r w:rsidR="007C2429" w:rsidRPr="00457404">
        <w:rPr>
          <w:rFonts w:ascii="AvantGarde Bk BT" w:hAnsi="AvantGarde Bk BT"/>
          <w:color w:val="000000"/>
        </w:rPr>
        <w:t xml:space="preserve">. Actualmente, </w:t>
      </w:r>
      <w:r w:rsidR="00ED5EBF">
        <w:rPr>
          <w:rFonts w:ascii="AvantGarde Bk BT" w:hAnsi="AvantGarde Bk BT"/>
          <w:color w:val="000000"/>
        </w:rPr>
        <w:t xml:space="preserve">éste </w:t>
      </w:r>
      <w:r w:rsidR="007C2429" w:rsidRPr="00457404">
        <w:rPr>
          <w:rFonts w:ascii="AvantGarde Bk BT" w:hAnsi="AvantGarde Bk BT"/>
          <w:color w:val="000000"/>
        </w:rPr>
        <w:t>es uno de los mejores Departamentos disciplinares del país y de los más productivos.</w:t>
      </w:r>
    </w:p>
    <w:p w14:paraId="698D9033" w14:textId="77777777" w:rsidR="007C2429" w:rsidRPr="00C63B8D" w:rsidRDefault="007C2429" w:rsidP="00C63B8D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</w:rPr>
      </w:pPr>
    </w:p>
    <w:p w14:paraId="75047D3C" w14:textId="13E88B79" w:rsidR="00BE4DA3" w:rsidRPr="00457404" w:rsidRDefault="007C2429" w:rsidP="00E7570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 xml:space="preserve">Que el Dr. Jorge Emilio Puig Arévalo </w:t>
      </w:r>
      <w:r w:rsidR="003162DE" w:rsidRPr="00457404">
        <w:rPr>
          <w:rFonts w:ascii="AvantGarde Bk BT" w:hAnsi="AvantGarde Bk BT"/>
          <w:color w:val="000000"/>
        </w:rPr>
        <w:t>es un destacado investigador y reconocido académico formador de múltiples generaciones de estudiantes e investigadore</w:t>
      </w:r>
      <w:r w:rsidRPr="00457404">
        <w:rPr>
          <w:rFonts w:ascii="AvantGarde Bk BT" w:hAnsi="AvantGarde Bk BT"/>
          <w:color w:val="000000"/>
        </w:rPr>
        <w:t>s</w:t>
      </w:r>
      <w:r w:rsidR="00BE4DA3" w:rsidRPr="00457404">
        <w:rPr>
          <w:rFonts w:ascii="AvantGarde Bk BT" w:hAnsi="AvantGarde Bk BT"/>
          <w:color w:val="000000"/>
        </w:rPr>
        <w:t xml:space="preserve"> a nivel nacional e internacional. S</w:t>
      </w:r>
      <w:r w:rsidRPr="00457404">
        <w:rPr>
          <w:rFonts w:ascii="AvantGarde Bk BT" w:hAnsi="AvantGarde Bk BT"/>
          <w:color w:val="000000"/>
        </w:rPr>
        <w:t>us aportaciones y sus investigaciones han sido de gran relevancia en las ciencias químicas</w:t>
      </w:r>
      <w:r w:rsidR="00BE4DA3" w:rsidRPr="00457404">
        <w:rPr>
          <w:rFonts w:ascii="AvantGarde Bk BT" w:hAnsi="AvantGarde Bk BT"/>
          <w:color w:val="000000"/>
        </w:rPr>
        <w:t>, especial</w:t>
      </w:r>
      <w:r w:rsidR="009B7F6D" w:rsidRPr="00457404">
        <w:rPr>
          <w:rFonts w:ascii="AvantGarde Bk BT" w:hAnsi="AvantGarde Bk BT"/>
          <w:color w:val="000000"/>
        </w:rPr>
        <w:t>mente en la ingeniería química</w:t>
      </w:r>
      <w:r w:rsidR="00BE4DA3" w:rsidRPr="00457404">
        <w:rPr>
          <w:rFonts w:ascii="AvantGarde Bk BT" w:hAnsi="AvantGarde Bk BT"/>
          <w:color w:val="000000"/>
        </w:rPr>
        <w:t xml:space="preserve">. Su destacada participación como académico y directivo en la Universidad de Guadalajara ha permitido la consolidación de las estructuras departamentales disciplinares en esta Casa de Estudio, logrando particularmente la consolidación del Departamento de Ingeniería Química y </w:t>
      </w:r>
      <w:r w:rsidR="009B7F6D" w:rsidRPr="00457404">
        <w:rPr>
          <w:rFonts w:ascii="AvantGarde Bk BT" w:hAnsi="AvantGarde Bk BT"/>
          <w:color w:val="000000"/>
        </w:rPr>
        <w:t xml:space="preserve">su </w:t>
      </w:r>
      <w:r w:rsidR="00BE4DA3" w:rsidRPr="00457404">
        <w:rPr>
          <w:rFonts w:ascii="AvantGarde Bk BT" w:hAnsi="AvantGarde Bk BT"/>
          <w:color w:val="000000"/>
        </w:rPr>
        <w:t>proyección</w:t>
      </w:r>
      <w:r w:rsidR="00ED5EBF">
        <w:rPr>
          <w:rFonts w:ascii="AvantGarde Bk BT" w:hAnsi="AvantGarde Bk BT"/>
          <w:color w:val="000000"/>
        </w:rPr>
        <w:t>,</w:t>
      </w:r>
      <w:r w:rsidR="00BE4DA3" w:rsidRPr="00457404">
        <w:rPr>
          <w:rFonts w:ascii="AvantGarde Bk BT" w:hAnsi="AvantGarde Bk BT"/>
          <w:color w:val="000000"/>
        </w:rPr>
        <w:t xml:space="preserve"> a nivel nacional</w:t>
      </w:r>
      <w:r w:rsidR="00ED5EBF">
        <w:rPr>
          <w:rFonts w:ascii="AvantGarde Bk BT" w:hAnsi="AvantGarde Bk BT"/>
          <w:color w:val="000000"/>
        </w:rPr>
        <w:t>,</w:t>
      </w:r>
      <w:r w:rsidR="00BE4DA3" w:rsidRPr="00457404">
        <w:rPr>
          <w:rFonts w:ascii="AvantGarde Bk BT" w:hAnsi="AvantGarde Bk BT"/>
          <w:color w:val="000000"/>
        </w:rPr>
        <w:t xml:space="preserve"> por su gran productividad.</w:t>
      </w:r>
    </w:p>
    <w:p w14:paraId="7C3465E5" w14:textId="77777777" w:rsidR="00E75707" w:rsidRDefault="00E75707" w:rsidP="00E75707">
      <w:pPr>
        <w:autoSpaceDE w:val="0"/>
        <w:autoSpaceDN w:val="0"/>
        <w:adjustRightInd w:val="0"/>
        <w:jc w:val="both"/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</w:pPr>
    </w:p>
    <w:p w14:paraId="234B60F4" w14:textId="7FA20045" w:rsidR="00CD04A1" w:rsidRPr="00457404" w:rsidRDefault="00CD04A1" w:rsidP="00E75707">
      <w:pPr>
        <w:autoSpaceDE w:val="0"/>
        <w:autoSpaceDN w:val="0"/>
        <w:adjustRightInd w:val="0"/>
        <w:jc w:val="both"/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</w:pPr>
      <w:r w:rsidRPr="00457404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 xml:space="preserve">En virtud de los </w:t>
      </w:r>
      <w:r w:rsidR="00292905" w:rsidRPr="00457404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>resultandos antes expuestos</w:t>
      </w:r>
      <w:r w:rsidRPr="00457404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>, y</w:t>
      </w:r>
    </w:p>
    <w:p w14:paraId="7E995E9D" w14:textId="77777777" w:rsidR="00E807CA" w:rsidRPr="00457404" w:rsidRDefault="00E807CA" w:rsidP="00E75707">
      <w:pPr>
        <w:autoSpaceDE w:val="0"/>
        <w:autoSpaceDN w:val="0"/>
        <w:adjustRightInd w:val="0"/>
        <w:jc w:val="both"/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</w:pPr>
    </w:p>
    <w:p w14:paraId="4E64D46E" w14:textId="5B3B6CEF" w:rsidR="00CD04A1" w:rsidRPr="00457404" w:rsidRDefault="00CD04A1" w:rsidP="00E75707">
      <w:pPr>
        <w:autoSpaceDE w:val="0"/>
        <w:autoSpaceDN w:val="0"/>
        <w:adjustRightInd w:val="0"/>
        <w:jc w:val="center"/>
        <w:rPr>
          <w:rFonts w:ascii="AvantGarde Bk BT" w:hAnsi="AvantGarde Bk BT"/>
          <w:color w:val="000000"/>
          <w:sz w:val="22"/>
          <w:szCs w:val="22"/>
        </w:rPr>
      </w:pPr>
      <w:r w:rsidRPr="00457404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 xml:space="preserve">C o n s i </w:t>
      </w:r>
      <w:r w:rsidR="00292905" w:rsidRPr="00457404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>d e</w:t>
      </w:r>
      <w:r w:rsidRPr="00457404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 xml:space="preserve"> r a n d o</w:t>
      </w:r>
      <w:r w:rsidR="00ED5EBF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>:</w:t>
      </w:r>
    </w:p>
    <w:p w14:paraId="7466E10E" w14:textId="77777777" w:rsidR="00CD04A1" w:rsidRPr="00457404" w:rsidRDefault="00CD04A1" w:rsidP="00E75707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5899978D" w14:textId="4A820D46" w:rsidR="00CD04A1" w:rsidRPr="00457404" w:rsidRDefault="00CD04A1" w:rsidP="00E7570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Que la Universidad de Guadalajara es un organismo descentralizado del Gobierno del estado de Jalisco</w:t>
      </w:r>
      <w:r w:rsidR="001F4580" w:rsidRPr="00457404">
        <w:rPr>
          <w:rFonts w:ascii="AvantGarde Bk BT" w:hAnsi="AvantGarde Bk BT"/>
          <w:color w:val="000000"/>
        </w:rPr>
        <w:t xml:space="preserve"> con autonomía, personalidad jurídica y patrimonios propios, de conformidad con lo dispuesto en el artículo 1 de su Ley Orgánica, promulgada y publicada en el Periódico Oficial “</w:t>
      </w:r>
      <w:r w:rsidR="00E807CA" w:rsidRPr="00457404">
        <w:rPr>
          <w:rFonts w:ascii="AvantGarde Bk BT" w:hAnsi="AvantGarde Bk BT"/>
          <w:color w:val="000000"/>
        </w:rPr>
        <w:t>El Estado de Jalisco”</w:t>
      </w:r>
      <w:r w:rsidR="001F4580" w:rsidRPr="00457404">
        <w:rPr>
          <w:rFonts w:ascii="AvantGarde Bk BT" w:hAnsi="AvantGarde Bk BT"/>
          <w:color w:val="000000"/>
        </w:rPr>
        <w:t>, por el titular del Poder Ejecutivo el día 15 de enero de 1994, en ejecución del decreto número 15319 del H. Congreso del Estado de Jalisco.</w:t>
      </w:r>
    </w:p>
    <w:p w14:paraId="56C2BF13" w14:textId="77777777" w:rsidR="001F4580" w:rsidRPr="00C63B8D" w:rsidRDefault="001F4580" w:rsidP="00C63B8D">
      <w:pPr>
        <w:jc w:val="both"/>
        <w:rPr>
          <w:rFonts w:ascii="AvantGarde Bk BT" w:hAnsi="AvantGarde Bk BT"/>
          <w:color w:val="000000"/>
        </w:rPr>
      </w:pPr>
    </w:p>
    <w:p w14:paraId="7377D211" w14:textId="33BF3CFD" w:rsidR="001F4580" w:rsidRPr="00457404" w:rsidRDefault="001F4580" w:rsidP="00E7570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Que es atribución del H. Consejo General Universitario conferir títulos honoríficos con las categorías de Eméritos y Honoris Causa, de conformidad con lo dispuesto en su Ley Orgánica, artículo 31, fracción X.</w:t>
      </w:r>
    </w:p>
    <w:p w14:paraId="267136F3" w14:textId="77777777" w:rsidR="001F4580" w:rsidRPr="00C63B8D" w:rsidRDefault="001F4580" w:rsidP="00C63B8D">
      <w:pPr>
        <w:rPr>
          <w:rFonts w:ascii="AvantGarde Bk BT" w:hAnsi="AvantGarde Bk BT"/>
          <w:color w:val="000000"/>
        </w:rPr>
      </w:pPr>
    </w:p>
    <w:p w14:paraId="631245A4" w14:textId="77777777" w:rsidR="00C63B8D" w:rsidRPr="00457404" w:rsidRDefault="00C63B8D" w:rsidP="00C63B8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Que el Consejo General Universitario funciona en pleno o por comisiones, las que pueden ser permanentes o especiales, como lo señala el artículo 27 del referido ordena</w:t>
      </w:r>
      <w:r>
        <w:rPr>
          <w:rFonts w:ascii="AvantGarde Bk BT" w:hAnsi="AvantGarde Bk BT"/>
          <w:color w:val="000000"/>
        </w:rPr>
        <w:t>miento</w:t>
      </w:r>
      <w:r w:rsidRPr="00457404">
        <w:rPr>
          <w:rFonts w:ascii="AvantGarde Bk BT" w:hAnsi="AvantGarde Bk BT"/>
          <w:color w:val="000000"/>
        </w:rPr>
        <w:t xml:space="preserve"> legal;</w:t>
      </w:r>
    </w:p>
    <w:p w14:paraId="4F069F4F" w14:textId="77777777" w:rsidR="00C63B8D" w:rsidRPr="00C63B8D" w:rsidRDefault="00C63B8D" w:rsidP="00C63B8D">
      <w:pPr>
        <w:jc w:val="both"/>
        <w:rPr>
          <w:rFonts w:ascii="AvantGarde Bk BT" w:hAnsi="AvantGarde Bk BT"/>
          <w:color w:val="000000"/>
        </w:rPr>
      </w:pPr>
    </w:p>
    <w:p w14:paraId="6879DF1C" w14:textId="30D763E3" w:rsidR="001F4580" w:rsidRPr="00457404" w:rsidRDefault="00C63B8D" w:rsidP="00E7570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vantGarde Bk BT" w:hAnsi="AvantGarde Bk BT"/>
          <w:color w:val="000000"/>
        </w:rPr>
      </w:pPr>
      <w:r>
        <w:rPr>
          <w:rFonts w:ascii="AvantGarde Bk BT" w:hAnsi="AvantGarde Bk BT"/>
          <w:color w:val="000000"/>
        </w:rPr>
        <w:t>Q</w:t>
      </w:r>
      <w:r w:rsidR="001F4580" w:rsidRPr="00457404">
        <w:rPr>
          <w:rFonts w:ascii="AvantGarde Bk BT" w:hAnsi="AvantGarde Bk BT"/>
          <w:color w:val="000000"/>
        </w:rPr>
        <w:t>ue son funciones y atribuciones de la Comisión de Educación, conforme a lo que establece el Estatuto General, artículo 85, fracción IV, conocer y dictaminar acerca de las propuestas de los Consejeros, Rector Genera</w:t>
      </w:r>
      <w:r w:rsidR="00834319" w:rsidRPr="00457404">
        <w:rPr>
          <w:rFonts w:ascii="AvantGarde Bk BT" w:hAnsi="AvantGarde Bk BT"/>
          <w:color w:val="000000"/>
        </w:rPr>
        <w:t>l</w:t>
      </w:r>
      <w:r w:rsidR="001F4580" w:rsidRPr="00457404">
        <w:rPr>
          <w:rFonts w:ascii="AvantGarde Bk BT" w:hAnsi="AvantGarde Bk BT"/>
          <w:color w:val="000000"/>
        </w:rPr>
        <w:t xml:space="preserve"> o de los titulares de los Centros, Divisiones y Escuelas.</w:t>
      </w:r>
    </w:p>
    <w:p w14:paraId="44B4B532" w14:textId="77777777" w:rsidR="001F4580" w:rsidRPr="00C63B8D" w:rsidRDefault="001F4580" w:rsidP="00C63B8D">
      <w:pPr>
        <w:rPr>
          <w:rFonts w:ascii="AvantGarde Bk BT" w:hAnsi="AvantGarde Bk BT"/>
          <w:color w:val="000000"/>
        </w:rPr>
      </w:pPr>
    </w:p>
    <w:p w14:paraId="6209411B" w14:textId="77777777" w:rsidR="001F4580" w:rsidRPr="00C63B8D" w:rsidRDefault="001F4580" w:rsidP="00C63B8D">
      <w:pPr>
        <w:rPr>
          <w:rFonts w:ascii="AvantGarde Bk BT" w:hAnsi="AvantGarde Bk BT"/>
          <w:color w:val="000000"/>
        </w:rPr>
      </w:pPr>
    </w:p>
    <w:p w14:paraId="0CB049BB" w14:textId="174421D5" w:rsidR="001F4580" w:rsidRPr="00457404" w:rsidRDefault="001F4580" w:rsidP="00E7570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>Que de conformidad a lo previsto en la fracción VI, artículo 52 de la Ley Orgánica, es atribución de los Consejo</w:t>
      </w:r>
      <w:r w:rsidR="000A1BDD">
        <w:rPr>
          <w:rFonts w:ascii="AvantGarde Bk BT" w:hAnsi="AvantGarde Bk BT"/>
          <w:color w:val="000000"/>
        </w:rPr>
        <w:t>s</w:t>
      </w:r>
      <w:r w:rsidR="00EE5743" w:rsidRPr="00457404">
        <w:rPr>
          <w:rFonts w:ascii="AvantGarde Bk BT" w:hAnsi="AvantGarde Bk BT"/>
          <w:color w:val="000000"/>
        </w:rPr>
        <w:t xml:space="preserve"> de Centro presentar candidatos para el otorgamiento de títulos honoríficos, con la categoría de eméritos y honoris causa</w:t>
      </w:r>
      <w:r w:rsidR="000A1BDD">
        <w:rPr>
          <w:rFonts w:ascii="AvantGarde Bk BT" w:hAnsi="AvantGarde Bk BT"/>
          <w:color w:val="000000"/>
        </w:rPr>
        <w:t>,</w:t>
      </w:r>
      <w:r w:rsidR="00EE5743" w:rsidRPr="00457404">
        <w:rPr>
          <w:rFonts w:ascii="AvantGarde Bk BT" w:hAnsi="AvantGarde Bk BT"/>
          <w:color w:val="000000"/>
        </w:rPr>
        <w:t xml:space="preserve"> del Consejo General Universitario.</w:t>
      </w:r>
    </w:p>
    <w:p w14:paraId="42FE539E" w14:textId="77777777" w:rsidR="00EE5743" w:rsidRPr="00C63B8D" w:rsidRDefault="00EE5743" w:rsidP="00C63B8D">
      <w:pPr>
        <w:rPr>
          <w:rFonts w:ascii="AvantGarde Bk BT" w:hAnsi="AvantGarde Bk BT"/>
          <w:color w:val="000000"/>
        </w:rPr>
      </w:pPr>
    </w:p>
    <w:p w14:paraId="7ADE66CF" w14:textId="4C3300E4" w:rsidR="00EE5743" w:rsidRPr="00457404" w:rsidRDefault="00EE5743" w:rsidP="00E7570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57404">
        <w:rPr>
          <w:rFonts w:ascii="AvantGarde Bk BT" w:hAnsi="AvantGarde Bk BT"/>
          <w:color w:val="000000"/>
        </w:rPr>
        <w:t xml:space="preserve">Que tal y como lo dispone el </w:t>
      </w:r>
      <w:r w:rsidR="006F0288" w:rsidRPr="00457404">
        <w:rPr>
          <w:rFonts w:ascii="AvantGarde Bk BT" w:hAnsi="AvantGarde Bk BT"/>
          <w:color w:val="000000"/>
        </w:rPr>
        <w:t xml:space="preserve">artículo </w:t>
      </w:r>
      <w:r w:rsidRPr="00457404">
        <w:rPr>
          <w:rFonts w:ascii="AvantGarde Bk BT" w:hAnsi="AvantGarde Bk BT"/>
          <w:color w:val="000000"/>
        </w:rPr>
        <w:t xml:space="preserve">6 del Reglamento para Otorgar Galardones y Méritos Universitarios, el Consejo de Centro presentará la propuesta para el otorgamiento de títulos honoríficos ante el Presidente del H. Consejo General Universitario, para </w:t>
      </w:r>
      <w:r w:rsidR="00797820" w:rsidRPr="00457404">
        <w:rPr>
          <w:rFonts w:ascii="AvantGarde Bk BT" w:hAnsi="AvantGarde Bk BT"/>
          <w:color w:val="000000"/>
        </w:rPr>
        <w:t>someterla</w:t>
      </w:r>
      <w:r w:rsidRPr="00457404">
        <w:rPr>
          <w:rFonts w:ascii="AvantGarde Bk BT" w:hAnsi="AvantGarde Bk BT"/>
          <w:color w:val="000000"/>
        </w:rPr>
        <w:t xml:space="preserve"> a discusión de las Comisiones de Educación y de Hacienda.</w:t>
      </w:r>
    </w:p>
    <w:p w14:paraId="0135F9DB" w14:textId="77777777" w:rsidR="00E75707" w:rsidRDefault="00E75707" w:rsidP="00E75707">
      <w:pPr>
        <w:jc w:val="both"/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</w:pPr>
    </w:p>
    <w:p w14:paraId="7B20AAF9" w14:textId="7340BA45" w:rsidR="00EE5743" w:rsidRPr="00457404" w:rsidRDefault="00EE5743" w:rsidP="00E75707">
      <w:pPr>
        <w:jc w:val="both"/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</w:pPr>
      <w:r w:rsidRPr="00457404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>Por lo anteriormente expuesto y fundado, estas Comisiones Permanente de Educación y de Hacienda nos perm</w:t>
      </w:r>
      <w:r w:rsidR="007718BF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 xml:space="preserve">itimos proponer al pleno del </w:t>
      </w:r>
      <w:r w:rsidRPr="00457404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>Consejo Genera</w:t>
      </w:r>
      <w:r w:rsidR="000A1BDD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>l Universitario los siguientes</w:t>
      </w:r>
    </w:p>
    <w:p w14:paraId="6580FA89" w14:textId="77777777" w:rsidR="00EE5743" w:rsidRPr="00457404" w:rsidRDefault="00EE5743" w:rsidP="00E75707">
      <w:pPr>
        <w:jc w:val="both"/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</w:pPr>
    </w:p>
    <w:p w14:paraId="5EC9837A" w14:textId="1536EBF8" w:rsidR="00EE5743" w:rsidRPr="00457404" w:rsidRDefault="00EE5743" w:rsidP="00E75707">
      <w:pPr>
        <w:jc w:val="center"/>
        <w:rPr>
          <w:rFonts w:ascii="AvantGarde Bk BT" w:hAnsi="AvantGarde Bk BT"/>
          <w:color w:val="000000"/>
          <w:sz w:val="22"/>
          <w:szCs w:val="22"/>
        </w:rPr>
      </w:pPr>
      <w:r w:rsidRPr="00457404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 xml:space="preserve">R e s o l u t i v o s </w:t>
      </w:r>
      <w:r w:rsidR="000A1BDD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>:</w:t>
      </w:r>
      <w:r w:rsidRPr="00457404"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  <w:t xml:space="preserve"> </w:t>
      </w:r>
    </w:p>
    <w:p w14:paraId="47710DC4" w14:textId="77777777" w:rsidR="00EE5743" w:rsidRPr="00457404" w:rsidRDefault="00EE5743" w:rsidP="00E75707">
      <w:pPr>
        <w:jc w:val="both"/>
        <w:rPr>
          <w:rFonts w:ascii="AvantGarde Bk BT" w:hAnsi="AvantGarde Bk BT"/>
          <w:b/>
          <w:sz w:val="22"/>
          <w:szCs w:val="22"/>
        </w:rPr>
      </w:pPr>
    </w:p>
    <w:p w14:paraId="14F90D20" w14:textId="59142BC1" w:rsidR="009B7F6D" w:rsidRPr="00457404" w:rsidRDefault="00390BBD" w:rsidP="00E75707">
      <w:pPr>
        <w:jc w:val="both"/>
        <w:rPr>
          <w:rFonts w:ascii="AvantGarde Bk BT" w:hAnsi="AvantGarde Bk BT"/>
          <w:color w:val="000000"/>
          <w:sz w:val="22"/>
          <w:szCs w:val="22"/>
        </w:rPr>
      </w:pPr>
      <w:r w:rsidRPr="00457404">
        <w:rPr>
          <w:rFonts w:ascii="AvantGarde Bk BT" w:hAnsi="AvantGarde Bk BT"/>
          <w:b/>
          <w:sz w:val="22"/>
          <w:szCs w:val="22"/>
        </w:rPr>
        <w:t>PRIMERO.</w:t>
      </w:r>
      <w:r w:rsidRPr="00457404">
        <w:rPr>
          <w:rFonts w:ascii="AvantGarde Bk BT" w:hAnsi="AvantGarde Bk BT"/>
          <w:sz w:val="22"/>
          <w:szCs w:val="22"/>
        </w:rPr>
        <w:t xml:space="preserve"> Se otorga el nombramiento de </w:t>
      </w:r>
      <w:r w:rsidRPr="00457404">
        <w:rPr>
          <w:rFonts w:ascii="AvantGarde Bk BT" w:hAnsi="AvantGarde Bk BT"/>
          <w:b/>
          <w:sz w:val="22"/>
          <w:szCs w:val="22"/>
        </w:rPr>
        <w:t xml:space="preserve">“Maestro Emérito” de la Universidad de Guadalajara </w:t>
      </w:r>
      <w:r w:rsidRPr="00457404">
        <w:rPr>
          <w:rFonts w:ascii="AvantGarde Bk BT" w:hAnsi="AvantGarde Bk BT"/>
          <w:sz w:val="22"/>
          <w:szCs w:val="22"/>
        </w:rPr>
        <w:t xml:space="preserve">al </w:t>
      </w:r>
      <w:r w:rsidRPr="00457404">
        <w:rPr>
          <w:rFonts w:ascii="AvantGarde Bk BT" w:hAnsi="AvantGarde Bk BT"/>
          <w:b/>
          <w:sz w:val="22"/>
          <w:szCs w:val="22"/>
        </w:rPr>
        <w:t xml:space="preserve">Doctor </w:t>
      </w:r>
      <w:r w:rsidR="00BE4DA3" w:rsidRPr="00457404">
        <w:rPr>
          <w:rFonts w:ascii="AvantGarde Bk BT" w:hAnsi="AvantGarde Bk BT"/>
          <w:b/>
          <w:sz w:val="22"/>
          <w:szCs w:val="22"/>
        </w:rPr>
        <w:t>Jorge Emilio Puig Arévalo</w:t>
      </w:r>
      <w:r w:rsidRPr="00457404">
        <w:rPr>
          <w:rFonts w:ascii="AvantGarde Bk BT" w:hAnsi="AvantGarde Bk BT"/>
          <w:b/>
          <w:sz w:val="22"/>
          <w:szCs w:val="22"/>
        </w:rPr>
        <w:t xml:space="preserve">, </w:t>
      </w:r>
      <w:r w:rsidRPr="00457404">
        <w:rPr>
          <w:rFonts w:ascii="AvantGarde Bk BT" w:hAnsi="AvantGarde Bk BT"/>
          <w:sz w:val="22"/>
          <w:szCs w:val="22"/>
        </w:rPr>
        <w:t xml:space="preserve">por </w:t>
      </w:r>
      <w:r w:rsidR="009B7F6D" w:rsidRPr="00457404">
        <w:rPr>
          <w:rFonts w:ascii="AvantGarde Bk BT" w:hAnsi="AvantGarde Bk BT"/>
          <w:sz w:val="22"/>
          <w:szCs w:val="22"/>
        </w:rPr>
        <w:t xml:space="preserve">ser </w:t>
      </w:r>
      <w:r w:rsidR="009B7F6D" w:rsidRPr="00457404">
        <w:rPr>
          <w:rFonts w:ascii="AvantGarde Bk BT" w:hAnsi="AvantGarde Bk BT"/>
          <w:color w:val="000000"/>
          <w:sz w:val="22"/>
          <w:szCs w:val="22"/>
        </w:rPr>
        <w:t>un destacado investigador y reconocido académico formador de múltiples generaciones de estudiantes e investigadores a nivel nacio</w:t>
      </w:r>
      <w:r w:rsidR="00C63B8D">
        <w:rPr>
          <w:rFonts w:ascii="AvantGarde Bk BT" w:hAnsi="AvantGarde Bk BT"/>
          <w:color w:val="000000"/>
          <w:sz w:val="22"/>
          <w:szCs w:val="22"/>
        </w:rPr>
        <w:t xml:space="preserve">nal e internacional, cuyas </w:t>
      </w:r>
      <w:r w:rsidR="009B7F6D" w:rsidRPr="00457404">
        <w:rPr>
          <w:rFonts w:ascii="AvantGarde Bk BT" w:hAnsi="AvantGarde Bk BT"/>
          <w:color w:val="000000"/>
          <w:sz w:val="22"/>
          <w:szCs w:val="22"/>
        </w:rPr>
        <w:t xml:space="preserve">aportaciones </w:t>
      </w:r>
      <w:r w:rsidR="00C63B8D">
        <w:rPr>
          <w:rFonts w:ascii="AvantGarde Bk BT" w:hAnsi="AvantGarde Bk BT"/>
          <w:color w:val="000000"/>
          <w:sz w:val="22"/>
          <w:szCs w:val="22"/>
        </w:rPr>
        <w:t>e</w:t>
      </w:r>
      <w:r w:rsidR="009B7F6D" w:rsidRPr="00457404">
        <w:rPr>
          <w:rFonts w:ascii="AvantGarde Bk BT" w:hAnsi="AvantGarde Bk BT"/>
          <w:color w:val="000000"/>
          <w:sz w:val="22"/>
          <w:szCs w:val="22"/>
        </w:rPr>
        <w:t xml:space="preserve"> investigaciones han sido de gran </w:t>
      </w:r>
      <w:r w:rsidR="007718BF">
        <w:rPr>
          <w:rFonts w:ascii="AvantGarde Bk BT" w:hAnsi="AvantGarde Bk BT"/>
          <w:color w:val="000000"/>
          <w:sz w:val="22"/>
          <w:szCs w:val="22"/>
        </w:rPr>
        <w:t>trascendencia</w:t>
      </w:r>
      <w:r w:rsidR="009B7F6D" w:rsidRPr="00457404">
        <w:rPr>
          <w:rFonts w:ascii="AvantGarde Bk BT" w:hAnsi="AvantGarde Bk BT"/>
          <w:color w:val="000000"/>
          <w:sz w:val="22"/>
          <w:szCs w:val="22"/>
        </w:rPr>
        <w:t xml:space="preserve"> en las ciencias químicas, especialmente en la ingeniería química. </w:t>
      </w:r>
    </w:p>
    <w:p w14:paraId="1674E090" w14:textId="77777777" w:rsidR="009B7F6D" w:rsidRPr="00457404" w:rsidRDefault="009B7F6D" w:rsidP="00E75707">
      <w:pPr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05982D35" w14:textId="6D70A1B8" w:rsidR="009B7F6D" w:rsidRPr="00457404" w:rsidRDefault="009B7F6D" w:rsidP="00E75707">
      <w:pPr>
        <w:jc w:val="both"/>
        <w:rPr>
          <w:rFonts w:ascii="AvantGarde Bk BT" w:hAnsi="AvantGarde Bk BT"/>
          <w:sz w:val="22"/>
          <w:szCs w:val="22"/>
        </w:rPr>
      </w:pPr>
      <w:r w:rsidRPr="00457404">
        <w:rPr>
          <w:rFonts w:ascii="AvantGarde Bk BT" w:hAnsi="AvantGarde Bk BT"/>
          <w:color w:val="000000"/>
          <w:sz w:val="22"/>
          <w:szCs w:val="22"/>
        </w:rPr>
        <w:t>Su destacada participación como académico y directivo en la Universidad de Guadalajara ha permitido la consolidación de las estructuras departamentales disciplinares en esta Casa de Estudio, logrando particularmente la consolidación del Departamento de Ingeniería Química y su proyección a nivel nacional por su gran productividad.</w:t>
      </w:r>
    </w:p>
    <w:p w14:paraId="7D044C00" w14:textId="77777777" w:rsidR="00BE4DA3" w:rsidRPr="00457404" w:rsidRDefault="00BE4DA3" w:rsidP="00E75707">
      <w:pPr>
        <w:jc w:val="both"/>
        <w:rPr>
          <w:rFonts w:ascii="AvantGarde Bk BT" w:hAnsi="AvantGarde Bk BT"/>
          <w:sz w:val="22"/>
          <w:szCs w:val="22"/>
        </w:rPr>
      </w:pPr>
    </w:p>
    <w:p w14:paraId="277E410D" w14:textId="12668091" w:rsidR="00390BBD" w:rsidRPr="00D5798B" w:rsidRDefault="00390BBD" w:rsidP="00E75707">
      <w:pPr>
        <w:jc w:val="both"/>
        <w:rPr>
          <w:rFonts w:ascii="AvantGarde Bk BT" w:hAnsi="AvantGarde Bk BT"/>
          <w:sz w:val="22"/>
          <w:szCs w:val="22"/>
        </w:rPr>
      </w:pPr>
      <w:r w:rsidRPr="00457404">
        <w:rPr>
          <w:rFonts w:ascii="AvantGarde Bk BT" w:hAnsi="AvantGarde Bk BT"/>
          <w:b/>
          <w:sz w:val="22"/>
          <w:szCs w:val="22"/>
        </w:rPr>
        <w:t xml:space="preserve">SEGUNDO. </w:t>
      </w:r>
      <w:r w:rsidRPr="00457404">
        <w:rPr>
          <w:rFonts w:ascii="AvantGarde Bk BT" w:hAnsi="AvantGarde Bk BT"/>
          <w:sz w:val="22"/>
          <w:szCs w:val="22"/>
        </w:rPr>
        <w:t xml:space="preserve">Llévese a cabo, en ceremonia solemne y pública, la entrega del nombramiento de “Maestro Emérito” al </w:t>
      </w:r>
      <w:r w:rsidR="00E75707">
        <w:rPr>
          <w:rFonts w:ascii="AvantGarde Bk BT" w:hAnsi="AvantGarde Bk BT"/>
          <w:sz w:val="22"/>
          <w:szCs w:val="22"/>
        </w:rPr>
        <w:t>Doctor</w:t>
      </w:r>
      <w:r w:rsidRPr="00457404">
        <w:rPr>
          <w:rFonts w:ascii="AvantGarde Bk BT" w:hAnsi="AvantGarde Bk BT"/>
          <w:sz w:val="22"/>
          <w:szCs w:val="22"/>
        </w:rPr>
        <w:t xml:space="preserve"> </w:t>
      </w:r>
      <w:r w:rsidR="00BE4DA3" w:rsidRPr="00457404">
        <w:rPr>
          <w:rFonts w:ascii="AvantGarde Bk BT" w:hAnsi="AvantGarde Bk BT"/>
          <w:sz w:val="22"/>
          <w:szCs w:val="22"/>
        </w:rPr>
        <w:t>Jorge Emilio Puig Arévalo</w:t>
      </w:r>
      <w:r w:rsidRPr="00457404">
        <w:rPr>
          <w:rFonts w:ascii="AvantGarde Bk BT" w:hAnsi="AvantGarde Bk BT"/>
          <w:sz w:val="22"/>
          <w:szCs w:val="22"/>
        </w:rPr>
        <w:t xml:space="preserve"> y otórguensele los emolumentos a los que se ha hecho acreedor.</w:t>
      </w:r>
    </w:p>
    <w:p w14:paraId="20CFB74A" w14:textId="77777777" w:rsidR="00AE3201" w:rsidRDefault="00AE3201" w:rsidP="00E75707">
      <w:pPr>
        <w:rPr>
          <w:rFonts w:ascii="AvantGarde Bk BT" w:hAnsi="AvantGarde Bk BT"/>
          <w:b/>
          <w:sz w:val="22"/>
          <w:szCs w:val="22"/>
          <w:lang w:val="es-ES_tradnl"/>
        </w:rPr>
      </w:pPr>
      <w:r>
        <w:rPr>
          <w:rFonts w:ascii="AvantGarde Bk BT" w:hAnsi="AvantGarde Bk BT"/>
          <w:b/>
          <w:sz w:val="22"/>
          <w:szCs w:val="22"/>
          <w:lang w:val="es-ES_tradnl"/>
        </w:rPr>
        <w:br w:type="page"/>
      </w:r>
    </w:p>
    <w:p w14:paraId="31924BE4" w14:textId="188E2936" w:rsidR="00390BBD" w:rsidRPr="00457404" w:rsidRDefault="00390BBD" w:rsidP="00E75707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457404">
        <w:rPr>
          <w:rFonts w:ascii="AvantGarde Bk BT" w:hAnsi="AvantGarde Bk BT"/>
          <w:b/>
          <w:sz w:val="22"/>
          <w:szCs w:val="22"/>
          <w:lang w:val="es-ES_tradnl"/>
        </w:rPr>
        <w:lastRenderedPageBreak/>
        <w:t xml:space="preserve">TERCERO. </w:t>
      </w:r>
      <w:r w:rsidRPr="00457404">
        <w:rPr>
          <w:rFonts w:ascii="AvantGarde Bk BT" w:hAnsi="AvantGarde Bk BT"/>
          <w:sz w:val="22"/>
          <w:szCs w:val="22"/>
          <w:lang w:val="es-ES_tradnl"/>
        </w:rPr>
        <w:t>Ejecútese el presente dictamen en los términos de la fracción II del artículo 35 de la Ley Orgánica Universitaria.</w:t>
      </w:r>
    </w:p>
    <w:p w14:paraId="2D9EE4A9" w14:textId="77777777" w:rsidR="00457404" w:rsidRPr="00457404" w:rsidRDefault="00457404" w:rsidP="00195F0B">
      <w:pPr>
        <w:jc w:val="both"/>
        <w:rPr>
          <w:rFonts w:ascii="AvantGarde Bk BT" w:hAnsi="AvantGarde Bk BT"/>
          <w:sz w:val="22"/>
          <w:szCs w:val="22"/>
        </w:rPr>
      </w:pPr>
    </w:p>
    <w:p w14:paraId="77B7DF45" w14:textId="77777777" w:rsidR="00021F40" w:rsidRPr="00457404" w:rsidRDefault="00021F40" w:rsidP="00195F0B">
      <w:pPr>
        <w:jc w:val="center"/>
        <w:rPr>
          <w:rFonts w:ascii="AvantGarde Bk BT" w:hAnsi="AvantGarde Bk BT"/>
          <w:color w:val="000000" w:themeColor="text1"/>
          <w:spacing w:val="-2"/>
          <w:sz w:val="22"/>
          <w:szCs w:val="22"/>
          <w:lang w:eastAsia="es-ES"/>
        </w:rPr>
      </w:pPr>
      <w:r w:rsidRPr="00457404">
        <w:rPr>
          <w:rFonts w:ascii="AvantGarde Bk BT" w:hAnsi="AvantGarde Bk BT"/>
          <w:color w:val="000000" w:themeColor="text1"/>
          <w:spacing w:val="-2"/>
          <w:sz w:val="22"/>
          <w:szCs w:val="22"/>
          <w:lang w:eastAsia="es-ES"/>
        </w:rPr>
        <w:t>Atentamente</w:t>
      </w:r>
    </w:p>
    <w:p w14:paraId="63FD5CBD" w14:textId="77777777" w:rsidR="00021F40" w:rsidRPr="00457404" w:rsidRDefault="00021F40" w:rsidP="00195F0B">
      <w:pPr>
        <w:jc w:val="center"/>
        <w:rPr>
          <w:rFonts w:ascii="AvantGarde Bk BT" w:hAnsi="AvantGarde Bk BT"/>
          <w:color w:val="000000" w:themeColor="text1"/>
          <w:spacing w:val="-2"/>
          <w:sz w:val="22"/>
          <w:szCs w:val="22"/>
          <w:lang w:eastAsia="es-ES"/>
        </w:rPr>
      </w:pPr>
      <w:r w:rsidRPr="00457404">
        <w:rPr>
          <w:rFonts w:ascii="AvantGarde Bk BT" w:hAnsi="AvantGarde Bk BT"/>
          <w:color w:val="000000" w:themeColor="text1"/>
          <w:spacing w:val="-2"/>
          <w:sz w:val="22"/>
          <w:szCs w:val="22"/>
          <w:lang w:eastAsia="es-ES"/>
        </w:rPr>
        <w:t>"PIENSA Y TRABAJA"</w:t>
      </w:r>
    </w:p>
    <w:p w14:paraId="09DBB679" w14:textId="450D7DB7" w:rsidR="00021F40" w:rsidRPr="00457404" w:rsidRDefault="004E2CD4" w:rsidP="00195F0B">
      <w:pPr>
        <w:jc w:val="center"/>
        <w:rPr>
          <w:rFonts w:ascii="AvantGarde Bk BT" w:hAnsi="AvantGarde Bk BT"/>
          <w:color w:val="000000" w:themeColor="text1"/>
          <w:spacing w:val="-2"/>
          <w:sz w:val="22"/>
          <w:szCs w:val="22"/>
          <w:lang w:eastAsia="es-ES"/>
        </w:rPr>
      </w:pPr>
      <w:r w:rsidRPr="00457404">
        <w:rPr>
          <w:rFonts w:ascii="AvantGarde Bk BT" w:hAnsi="AvantGarde Bk BT"/>
          <w:color w:val="000000" w:themeColor="text1"/>
          <w:spacing w:val="-2"/>
          <w:sz w:val="22"/>
          <w:szCs w:val="22"/>
          <w:lang w:eastAsia="es-ES"/>
        </w:rPr>
        <w:t xml:space="preserve">Guadalajara, Jal., </w:t>
      </w:r>
      <w:r w:rsidR="00AE3201">
        <w:rPr>
          <w:rFonts w:ascii="AvantGarde Bk BT" w:hAnsi="AvantGarde Bk BT"/>
          <w:color w:val="000000" w:themeColor="text1"/>
          <w:spacing w:val="-2"/>
          <w:sz w:val="22"/>
          <w:szCs w:val="22"/>
          <w:lang w:eastAsia="es-ES"/>
        </w:rPr>
        <w:t xml:space="preserve">10 </w:t>
      </w:r>
      <w:r w:rsidR="001250AA" w:rsidRPr="00457404">
        <w:rPr>
          <w:rFonts w:ascii="AvantGarde Bk BT" w:hAnsi="AvantGarde Bk BT"/>
          <w:color w:val="000000" w:themeColor="text1"/>
          <w:spacing w:val="-2"/>
          <w:sz w:val="22"/>
          <w:szCs w:val="22"/>
          <w:lang w:eastAsia="es-ES"/>
        </w:rPr>
        <w:t xml:space="preserve">de </w:t>
      </w:r>
      <w:r w:rsidR="00AE3201">
        <w:rPr>
          <w:rFonts w:ascii="AvantGarde Bk BT" w:hAnsi="AvantGarde Bk BT"/>
          <w:color w:val="000000" w:themeColor="text1"/>
          <w:spacing w:val="-2"/>
          <w:sz w:val="22"/>
          <w:szCs w:val="22"/>
          <w:lang w:eastAsia="es-ES"/>
        </w:rPr>
        <w:t>noviembre</w:t>
      </w:r>
      <w:r w:rsidR="001250AA" w:rsidRPr="00457404">
        <w:rPr>
          <w:rFonts w:ascii="AvantGarde Bk BT" w:hAnsi="AvantGarde Bk BT"/>
          <w:color w:val="000000" w:themeColor="text1"/>
          <w:spacing w:val="-2"/>
          <w:sz w:val="22"/>
          <w:szCs w:val="22"/>
          <w:lang w:eastAsia="es-ES"/>
        </w:rPr>
        <w:t xml:space="preserve"> </w:t>
      </w:r>
      <w:r w:rsidR="00021F40" w:rsidRPr="00457404">
        <w:rPr>
          <w:rFonts w:ascii="AvantGarde Bk BT" w:hAnsi="AvantGarde Bk BT"/>
          <w:color w:val="000000" w:themeColor="text1"/>
          <w:spacing w:val="-2"/>
          <w:sz w:val="22"/>
          <w:szCs w:val="22"/>
          <w:lang w:eastAsia="es-ES"/>
        </w:rPr>
        <w:t>de</w:t>
      </w:r>
      <w:r w:rsidR="001250AA" w:rsidRPr="00457404">
        <w:rPr>
          <w:rFonts w:ascii="AvantGarde Bk BT" w:hAnsi="AvantGarde Bk BT"/>
          <w:color w:val="000000" w:themeColor="text1"/>
          <w:spacing w:val="-2"/>
          <w:sz w:val="22"/>
          <w:szCs w:val="22"/>
          <w:lang w:eastAsia="es-ES"/>
        </w:rPr>
        <w:t xml:space="preserve"> 2017</w:t>
      </w:r>
    </w:p>
    <w:p w14:paraId="6F588734" w14:textId="16208A22" w:rsidR="00021F40" w:rsidRPr="00457404" w:rsidRDefault="00021F40" w:rsidP="00195F0B">
      <w:pPr>
        <w:jc w:val="center"/>
        <w:rPr>
          <w:rFonts w:ascii="AvantGarde Bk BT" w:hAnsi="AvantGarde Bk BT"/>
          <w:b/>
          <w:sz w:val="22"/>
          <w:szCs w:val="22"/>
        </w:rPr>
      </w:pPr>
      <w:r w:rsidRPr="00457404">
        <w:rPr>
          <w:rFonts w:ascii="AvantGarde Bk BT" w:hAnsi="AvantGarde Bk BT"/>
          <w:color w:val="000000" w:themeColor="text1"/>
          <w:spacing w:val="-2"/>
          <w:sz w:val="22"/>
          <w:szCs w:val="22"/>
          <w:lang w:eastAsia="es-ES"/>
        </w:rPr>
        <w:t>Comi</w:t>
      </w:r>
      <w:r w:rsidR="00061621" w:rsidRPr="00457404">
        <w:rPr>
          <w:rFonts w:ascii="AvantGarde Bk BT" w:hAnsi="AvantGarde Bk BT"/>
          <w:color w:val="000000" w:themeColor="text1"/>
          <w:spacing w:val="-2"/>
          <w:sz w:val="22"/>
          <w:szCs w:val="22"/>
          <w:lang w:eastAsia="es-ES"/>
        </w:rPr>
        <w:t>siones Permanentes de Educación y</w:t>
      </w:r>
      <w:r w:rsidRPr="00457404">
        <w:rPr>
          <w:rFonts w:ascii="AvantGarde Bk BT" w:hAnsi="AvantGarde Bk BT"/>
          <w:color w:val="000000" w:themeColor="text1"/>
          <w:spacing w:val="-2"/>
          <w:sz w:val="22"/>
          <w:szCs w:val="22"/>
          <w:lang w:eastAsia="es-ES"/>
        </w:rPr>
        <w:t xml:space="preserve"> de Hacienda </w:t>
      </w:r>
    </w:p>
    <w:p w14:paraId="3247D2CC" w14:textId="77777777" w:rsidR="00021F40" w:rsidRDefault="00021F40" w:rsidP="00195F0B">
      <w:pPr>
        <w:jc w:val="center"/>
        <w:rPr>
          <w:rFonts w:ascii="AvantGarde Bk BT" w:hAnsi="AvantGarde Bk BT"/>
          <w:b/>
          <w:sz w:val="22"/>
          <w:szCs w:val="22"/>
        </w:rPr>
      </w:pPr>
    </w:p>
    <w:p w14:paraId="00C22E0D" w14:textId="77777777" w:rsidR="00457404" w:rsidRDefault="00457404" w:rsidP="00195F0B">
      <w:pPr>
        <w:jc w:val="center"/>
        <w:rPr>
          <w:rFonts w:ascii="AvantGarde Bk BT" w:hAnsi="AvantGarde Bk BT"/>
          <w:b/>
          <w:sz w:val="22"/>
          <w:szCs w:val="22"/>
        </w:rPr>
      </w:pPr>
    </w:p>
    <w:p w14:paraId="346D67E3" w14:textId="77777777" w:rsidR="00457404" w:rsidRPr="00457404" w:rsidRDefault="00457404" w:rsidP="00195F0B">
      <w:pPr>
        <w:jc w:val="center"/>
        <w:rPr>
          <w:rFonts w:ascii="AvantGarde Bk BT" w:hAnsi="AvantGarde Bk BT"/>
          <w:b/>
          <w:sz w:val="22"/>
          <w:szCs w:val="22"/>
        </w:rPr>
      </w:pPr>
    </w:p>
    <w:p w14:paraId="086EAE29" w14:textId="77777777" w:rsidR="00021F40" w:rsidRPr="00457404" w:rsidRDefault="00021F40" w:rsidP="00195F0B">
      <w:pPr>
        <w:jc w:val="center"/>
        <w:rPr>
          <w:rFonts w:ascii="AvantGarde Bk BT" w:hAnsi="AvantGarde Bk BT"/>
          <w:b/>
          <w:sz w:val="22"/>
          <w:szCs w:val="22"/>
        </w:rPr>
      </w:pPr>
      <w:r w:rsidRPr="00457404">
        <w:rPr>
          <w:rFonts w:ascii="AvantGarde Bk BT" w:hAnsi="AvantGarde Bk BT"/>
          <w:b/>
          <w:sz w:val="22"/>
          <w:szCs w:val="22"/>
        </w:rPr>
        <w:t>Mtro. Itzcóatl Tonatiuh Bravo Padilla</w:t>
      </w:r>
    </w:p>
    <w:p w14:paraId="191C0A67" w14:textId="77777777" w:rsidR="00021F40" w:rsidRPr="00457404" w:rsidRDefault="00021F40" w:rsidP="00195F0B">
      <w:pPr>
        <w:jc w:val="center"/>
        <w:rPr>
          <w:rFonts w:ascii="AvantGarde Bk BT" w:hAnsi="AvantGarde Bk BT"/>
          <w:sz w:val="22"/>
          <w:szCs w:val="22"/>
        </w:rPr>
      </w:pPr>
      <w:r w:rsidRPr="00457404">
        <w:rPr>
          <w:rFonts w:ascii="AvantGarde Bk BT" w:hAnsi="AvantGarde Bk BT"/>
          <w:sz w:val="22"/>
          <w:szCs w:val="22"/>
        </w:rPr>
        <w:t>Presidente</w:t>
      </w:r>
    </w:p>
    <w:p w14:paraId="299D822E" w14:textId="77777777" w:rsidR="00415912" w:rsidRPr="00457404" w:rsidRDefault="00415912" w:rsidP="00195F0B">
      <w:pPr>
        <w:jc w:val="center"/>
        <w:rPr>
          <w:rFonts w:ascii="AvantGarde Bk BT" w:hAnsi="AvantGarde Bk BT"/>
          <w:sz w:val="22"/>
          <w:szCs w:val="22"/>
        </w:rPr>
      </w:pPr>
    </w:p>
    <w:tbl>
      <w:tblPr>
        <w:tblW w:w="9294" w:type="dxa"/>
        <w:jc w:val="center"/>
        <w:tblInd w:w="-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2"/>
        <w:gridCol w:w="4692"/>
      </w:tblGrid>
      <w:tr w:rsidR="00CD04A1" w:rsidRPr="00457404" w14:paraId="0CA6B5AC" w14:textId="77777777" w:rsidTr="00C264C2">
        <w:trPr>
          <w:trHeight w:val="505"/>
          <w:jc w:val="center"/>
        </w:trPr>
        <w:tc>
          <w:tcPr>
            <w:tcW w:w="4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6F474" w14:textId="77777777" w:rsidR="00AE3201" w:rsidRDefault="00AE3201" w:rsidP="00195F0B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E1CFD94" w14:textId="77777777" w:rsidR="00AE3201" w:rsidRDefault="00AE3201" w:rsidP="00195F0B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43B7014F" w14:textId="77777777" w:rsidR="00CD04A1" w:rsidRDefault="00CD04A1" w:rsidP="00195F0B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457404">
              <w:rPr>
                <w:rFonts w:ascii="AvantGarde Bk BT" w:hAnsi="AvantGarde Bk BT"/>
                <w:sz w:val="22"/>
                <w:szCs w:val="22"/>
              </w:rPr>
              <w:t>Dr. Héctor Raúl Solís Gadea</w:t>
            </w:r>
          </w:p>
          <w:p w14:paraId="182EE3BA" w14:textId="77777777" w:rsidR="00457404" w:rsidRPr="00457404" w:rsidRDefault="00457404" w:rsidP="00195F0B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</w:tc>
        <w:tc>
          <w:tcPr>
            <w:tcW w:w="4692" w:type="dxa"/>
            <w:vAlign w:val="center"/>
          </w:tcPr>
          <w:p w14:paraId="2652F0D3" w14:textId="77777777" w:rsidR="00457404" w:rsidRDefault="00457404" w:rsidP="00195F0B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6ED893F" w14:textId="77777777" w:rsidR="00457404" w:rsidRDefault="00457404" w:rsidP="00195F0B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6667581F" w14:textId="77777777" w:rsidR="00CD04A1" w:rsidRDefault="00CD04A1" w:rsidP="00195F0B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457404">
              <w:rPr>
                <w:rFonts w:ascii="AvantGarde Bk BT" w:hAnsi="AvantGarde Bk BT"/>
                <w:sz w:val="22"/>
                <w:szCs w:val="22"/>
              </w:rPr>
              <w:t>Dra. Ruth Padilla Muñoz</w:t>
            </w:r>
          </w:p>
          <w:p w14:paraId="7838A6AE" w14:textId="77777777" w:rsidR="00457404" w:rsidRPr="00457404" w:rsidRDefault="00457404" w:rsidP="00195F0B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</w:tc>
      </w:tr>
      <w:tr w:rsidR="00CD04A1" w:rsidRPr="00457404" w14:paraId="09600D90" w14:textId="77777777" w:rsidTr="00C264C2">
        <w:trPr>
          <w:trHeight w:val="996"/>
          <w:jc w:val="center"/>
        </w:trPr>
        <w:tc>
          <w:tcPr>
            <w:tcW w:w="4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31E4" w14:textId="77777777" w:rsidR="00CD04A1" w:rsidRPr="00457404" w:rsidRDefault="00CD04A1" w:rsidP="00195F0B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A4AF0B0" w14:textId="77777777" w:rsidR="00CD04A1" w:rsidRPr="00457404" w:rsidRDefault="00CD04A1" w:rsidP="00195F0B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68006953" w14:textId="77777777" w:rsidR="00CD04A1" w:rsidRPr="00457404" w:rsidRDefault="00CD04A1" w:rsidP="00195F0B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457404">
              <w:rPr>
                <w:rFonts w:ascii="AvantGarde Bk BT" w:hAnsi="AvantGarde Bk BT"/>
                <w:sz w:val="22"/>
                <w:szCs w:val="22"/>
              </w:rPr>
              <w:t>Dra. Mara Nadiezhda Robles Villaseñor</w:t>
            </w:r>
          </w:p>
        </w:tc>
        <w:tc>
          <w:tcPr>
            <w:tcW w:w="4692" w:type="dxa"/>
          </w:tcPr>
          <w:p w14:paraId="72D589BD" w14:textId="77777777" w:rsidR="00CD04A1" w:rsidRPr="00457404" w:rsidRDefault="00CD04A1" w:rsidP="00195F0B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51209C8" w14:textId="77777777" w:rsidR="00CD04A1" w:rsidRPr="00457404" w:rsidRDefault="00CD04A1" w:rsidP="00195F0B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71B7115F" w14:textId="77777777" w:rsidR="00CD04A1" w:rsidRDefault="00CD04A1" w:rsidP="00195F0B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457404">
              <w:rPr>
                <w:rFonts w:ascii="AvantGarde Bk BT" w:hAnsi="AvantGarde Bk BT"/>
                <w:sz w:val="22"/>
                <w:szCs w:val="22"/>
              </w:rPr>
              <w:t>Mtro. José Alberto Castellanos Gutiérrez</w:t>
            </w:r>
          </w:p>
          <w:p w14:paraId="200DE359" w14:textId="77777777" w:rsidR="00457404" w:rsidRPr="00457404" w:rsidRDefault="00457404" w:rsidP="00457404">
            <w:pPr>
              <w:rPr>
                <w:rFonts w:ascii="AvantGarde Bk BT" w:hAnsi="AvantGarde Bk BT"/>
                <w:sz w:val="22"/>
                <w:szCs w:val="22"/>
              </w:rPr>
            </w:pPr>
          </w:p>
        </w:tc>
      </w:tr>
      <w:tr w:rsidR="00CD04A1" w:rsidRPr="00457404" w14:paraId="66998D14" w14:textId="77777777" w:rsidTr="00C264C2">
        <w:trPr>
          <w:trHeight w:val="996"/>
          <w:jc w:val="center"/>
        </w:trPr>
        <w:tc>
          <w:tcPr>
            <w:tcW w:w="4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12B2" w14:textId="77777777" w:rsidR="00CD04A1" w:rsidRPr="00457404" w:rsidRDefault="00CD04A1" w:rsidP="00195F0B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8DB1826" w14:textId="77777777" w:rsidR="00CD04A1" w:rsidRPr="00457404" w:rsidRDefault="00CD04A1" w:rsidP="00195F0B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83A2958" w14:textId="77777777" w:rsidR="00CD04A1" w:rsidRPr="00457404" w:rsidRDefault="00CD04A1" w:rsidP="00195F0B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457404">
              <w:rPr>
                <w:rFonts w:ascii="AvantGarde Bk BT" w:hAnsi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692" w:type="dxa"/>
          </w:tcPr>
          <w:p w14:paraId="4A50F002" w14:textId="77777777" w:rsidR="00CD04A1" w:rsidRPr="00457404" w:rsidRDefault="00CD04A1" w:rsidP="00195F0B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1E144ACE" w14:textId="77777777" w:rsidR="00CD04A1" w:rsidRPr="00457404" w:rsidRDefault="00CD04A1" w:rsidP="00195F0B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742E7DAA" w14:textId="77777777" w:rsidR="00CD04A1" w:rsidRDefault="00CD04A1" w:rsidP="00195F0B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457404">
              <w:rPr>
                <w:rFonts w:ascii="AvantGarde Bk BT" w:hAnsi="AvantGarde Bk BT"/>
                <w:sz w:val="22"/>
                <w:szCs w:val="22"/>
              </w:rPr>
              <w:t>Mtro. Edgar Enrique Velázquez González</w:t>
            </w:r>
          </w:p>
          <w:p w14:paraId="0B867EA8" w14:textId="77777777" w:rsidR="00457404" w:rsidRPr="00457404" w:rsidRDefault="00457404" w:rsidP="00195F0B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</w:tc>
      </w:tr>
      <w:tr w:rsidR="00CD04A1" w:rsidRPr="00457404" w14:paraId="5227FAE6" w14:textId="77777777" w:rsidTr="00C264C2">
        <w:trPr>
          <w:trHeight w:val="81"/>
          <w:jc w:val="center"/>
        </w:trPr>
        <w:tc>
          <w:tcPr>
            <w:tcW w:w="4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633F9" w14:textId="77777777" w:rsidR="00CD04A1" w:rsidRPr="00457404" w:rsidRDefault="00CD04A1" w:rsidP="00195F0B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6DC4AD06" w14:textId="77777777" w:rsidR="00CD04A1" w:rsidRPr="00457404" w:rsidRDefault="00CD04A1" w:rsidP="00195F0B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D2EA9A7" w14:textId="48C15D29" w:rsidR="00CD04A1" w:rsidRPr="00457404" w:rsidRDefault="003E32E0" w:rsidP="00195F0B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375E94">
              <w:rPr>
                <w:rFonts w:ascii="AvantGarde Bk BT" w:hAnsi="AvantGarde Bk BT"/>
                <w:spacing w:val="-3"/>
                <w:sz w:val="22"/>
                <w:szCs w:val="22"/>
              </w:rPr>
              <w:t xml:space="preserve">C. </w:t>
            </w:r>
            <w:r>
              <w:rPr>
                <w:rFonts w:ascii="AvantGarde Bk BT" w:hAnsi="AvantGarde Bk BT"/>
                <w:spacing w:val="-3"/>
                <w:sz w:val="22"/>
                <w:szCs w:val="22"/>
              </w:rPr>
              <w:t>José Carlos López González</w:t>
            </w:r>
          </w:p>
        </w:tc>
        <w:tc>
          <w:tcPr>
            <w:tcW w:w="4692" w:type="dxa"/>
          </w:tcPr>
          <w:p w14:paraId="722F49DA" w14:textId="77777777" w:rsidR="00CD04A1" w:rsidRPr="00457404" w:rsidRDefault="00CD04A1" w:rsidP="00195F0B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1B311666" w14:textId="77777777" w:rsidR="00CD04A1" w:rsidRPr="00457404" w:rsidRDefault="00CD04A1" w:rsidP="00195F0B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4627B9F9" w14:textId="77777777" w:rsidR="00CD04A1" w:rsidRDefault="00CD04A1" w:rsidP="00195F0B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457404">
              <w:rPr>
                <w:rFonts w:ascii="AvantGarde Bk BT" w:hAnsi="AvantGarde Bk BT"/>
                <w:sz w:val="22"/>
                <w:szCs w:val="22"/>
              </w:rPr>
              <w:t xml:space="preserve">C. Jesús Arturo Medina Varela </w:t>
            </w:r>
          </w:p>
          <w:p w14:paraId="4535179A" w14:textId="77777777" w:rsidR="00457404" w:rsidRPr="00457404" w:rsidRDefault="00457404" w:rsidP="00195F0B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</w:tc>
      </w:tr>
      <w:tr w:rsidR="00501D56" w:rsidRPr="00457404" w14:paraId="7BD9F079" w14:textId="77777777" w:rsidTr="00C264C2">
        <w:trPr>
          <w:jc w:val="center"/>
        </w:trPr>
        <w:tc>
          <w:tcPr>
            <w:tcW w:w="4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6EB1" w14:textId="77777777" w:rsidR="00501D56" w:rsidRDefault="00501D56" w:rsidP="00457404">
            <w:pPr>
              <w:spacing w:after="200" w:line="276" w:lineRule="auto"/>
              <w:rPr>
                <w:rFonts w:ascii="AvantGarde Bk BT" w:hAnsi="AvantGarde Bk BT"/>
                <w:sz w:val="22"/>
                <w:szCs w:val="22"/>
              </w:rPr>
            </w:pPr>
          </w:p>
          <w:p w14:paraId="7EA92F2A" w14:textId="3DACCF67" w:rsidR="00C264C2" w:rsidRPr="00457404" w:rsidRDefault="00C264C2" w:rsidP="00457404">
            <w:pPr>
              <w:spacing w:after="200" w:line="276" w:lineRule="auto"/>
              <w:rPr>
                <w:rFonts w:ascii="AvantGarde Bk BT" w:hAnsi="AvantGarde Bk BT"/>
                <w:sz w:val="22"/>
                <w:szCs w:val="22"/>
              </w:rPr>
            </w:pPr>
          </w:p>
        </w:tc>
        <w:tc>
          <w:tcPr>
            <w:tcW w:w="4692" w:type="dxa"/>
          </w:tcPr>
          <w:p w14:paraId="40F9C2D9" w14:textId="10704251" w:rsidR="00501D56" w:rsidRPr="00457404" w:rsidRDefault="00501D56" w:rsidP="00195F0B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</w:tc>
      </w:tr>
    </w:tbl>
    <w:p w14:paraId="52496DCD" w14:textId="77777777" w:rsidR="00021F40" w:rsidRPr="00457404" w:rsidRDefault="00021F40" w:rsidP="00195F0B">
      <w:pPr>
        <w:jc w:val="center"/>
        <w:rPr>
          <w:rFonts w:ascii="AvantGarde Bk BT" w:hAnsi="AvantGarde Bk BT"/>
          <w:b/>
          <w:sz w:val="22"/>
          <w:szCs w:val="22"/>
        </w:rPr>
      </w:pPr>
      <w:r w:rsidRPr="00457404">
        <w:rPr>
          <w:rFonts w:ascii="AvantGarde Bk BT" w:hAnsi="AvantGarde Bk BT"/>
          <w:b/>
          <w:sz w:val="22"/>
          <w:szCs w:val="22"/>
        </w:rPr>
        <w:t>Mtro. José Alfredo Peña Ramos</w:t>
      </w:r>
    </w:p>
    <w:p w14:paraId="60801E86" w14:textId="17A66581" w:rsidR="00B62E83" w:rsidRPr="00457404" w:rsidRDefault="00021F40" w:rsidP="00C264C2">
      <w:pPr>
        <w:jc w:val="center"/>
        <w:rPr>
          <w:rFonts w:ascii="AvantGarde Bk BT" w:hAnsi="AvantGarde Bk BT"/>
          <w:sz w:val="22"/>
          <w:szCs w:val="22"/>
        </w:rPr>
      </w:pPr>
      <w:r w:rsidRPr="00457404">
        <w:rPr>
          <w:rFonts w:ascii="AvantGarde Bk BT" w:hAnsi="AvantGarde Bk BT"/>
          <w:sz w:val="22"/>
          <w:szCs w:val="22"/>
        </w:rPr>
        <w:t>Secretario de Actas y Acuerdos</w:t>
      </w:r>
    </w:p>
    <w:sectPr w:rsidR="00B62E83" w:rsidRPr="00457404" w:rsidSect="00AE3201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7F15A" w14:textId="77777777" w:rsidR="00CD7A07" w:rsidRDefault="00CD7A07" w:rsidP="00C85DA2">
      <w:r>
        <w:separator/>
      </w:r>
    </w:p>
  </w:endnote>
  <w:endnote w:type="continuationSeparator" w:id="0">
    <w:p w14:paraId="19C84EF3" w14:textId="77777777" w:rsidR="00CD7A07" w:rsidRDefault="00CD7A07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Bk BT">
    <w:altName w:val="Arial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DEODO+Arial,Bold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1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">
    <w:altName w:val="Bodon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ureka Sans">
    <w:altName w:val="Eurek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ekaSans-Regular">
    <w:altName w:val="EurekaSans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-1053922381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06683460"/>
          <w:docPartObj>
            <w:docPartGallery w:val="Page Numbers (Top of Page)"/>
            <w:docPartUnique/>
          </w:docPartObj>
        </w:sdtPr>
        <w:sdtEndPr/>
        <w:sdtContent>
          <w:p w14:paraId="6400BF9D" w14:textId="0B50EACD" w:rsidR="00BE4DA3" w:rsidRPr="00DC51E6" w:rsidRDefault="00BE4DA3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901CCA">
              <w:rPr>
                <w:rFonts w:ascii="AvantGarde Bk BT" w:hAnsi="AvantGarde Bk BT"/>
                <w:b/>
                <w:noProof/>
                <w:sz w:val="14"/>
                <w:szCs w:val="14"/>
              </w:rPr>
              <w:t>8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901CCA">
              <w:rPr>
                <w:rFonts w:ascii="AvantGarde Bk BT" w:hAnsi="AvantGarde Bk BT"/>
                <w:b/>
                <w:noProof/>
                <w:sz w:val="14"/>
                <w:szCs w:val="14"/>
              </w:rPr>
              <w:t>8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0BC3E765" w14:textId="77777777" w:rsidR="00BE4DA3" w:rsidRDefault="00BE4DA3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</w:p>
  <w:p w14:paraId="7590BCBE" w14:textId="77777777" w:rsidR="00BE4DA3" w:rsidRPr="00C85DA2" w:rsidRDefault="00BE4DA3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Av. Juárez No. 976, Edificio de la Rectoría General, Piso 5, Colonia Centro C.P. 44100.</w:t>
    </w:r>
  </w:p>
  <w:p w14:paraId="4CA5C7EC" w14:textId="492FF800" w:rsidR="00BE4DA3" w:rsidRPr="00C85DA2" w:rsidRDefault="00BE4DA3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Guadalajara, Jalisco. México. Tel. [52] (33) 3134 2222, Exts. 12428, 12</w:t>
    </w:r>
    <w:r>
      <w:rPr>
        <w:rFonts w:ascii="Times New Roman" w:hAnsi="Times New Roman" w:cs="Times New Roman"/>
        <w:sz w:val="17"/>
        <w:szCs w:val="17"/>
      </w:rPr>
      <w:t xml:space="preserve">243, 12420 y 12457 Tel. </w:t>
    </w:r>
    <w:proofErr w:type="spellStart"/>
    <w:r>
      <w:rPr>
        <w:rFonts w:ascii="Times New Roman" w:hAnsi="Times New Roman" w:cs="Times New Roman"/>
        <w:sz w:val="17"/>
        <w:szCs w:val="17"/>
      </w:rPr>
      <w:t>dir.</w:t>
    </w:r>
    <w:proofErr w:type="spellEnd"/>
    <w:r w:rsidRPr="00C85DA2">
      <w:rPr>
        <w:rFonts w:ascii="Times New Roman" w:hAnsi="Times New Roman" w:cs="Times New Roman"/>
        <w:sz w:val="17"/>
        <w:szCs w:val="17"/>
      </w:rPr>
      <w:t xml:space="preserve"> 3134 2243 Fax 3134 2278</w:t>
    </w:r>
  </w:p>
  <w:p w14:paraId="0EF38F2A" w14:textId="77777777" w:rsidR="00BE4DA3" w:rsidRPr="00C85DA2" w:rsidRDefault="00BE4DA3" w:rsidP="00DC51E6">
    <w:pPr>
      <w:pStyle w:val="Piedepgina"/>
      <w:spacing w:line="276" w:lineRule="auto"/>
      <w:jc w:val="center"/>
      <w:rPr>
        <w:rFonts w:ascii="Times New Roman" w:hAnsi="Times New Roman" w:cs="Times New Roman"/>
        <w:b/>
        <w:sz w:val="17"/>
        <w:szCs w:val="17"/>
      </w:rPr>
    </w:pPr>
    <w:r>
      <w:rPr>
        <w:rFonts w:ascii="Times New Roman" w:hAnsi="Times New Roman" w:cs="Times New Roman"/>
        <w:b/>
        <w:sz w:val="17"/>
        <w:szCs w:val="17"/>
      </w:rPr>
      <w:t>www.hcgu</w:t>
    </w:r>
    <w:r w:rsidRPr="00C85DA2">
      <w:rPr>
        <w:rFonts w:ascii="Times New Roman" w:hAnsi="Times New Roman" w:cs="Times New Roman"/>
        <w:b/>
        <w:sz w:val="17"/>
        <w:szCs w:val="17"/>
      </w:rPr>
      <w:t>.udg.mx</w:t>
    </w:r>
  </w:p>
  <w:p w14:paraId="30C7FD59" w14:textId="77777777" w:rsidR="00BE4DA3" w:rsidRPr="00DC51E6" w:rsidRDefault="00BE4DA3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0B87D" w14:textId="77777777" w:rsidR="00CD7A07" w:rsidRDefault="00CD7A07" w:rsidP="00C85DA2">
      <w:r>
        <w:separator/>
      </w:r>
    </w:p>
  </w:footnote>
  <w:footnote w:type="continuationSeparator" w:id="0">
    <w:p w14:paraId="7F63C9F0" w14:textId="77777777" w:rsidR="00CD7A07" w:rsidRDefault="00CD7A07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64" w14:textId="77777777" w:rsidR="00BE4DA3" w:rsidRDefault="00BE4DA3" w:rsidP="007B1178">
    <w:pPr>
      <w:pStyle w:val="Encabezado"/>
      <w:jc w:val="right"/>
      <w:rPr>
        <w:noProof/>
        <w:lang w:val="es-ES"/>
      </w:rPr>
    </w:pPr>
    <w:r w:rsidRPr="007B1178">
      <w:rPr>
        <w:noProof/>
      </w:rPr>
      <w:drawing>
        <wp:anchor distT="0" distB="0" distL="114300" distR="114300" simplePos="0" relativeHeight="251659264" behindDoc="1" locked="0" layoutInCell="1" allowOverlap="1" wp14:anchorId="0C1863B5" wp14:editId="1EB5CA5F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2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AC9AFA" w14:textId="77777777" w:rsidR="00BE4DA3" w:rsidRDefault="00BE4DA3" w:rsidP="007B1178">
    <w:pPr>
      <w:pStyle w:val="Encabezado"/>
      <w:jc w:val="right"/>
      <w:rPr>
        <w:noProof/>
        <w:lang w:val="es-ES"/>
      </w:rPr>
    </w:pPr>
  </w:p>
  <w:p w14:paraId="3BC229B5" w14:textId="77777777" w:rsidR="00BE4DA3" w:rsidRDefault="00BE4DA3" w:rsidP="007B1178">
    <w:pPr>
      <w:pStyle w:val="Encabezado"/>
      <w:jc w:val="right"/>
      <w:rPr>
        <w:noProof/>
        <w:lang w:val="es-ES"/>
      </w:rPr>
    </w:pPr>
  </w:p>
  <w:p w14:paraId="22C6EA22" w14:textId="77777777" w:rsidR="00BE4DA3" w:rsidRDefault="00BE4DA3" w:rsidP="007B1178">
    <w:pPr>
      <w:pStyle w:val="Encabezado"/>
      <w:jc w:val="right"/>
      <w:rPr>
        <w:rFonts w:ascii="AvantGarde Bk BT" w:hAnsi="AvantGarde Bk BT"/>
        <w:noProof/>
        <w:lang w:val="es-ES"/>
      </w:rPr>
    </w:pPr>
  </w:p>
  <w:p w14:paraId="4410EAF9" w14:textId="77777777" w:rsidR="00BE4DA3" w:rsidRPr="007B1178" w:rsidRDefault="00BE4DA3" w:rsidP="007B1178">
    <w:pPr>
      <w:pStyle w:val="Encabezado"/>
      <w:jc w:val="right"/>
      <w:rPr>
        <w:rFonts w:ascii="AvantGarde Bk BT" w:hAnsi="AvantGarde Bk BT"/>
        <w:noProof/>
        <w:lang w:val="es-ES"/>
      </w:rPr>
    </w:pPr>
    <w:r w:rsidRPr="007B1178">
      <w:rPr>
        <w:rFonts w:ascii="AvantGarde Bk BT" w:hAnsi="AvantGarde Bk BT"/>
        <w:noProof/>
        <w:lang w:val="es-ES"/>
      </w:rPr>
      <w:t>Exp.021</w:t>
    </w:r>
  </w:p>
  <w:p w14:paraId="58133D61" w14:textId="0763747D" w:rsidR="00BE4DA3" w:rsidRDefault="00E75707" w:rsidP="007B1178">
    <w:pPr>
      <w:pStyle w:val="Encabezado"/>
      <w:jc w:val="right"/>
      <w:rPr>
        <w:rFonts w:ascii="AvantGarde Bk BT" w:hAnsi="AvantGarde Bk BT"/>
        <w:noProof/>
        <w:lang w:val="es-ES"/>
      </w:rPr>
    </w:pPr>
    <w:r>
      <w:rPr>
        <w:rFonts w:ascii="AvantGarde Bk BT" w:hAnsi="AvantGarde Bk BT"/>
        <w:noProof/>
        <w:lang w:val="es-ES"/>
      </w:rPr>
      <w:t>Dictamen Núm. I/2017/323</w:t>
    </w:r>
  </w:p>
  <w:p w14:paraId="69C41494" w14:textId="77777777" w:rsidR="00BE4DA3" w:rsidRPr="007B1178" w:rsidRDefault="00BE4DA3" w:rsidP="007B1178">
    <w:pPr>
      <w:pStyle w:val="Encabezado"/>
      <w:jc w:val="right"/>
      <w:rPr>
        <w:rFonts w:ascii="AvantGarde Bk BT" w:hAnsi="AvantGarde Bk BT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09A"/>
    <w:multiLevelType w:val="multilevel"/>
    <w:tmpl w:val="C2B8A526"/>
    <w:styleLink w:val="Estilocompetencias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04742"/>
    <w:multiLevelType w:val="hybridMultilevel"/>
    <w:tmpl w:val="F8D803E4"/>
    <w:name w:val="WW8Num68"/>
    <w:lvl w:ilvl="0" w:tplc="06869404">
      <w:start w:val="1"/>
      <w:numFmt w:val="decimal"/>
      <w:pStyle w:val="Apartadotema"/>
      <w:lvlText w:val="TEMA %1. "/>
      <w:lvlJc w:val="left"/>
      <w:pPr>
        <w:tabs>
          <w:tab w:val="num" w:pos="1800"/>
        </w:tabs>
        <w:ind w:left="1514" w:hanging="794"/>
      </w:pPr>
      <w:rPr>
        <w:rFonts w:cs="Times New Roman" w:hint="default"/>
      </w:rPr>
    </w:lvl>
    <w:lvl w:ilvl="1" w:tplc="DA6AB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B858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3CE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C4F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DE56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F09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59E71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B4C6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42343D"/>
    <w:multiLevelType w:val="hybridMultilevel"/>
    <w:tmpl w:val="B1520804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4E1794"/>
    <w:multiLevelType w:val="hybridMultilevel"/>
    <w:tmpl w:val="793697D0"/>
    <w:lvl w:ilvl="0" w:tplc="861C400E">
      <w:start w:val="1"/>
      <w:numFmt w:val="upperLetter"/>
      <w:pStyle w:val="Listaconvietas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11DD3"/>
    <w:multiLevelType w:val="hybridMultilevel"/>
    <w:tmpl w:val="9F32EEA4"/>
    <w:lvl w:ilvl="0" w:tplc="98323F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177701"/>
    <w:multiLevelType w:val="multilevel"/>
    <w:tmpl w:val="798C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41177"/>
    <w:multiLevelType w:val="hybridMultilevel"/>
    <w:tmpl w:val="EEDAAA34"/>
    <w:lvl w:ilvl="0" w:tplc="A24E0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D2C9A"/>
    <w:multiLevelType w:val="hybridMultilevel"/>
    <w:tmpl w:val="3CF04BE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3330AA"/>
    <w:multiLevelType w:val="hybridMultilevel"/>
    <w:tmpl w:val="B8F62A2E"/>
    <w:lvl w:ilvl="0" w:tplc="98323F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F63E09"/>
    <w:multiLevelType w:val="hybridMultilevel"/>
    <w:tmpl w:val="65BE8F66"/>
    <w:styleLink w:val="Estilo15"/>
    <w:lvl w:ilvl="0" w:tplc="080A0019">
      <w:start w:val="1"/>
      <w:numFmt w:val="decimal"/>
      <w:lvlText w:val="%1."/>
      <w:lvlJc w:val="left"/>
      <w:pPr>
        <w:ind w:left="1996" w:hanging="360"/>
      </w:p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1ED17D7D"/>
    <w:multiLevelType w:val="hybridMultilevel"/>
    <w:tmpl w:val="D06EC06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1FD2C6F"/>
    <w:multiLevelType w:val="hybridMultilevel"/>
    <w:tmpl w:val="D116BB5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31D565D"/>
    <w:multiLevelType w:val="hybridMultilevel"/>
    <w:tmpl w:val="A74C9C18"/>
    <w:lvl w:ilvl="0" w:tplc="310CE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B77F7"/>
    <w:multiLevelType w:val="hybridMultilevel"/>
    <w:tmpl w:val="882A33CE"/>
    <w:lvl w:ilvl="0" w:tplc="98323F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AB969C1"/>
    <w:multiLevelType w:val="hybridMultilevel"/>
    <w:tmpl w:val="C2D05BD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E073489"/>
    <w:multiLevelType w:val="hybridMultilevel"/>
    <w:tmpl w:val="B6D6C796"/>
    <w:lvl w:ilvl="0" w:tplc="FB8CF280">
      <w:start w:val="13"/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1766AD9"/>
    <w:multiLevelType w:val="hybridMultilevel"/>
    <w:tmpl w:val="580EA96E"/>
    <w:lvl w:ilvl="0" w:tplc="957EA070">
      <w:start w:val="13"/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475573C"/>
    <w:multiLevelType w:val="hybridMultilevel"/>
    <w:tmpl w:val="B04A750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4CE2225"/>
    <w:multiLevelType w:val="singleLevel"/>
    <w:tmpl w:val="F5404F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EC048BB"/>
    <w:multiLevelType w:val="hybridMultilevel"/>
    <w:tmpl w:val="BE08F41C"/>
    <w:lvl w:ilvl="0" w:tplc="D90C55B0"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2A47F5B"/>
    <w:multiLevelType w:val="hybridMultilevel"/>
    <w:tmpl w:val="5E402D9E"/>
    <w:lvl w:ilvl="0" w:tplc="B09AAC9C">
      <w:start w:val="1"/>
      <w:numFmt w:val="bullet"/>
      <w:lvlText w:val="-"/>
      <w:lvlJc w:val="left"/>
      <w:pPr>
        <w:ind w:left="720" w:hanging="360"/>
      </w:pPr>
      <w:rPr>
        <w:rFonts w:ascii="AvantGarde Bk BT" w:eastAsia="Times New Roman" w:hAnsi="AvantGarde Bk B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54757F"/>
    <w:multiLevelType w:val="hybridMultilevel"/>
    <w:tmpl w:val="9F089B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647A7"/>
    <w:multiLevelType w:val="hybridMultilevel"/>
    <w:tmpl w:val="15B40A3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A247FBF"/>
    <w:multiLevelType w:val="hybridMultilevel"/>
    <w:tmpl w:val="DA5EFA92"/>
    <w:lvl w:ilvl="0" w:tplc="080A000B">
      <w:start w:val="2"/>
      <w:numFmt w:val="bullet"/>
      <w:pStyle w:val="Apartadolistaguiones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8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9"/>
  </w:num>
  <w:num w:numId="4">
    <w:abstractNumId w:val="0"/>
  </w:num>
  <w:num w:numId="5">
    <w:abstractNumId w:val="18"/>
  </w:num>
  <w:num w:numId="6">
    <w:abstractNumId w:val="12"/>
  </w:num>
  <w:num w:numId="7">
    <w:abstractNumId w:val="3"/>
  </w:num>
  <w:num w:numId="8">
    <w:abstractNumId w:val="5"/>
  </w:num>
  <w:num w:numId="9">
    <w:abstractNumId w:val="13"/>
  </w:num>
  <w:num w:numId="10">
    <w:abstractNumId w:val="20"/>
  </w:num>
  <w:num w:numId="11">
    <w:abstractNumId w:val="6"/>
  </w:num>
  <w:num w:numId="12">
    <w:abstractNumId w:val="15"/>
  </w:num>
  <w:num w:numId="13">
    <w:abstractNumId w:val="16"/>
  </w:num>
  <w:num w:numId="14">
    <w:abstractNumId w:val="19"/>
  </w:num>
  <w:num w:numId="15">
    <w:abstractNumId w:val="8"/>
  </w:num>
  <w:num w:numId="16">
    <w:abstractNumId w:val="21"/>
  </w:num>
  <w:num w:numId="17">
    <w:abstractNumId w:val="17"/>
  </w:num>
  <w:num w:numId="18">
    <w:abstractNumId w:val="7"/>
  </w:num>
  <w:num w:numId="19">
    <w:abstractNumId w:val="2"/>
  </w:num>
  <w:num w:numId="20">
    <w:abstractNumId w:val="10"/>
  </w:num>
  <w:num w:numId="21">
    <w:abstractNumId w:val="14"/>
  </w:num>
  <w:num w:numId="22">
    <w:abstractNumId w:val="22"/>
  </w:num>
  <w:num w:numId="23">
    <w:abstractNumId w:val="4"/>
  </w:num>
  <w:num w:numId="2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5ECD"/>
    <w:rsid w:val="00006AAD"/>
    <w:rsid w:val="00007788"/>
    <w:rsid w:val="0001292A"/>
    <w:rsid w:val="00013025"/>
    <w:rsid w:val="0001472A"/>
    <w:rsid w:val="00014D52"/>
    <w:rsid w:val="00021F40"/>
    <w:rsid w:val="00022DDA"/>
    <w:rsid w:val="0002357C"/>
    <w:rsid w:val="00023DB5"/>
    <w:rsid w:val="000240E5"/>
    <w:rsid w:val="000244DC"/>
    <w:rsid w:val="000260F4"/>
    <w:rsid w:val="00027278"/>
    <w:rsid w:val="0002764F"/>
    <w:rsid w:val="000302BE"/>
    <w:rsid w:val="000328D0"/>
    <w:rsid w:val="00032B2D"/>
    <w:rsid w:val="0003424E"/>
    <w:rsid w:val="00035101"/>
    <w:rsid w:val="00036A0D"/>
    <w:rsid w:val="000403AE"/>
    <w:rsid w:val="00040FCD"/>
    <w:rsid w:val="00043E34"/>
    <w:rsid w:val="00045028"/>
    <w:rsid w:val="00047675"/>
    <w:rsid w:val="00051BE8"/>
    <w:rsid w:val="0005206C"/>
    <w:rsid w:val="000547AC"/>
    <w:rsid w:val="00054913"/>
    <w:rsid w:val="000551DC"/>
    <w:rsid w:val="000555A5"/>
    <w:rsid w:val="00055E33"/>
    <w:rsid w:val="00056135"/>
    <w:rsid w:val="00056DAB"/>
    <w:rsid w:val="00061621"/>
    <w:rsid w:val="0006252A"/>
    <w:rsid w:val="00063C1B"/>
    <w:rsid w:val="00064BD8"/>
    <w:rsid w:val="0006713E"/>
    <w:rsid w:val="00067937"/>
    <w:rsid w:val="00067C55"/>
    <w:rsid w:val="00070845"/>
    <w:rsid w:val="000708BB"/>
    <w:rsid w:val="00073885"/>
    <w:rsid w:val="0007443F"/>
    <w:rsid w:val="00074C3D"/>
    <w:rsid w:val="0007636F"/>
    <w:rsid w:val="000764DA"/>
    <w:rsid w:val="00077585"/>
    <w:rsid w:val="00080B31"/>
    <w:rsid w:val="000829A6"/>
    <w:rsid w:val="00084326"/>
    <w:rsid w:val="00086633"/>
    <w:rsid w:val="00090541"/>
    <w:rsid w:val="00091056"/>
    <w:rsid w:val="0009195F"/>
    <w:rsid w:val="00093A86"/>
    <w:rsid w:val="00093E18"/>
    <w:rsid w:val="00095507"/>
    <w:rsid w:val="000A180F"/>
    <w:rsid w:val="000A1BDD"/>
    <w:rsid w:val="000A421F"/>
    <w:rsid w:val="000A4EFF"/>
    <w:rsid w:val="000A6B27"/>
    <w:rsid w:val="000A6D78"/>
    <w:rsid w:val="000A754C"/>
    <w:rsid w:val="000B0D5B"/>
    <w:rsid w:val="000B1798"/>
    <w:rsid w:val="000B1D78"/>
    <w:rsid w:val="000B1EE5"/>
    <w:rsid w:val="000B3561"/>
    <w:rsid w:val="000B7D61"/>
    <w:rsid w:val="000C2228"/>
    <w:rsid w:val="000C5D98"/>
    <w:rsid w:val="000C715E"/>
    <w:rsid w:val="000D08AE"/>
    <w:rsid w:val="000D0EA0"/>
    <w:rsid w:val="000D3C32"/>
    <w:rsid w:val="000D595E"/>
    <w:rsid w:val="000D5A3E"/>
    <w:rsid w:val="000D68F2"/>
    <w:rsid w:val="000D72A6"/>
    <w:rsid w:val="000D7864"/>
    <w:rsid w:val="000E0662"/>
    <w:rsid w:val="000E14B5"/>
    <w:rsid w:val="000E1872"/>
    <w:rsid w:val="000E4270"/>
    <w:rsid w:val="000E5285"/>
    <w:rsid w:val="000E55EE"/>
    <w:rsid w:val="000E6098"/>
    <w:rsid w:val="000E6579"/>
    <w:rsid w:val="000E6DEA"/>
    <w:rsid w:val="000F12BD"/>
    <w:rsid w:val="000F347F"/>
    <w:rsid w:val="000F4B48"/>
    <w:rsid w:val="000F5952"/>
    <w:rsid w:val="000F5F9A"/>
    <w:rsid w:val="000F6ABD"/>
    <w:rsid w:val="00100629"/>
    <w:rsid w:val="0010074C"/>
    <w:rsid w:val="0010461B"/>
    <w:rsid w:val="00107BF1"/>
    <w:rsid w:val="00107DBE"/>
    <w:rsid w:val="0011104A"/>
    <w:rsid w:val="001110CB"/>
    <w:rsid w:val="00112BBB"/>
    <w:rsid w:val="00114C4E"/>
    <w:rsid w:val="00115A41"/>
    <w:rsid w:val="00116290"/>
    <w:rsid w:val="00116F29"/>
    <w:rsid w:val="001175AA"/>
    <w:rsid w:val="00121B6C"/>
    <w:rsid w:val="00122B64"/>
    <w:rsid w:val="001250AA"/>
    <w:rsid w:val="0012698F"/>
    <w:rsid w:val="00131231"/>
    <w:rsid w:val="001359E4"/>
    <w:rsid w:val="001370A2"/>
    <w:rsid w:val="00145BB3"/>
    <w:rsid w:val="00150A0D"/>
    <w:rsid w:val="00150CA9"/>
    <w:rsid w:val="00153D08"/>
    <w:rsid w:val="00153F55"/>
    <w:rsid w:val="00154228"/>
    <w:rsid w:val="0015588B"/>
    <w:rsid w:val="001568D4"/>
    <w:rsid w:val="00156B3F"/>
    <w:rsid w:val="00156C3E"/>
    <w:rsid w:val="00156D4A"/>
    <w:rsid w:val="001572F6"/>
    <w:rsid w:val="0016337B"/>
    <w:rsid w:val="00163C29"/>
    <w:rsid w:val="00164567"/>
    <w:rsid w:val="00166375"/>
    <w:rsid w:val="00167887"/>
    <w:rsid w:val="00167DD8"/>
    <w:rsid w:val="00171625"/>
    <w:rsid w:val="001731F8"/>
    <w:rsid w:val="00173F4B"/>
    <w:rsid w:val="0017422A"/>
    <w:rsid w:val="001752D9"/>
    <w:rsid w:val="00175487"/>
    <w:rsid w:val="001765B9"/>
    <w:rsid w:val="00177DB6"/>
    <w:rsid w:val="00180F45"/>
    <w:rsid w:val="0018229D"/>
    <w:rsid w:val="0018237D"/>
    <w:rsid w:val="001831E8"/>
    <w:rsid w:val="0018499E"/>
    <w:rsid w:val="001857AC"/>
    <w:rsid w:val="00187907"/>
    <w:rsid w:val="001879DC"/>
    <w:rsid w:val="0019129C"/>
    <w:rsid w:val="001919D1"/>
    <w:rsid w:val="00195F0B"/>
    <w:rsid w:val="00197CF5"/>
    <w:rsid w:val="001A0510"/>
    <w:rsid w:val="001A171E"/>
    <w:rsid w:val="001A37DB"/>
    <w:rsid w:val="001A560A"/>
    <w:rsid w:val="001A58D4"/>
    <w:rsid w:val="001A654F"/>
    <w:rsid w:val="001A77BE"/>
    <w:rsid w:val="001B535E"/>
    <w:rsid w:val="001B7411"/>
    <w:rsid w:val="001B76B8"/>
    <w:rsid w:val="001B7AF2"/>
    <w:rsid w:val="001C1FA1"/>
    <w:rsid w:val="001C353D"/>
    <w:rsid w:val="001C3B6B"/>
    <w:rsid w:val="001C6320"/>
    <w:rsid w:val="001C7806"/>
    <w:rsid w:val="001D4BA2"/>
    <w:rsid w:val="001D71EB"/>
    <w:rsid w:val="001E1450"/>
    <w:rsid w:val="001E3392"/>
    <w:rsid w:val="001E436F"/>
    <w:rsid w:val="001E4441"/>
    <w:rsid w:val="001E7261"/>
    <w:rsid w:val="001E7BCA"/>
    <w:rsid w:val="001F0913"/>
    <w:rsid w:val="001F14FB"/>
    <w:rsid w:val="001F2155"/>
    <w:rsid w:val="001F2307"/>
    <w:rsid w:val="001F4580"/>
    <w:rsid w:val="001F4CBC"/>
    <w:rsid w:val="001F55E3"/>
    <w:rsid w:val="001F5A26"/>
    <w:rsid w:val="001F6846"/>
    <w:rsid w:val="001F7283"/>
    <w:rsid w:val="001F7BAC"/>
    <w:rsid w:val="002001A5"/>
    <w:rsid w:val="00200836"/>
    <w:rsid w:val="002015DC"/>
    <w:rsid w:val="00202046"/>
    <w:rsid w:val="00204A56"/>
    <w:rsid w:val="00205033"/>
    <w:rsid w:val="0021186E"/>
    <w:rsid w:val="00212CD8"/>
    <w:rsid w:val="00213DBA"/>
    <w:rsid w:val="002143D6"/>
    <w:rsid w:val="002155E2"/>
    <w:rsid w:val="0022030A"/>
    <w:rsid w:val="00222173"/>
    <w:rsid w:val="00222280"/>
    <w:rsid w:val="002254F7"/>
    <w:rsid w:val="002302C7"/>
    <w:rsid w:val="00231170"/>
    <w:rsid w:val="00233C56"/>
    <w:rsid w:val="00236B4C"/>
    <w:rsid w:val="00237951"/>
    <w:rsid w:val="0024566C"/>
    <w:rsid w:val="00246ABD"/>
    <w:rsid w:val="002470A6"/>
    <w:rsid w:val="00250BD6"/>
    <w:rsid w:val="00251125"/>
    <w:rsid w:val="002537D6"/>
    <w:rsid w:val="00253BB2"/>
    <w:rsid w:val="002545A9"/>
    <w:rsid w:val="00256A73"/>
    <w:rsid w:val="00256C48"/>
    <w:rsid w:val="00256E9A"/>
    <w:rsid w:val="00261BDE"/>
    <w:rsid w:val="00262143"/>
    <w:rsid w:val="00263242"/>
    <w:rsid w:val="00263688"/>
    <w:rsid w:val="00263DAF"/>
    <w:rsid w:val="00264563"/>
    <w:rsid w:val="00264A55"/>
    <w:rsid w:val="00267858"/>
    <w:rsid w:val="00267A03"/>
    <w:rsid w:val="002700FA"/>
    <w:rsid w:val="00273A41"/>
    <w:rsid w:val="00273A49"/>
    <w:rsid w:val="00273A54"/>
    <w:rsid w:val="00274C9A"/>
    <w:rsid w:val="00274F14"/>
    <w:rsid w:val="00275E75"/>
    <w:rsid w:val="00280A03"/>
    <w:rsid w:val="002810BB"/>
    <w:rsid w:val="00282599"/>
    <w:rsid w:val="0028362B"/>
    <w:rsid w:val="002870DA"/>
    <w:rsid w:val="0029039A"/>
    <w:rsid w:val="00290ABD"/>
    <w:rsid w:val="002919A9"/>
    <w:rsid w:val="00291DA0"/>
    <w:rsid w:val="0029240F"/>
    <w:rsid w:val="00292905"/>
    <w:rsid w:val="00295EF2"/>
    <w:rsid w:val="002964D5"/>
    <w:rsid w:val="00296E2A"/>
    <w:rsid w:val="002A2017"/>
    <w:rsid w:val="002A2438"/>
    <w:rsid w:val="002A2505"/>
    <w:rsid w:val="002A3537"/>
    <w:rsid w:val="002A4B2D"/>
    <w:rsid w:val="002A5955"/>
    <w:rsid w:val="002A5B5E"/>
    <w:rsid w:val="002A7735"/>
    <w:rsid w:val="002A774B"/>
    <w:rsid w:val="002B1A4A"/>
    <w:rsid w:val="002B1F4F"/>
    <w:rsid w:val="002B3F2A"/>
    <w:rsid w:val="002B596E"/>
    <w:rsid w:val="002B5D2F"/>
    <w:rsid w:val="002C051A"/>
    <w:rsid w:val="002C19AF"/>
    <w:rsid w:val="002C29CD"/>
    <w:rsid w:val="002C3791"/>
    <w:rsid w:val="002C47B3"/>
    <w:rsid w:val="002C6952"/>
    <w:rsid w:val="002C7839"/>
    <w:rsid w:val="002D0798"/>
    <w:rsid w:val="002D07E5"/>
    <w:rsid w:val="002D0E65"/>
    <w:rsid w:val="002D0F4E"/>
    <w:rsid w:val="002D1D46"/>
    <w:rsid w:val="002D211D"/>
    <w:rsid w:val="002D3670"/>
    <w:rsid w:val="002D4F54"/>
    <w:rsid w:val="002D63B0"/>
    <w:rsid w:val="002E0837"/>
    <w:rsid w:val="002E15FC"/>
    <w:rsid w:val="002E17C5"/>
    <w:rsid w:val="002E17CE"/>
    <w:rsid w:val="002E4A30"/>
    <w:rsid w:val="002E5DD0"/>
    <w:rsid w:val="002E69BF"/>
    <w:rsid w:val="002F00D9"/>
    <w:rsid w:val="002F0CD4"/>
    <w:rsid w:val="002F15B2"/>
    <w:rsid w:val="002F16FC"/>
    <w:rsid w:val="002F1C91"/>
    <w:rsid w:val="002F342F"/>
    <w:rsid w:val="002F3544"/>
    <w:rsid w:val="002F3D45"/>
    <w:rsid w:val="00301F02"/>
    <w:rsid w:val="003020AB"/>
    <w:rsid w:val="00302429"/>
    <w:rsid w:val="00302593"/>
    <w:rsid w:val="0030264C"/>
    <w:rsid w:val="00303E6F"/>
    <w:rsid w:val="00304471"/>
    <w:rsid w:val="003044F9"/>
    <w:rsid w:val="0030550B"/>
    <w:rsid w:val="00306809"/>
    <w:rsid w:val="00307FB9"/>
    <w:rsid w:val="00312904"/>
    <w:rsid w:val="00313AEF"/>
    <w:rsid w:val="0031527F"/>
    <w:rsid w:val="003162DE"/>
    <w:rsid w:val="00316762"/>
    <w:rsid w:val="00316D8D"/>
    <w:rsid w:val="003231F5"/>
    <w:rsid w:val="003236C8"/>
    <w:rsid w:val="003261E6"/>
    <w:rsid w:val="003306D2"/>
    <w:rsid w:val="00330ED4"/>
    <w:rsid w:val="00331D29"/>
    <w:rsid w:val="00333A95"/>
    <w:rsid w:val="0033439B"/>
    <w:rsid w:val="00336D6D"/>
    <w:rsid w:val="00336E33"/>
    <w:rsid w:val="00337609"/>
    <w:rsid w:val="003405D7"/>
    <w:rsid w:val="00344F61"/>
    <w:rsid w:val="00345984"/>
    <w:rsid w:val="00350900"/>
    <w:rsid w:val="00350B6D"/>
    <w:rsid w:val="003519CF"/>
    <w:rsid w:val="00352D05"/>
    <w:rsid w:val="00352E42"/>
    <w:rsid w:val="00355B0B"/>
    <w:rsid w:val="00361714"/>
    <w:rsid w:val="00362021"/>
    <w:rsid w:val="00362815"/>
    <w:rsid w:val="00362863"/>
    <w:rsid w:val="00366330"/>
    <w:rsid w:val="003678F1"/>
    <w:rsid w:val="00367F46"/>
    <w:rsid w:val="0037051A"/>
    <w:rsid w:val="00374261"/>
    <w:rsid w:val="00374388"/>
    <w:rsid w:val="0037631B"/>
    <w:rsid w:val="00376BF9"/>
    <w:rsid w:val="00377518"/>
    <w:rsid w:val="00377901"/>
    <w:rsid w:val="0038047B"/>
    <w:rsid w:val="00382260"/>
    <w:rsid w:val="00383255"/>
    <w:rsid w:val="00383353"/>
    <w:rsid w:val="0038431C"/>
    <w:rsid w:val="003856F8"/>
    <w:rsid w:val="00390983"/>
    <w:rsid w:val="00390BBD"/>
    <w:rsid w:val="00393638"/>
    <w:rsid w:val="00394228"/>
    <w:rsid w:val="0039466D"/>
    <w:rsid w:val="00395DBF"/>
    <w:rsid w:val="003A1518"/>
    <w:rsid w:val="003A44E0"/>
    <w:rsid w:val="003A48F4"/>
    <w:rsid w:val="003A5F2A"/>
    <w:rsid w:val="003A792D"/>
    <w:rsid w:val="003B0AA4"/>
    <w:rsid w:val="003B1659"/>
    <w:rsid w:val="003B2294"/>
    <w:rsid w:val="003B5BA1"/>
    <w:rsid w:val="003B6103"/>
    <w:rsid w:val="003B6BBB"/>
    <w:rsid w:val="003C0A92"/>
    <w:rsid w:val="003C3051"/>
    <w:rsid w:val="003C33D5"/>
    <w:rsid w:val="003C64F2"/>
    <w:rsid w:val="003C657B"/>
    <w:rsid w:val="003C783B"/>
    <w:rsid w:val="003C7E47"/>
    <w:rsid w:val="003D037D"/>
    <w:rsid w:val="003D3209"/>
    <w:rsid w:val="003D3BA0"/>
    <w:rsid w:val="003D721F"/>
    <w:rsid w:val="003D7D39"/>
    <w:rsid w:val="003E03F6"/>
    <w:rsid w:val="003E1C58"/>
    <w:rsid w:val="003E1D6C"/>
    <w:rsid w:val="003E2345"/>
    <w:rsid w:val="003E32E0"/>
    <w:rsid w:val="003E3AF9"/>
    <w:rsid w:val="003E3BCC"/>
    <w:rsid w:val="003E4285"/>
    <w:rsid w:val="003E501A"/>
    <w:rsid w:val="003E50AA"/>
    <w:rsid w:val="003F0FCE"/>
    <w:rsid w:val="003F1E31"/>
    <w:rsid w:val="003F242D"/>
    <w:rsid w:val="003F28D9"/>
    <w:rsid w:val="003F29B7"/>
    <w:rsid w:val="003F2EDB"/>
    <w:rsid w:val="003F7494"/>
    <w:rsid w:val="004001A3"/>
    <w:rsid w:val="0040251B"/>
    <w:rsid w:val="004026D0"/>
    <w:rsid w:val="004062B2"/>
    <w:rsid w:val="004107AD"/>
    <w:rsid w:val="004113EE"/>
    <w:rsid w:val="00415912"/>
    <w:rsid w:val="0042188C"/>
    <w:rsid w:val="004228D1"/>
    <w:rsid w:val="00427D74"/>
    <w:rsid w:val="004301FD"/>
    <w:rsid w:val="00430CFF"/>
    <w:rsid w:val="00432D7D"/>
    <w:rsid w:val="004346BE"/>
    <w:rsid w:val="00434EA5"/>
    <w:rsid w:val="00435094"/>
    <w:rsid w:val="00443CCF"/>
    <w:rsid w:val="00445314"/>
    <w:rsid w:val="00445AF6"/>
    <w:rsid w:val="00447B34"/>
    <w:rsid w:val="00447D5D"/>
    <w:rsid w:val="004500BA"/>
    <w:rsid w:val="00450C35"/>
    <w:rsid w:val="00453A11"/>
    <w:rsid w:val="00454A60"/>
    <w:rsid w:val="0045607C"/>
    <w:rsid w:val="00457113"/>
    <w:rsid w:val="00457404"/>
    <w:rsid w:val="004625A6"/>
    <w:rsid w:val="00462EB9"/>
    <w:rsid w:val="00464124"/>
    <w:rsid w:val="004671FD"/>
    <w:rsid w:val="0046754E"/>
    <w:rsid w:val="00467D8E"/>
    <w:rsid w:val="0047292A"/>
    <w:rsid w:val="004736C1"/>
    <w:rsid w:val="0047440F"/>
    <w:rsid w:val="00474F75"/>
    <w:rsid w:val="004800E3"/>
    <w:rsid w:val="00481D7C"/>
    <w:rsid w:val="00483159"/>
    <w:rsid w:val="00484C03"/>
    <w:rsid w:val="00485BBB"/>
    <w:rsid w:val="0048649C"/>
    <w:rsid w:val="00486EF9"/>
    <w:rsid w:val="00487461"/>
    <w:rsid w:val="0049434C"/>
    <w:rsid w:val="00497979"/>
    <w:rsid w:val="004A1273"/>
    <w:rsid w:val="004A157C"/>
    <w:rsid w:val="004A37C8"/>
    <w:rsid w:val="004A4139"/>
    <w:rsid w:val="004A4638"/>
    <w:rsid w:val="004A4E39"/>
    <w:rsid w:val="004A6089"/>
    <w:rsid w:val="004A6351"/>
    <w:rsid w:val="004A67F3"/>
    <w:rsid w:val="004B14E0"/>
    <w:rsid w:val="004B1B34"/>
    <w:rsid w:val="004B31DD"/>
    <w:rsid w:val="004B3423"/>
    <w:rsid w:val="004B4162"/>
    <w:rsid w:val="004B4513"/>
    <w:rsid w:val="004B6CE8"/>
    <w:rsid w:val="004C02C0"/>
    <w:rsid w:val="004C7359"/>
    <w:rsid w:val="004D0281"/>
    <w:rsid w:val="004D09E9"/>
    <w:rsid w:val="004D0DEA"/>
    <w:rsid w:val="004D1382"/>
    <w:rsid w:val="004D147C"/>
    <w:rsid w:val="004D6BE9"/>
    <w:rsid w:val="004D7B1E"/>
    <w:rsid w:val="004E2C2E"/>
    <w:rsid w:val="004E2CD4"/>
    <w:rsid w:val="004E4B7F"/>
    <w:rsid w:val="004E6763"/>
    <w:rsid w:val="004E71D7"/>
    <w:rsid w:val="004F0493"/>
    <w:rsid w:val="004F0780"/>
    <w:rsid w:val="004F0B03"/>
    <w:rsid w:val="004F16F3"/>
    <w:rsid w:val="004F608C"/>
    <w:rsid w:val="004F6CA4"/>
    <w:rsid w:val="004F7DC6"/>
    <w:rsid w:val="00501D56"/>
    <w:rsid w:val="005021D0"/>
    <w:rsid w:val="00504098"/>
    <w:rsid w:val="00506FE4"/>
    <w:rsid w:val="00507F33"/>
    <w:rsid w:val="005102A8"/>
    <w:rsid w:val="005119BD"/>
    <w:rsid w:val="00512F22"/>
    <w:rsid w:val="005137D5"/>
    <w:rsid w:val="00513CDE"/>
    <w:rsid w:val="005157F9"/>
    <w:rsid w:val="00515880"/>
    <w:rsid w:val="0051657E"/>
    <w:rsid w:val="00516A09"/>
    <w:rsid w:val="00517368"/>
    <w:rsid w:val="005179D1"/>
    <w:rsid w:val="00521D42"/>
    <w:rsid w:val="005241E4"/>
    <w:rsid w:val="005245B4"/>
    <w:rsid w:val="00527942"/>
    <w:rsid w:val="0053075E"/>
    <w:rsid w:val="00530A4F"/>
    <w:rsid w:val="00531A7F"/>
    <w:rsid w:val="00532453"/>
    <w:rsid w:val="0053349A"/>
    <w:rsid w:val="005357E3"/>
    <w:rsid w:val="005360EF"/>
    <w:rsid w:val="005378F5"/>
    <w:rsid w:val="005419F3"/>
    <w:rsid w:val="0054342A"/>
    <w:rsid w:val="00543ADC"/>
    <w:rsid w:val="005449F0"/>
    <w:rsid w:val="00547652"/>
    <w:rsid w:val="00547E3B"/>
    <w:rsid w:val="00550ADB"/>
    <w:rsid w:val="005539BD"/>
    <w:rsid w:val="00554123"/>
    <w:rsid w:val="0055448A"/>
    <w:rsid w:val="0055450F"/>
    <w:rsid w:val="005555DC"/>
    <w:rsid w:val="005569A0"/>
    <w:rsid w:val="00561B0E"/>
    <w:rsid w:val="00562A8F"/>
    <w:rsid w:val="005631AF"/>
    <w:rsid w:val="005650AA"/>
    <w:rsid w:val="00565636"/>
    <w:rsid w:val="00566142"/>
    <w:rsid w:val="0056616C"/>
    <w:rsid w:val="005661B7"/>
    <w:rsid w:val="00567382"/>
    <w:rsid w:val="0057007E"/>
    <w:rsid w:val="0057272E"/>
    <w:rsid w:val="005727B2"/>
    <w:rsid w:val="005738E4"/>
    <w:rsid w:val="00575415"/>
    <w:rsid w:val="00576054"/>
    <w:rsid w:val="00576AB4"/>
    <w:rsid w:val="00577AA3"/>
    <w:rsid w:val="00580B33"/>
    <w:rsid w:val="00580DE8"/>
    <w:rsid w:val="00581157"/>
    <w:rsid w:val="00581CA8"/>
    <w:rsid w:val="005834F5"/>
    <w:rsid w:val="005846CC"/>
    <w:rsid w:val="0058683F"/>
    <w:rsid w:val="0058786B"/>
    <w:rsid w:val="00587952"/>
    <w:rsid w:val="00591162"/>
    <w:rsid w:val="00591EE7"/>
    <w:rsid w:val="00596246"/>
    <w:rsid w:val="00596DC1"/>
    <w:rsid w:val="005A094E"/>
    <w:rsid w:val="005A1357"/>
    <w:rsid w:val="005A1B61"/>
    <w:rsid w:val="005A1D1A"/>
    <w:rsid w:val="005A29C7"/>
    <w:rsid w:val="005A373D"/>
    <w:rsid w:val="005A4C3A"/>
    <w:rsid w:val="005A5DD7"/>
    <w:rsid w:val="005B0624"/>
    <w:rsid w:val="005B324A"/>
    <w:rsid w:val="005B33D3"/>
    <w:rsid w:val="005B37E6"/>
    <w:rsid w:val="005B4960"/>
    <w:rsid w:val="005B4B5A"/>
    <w:rsid w:val="005B4FEB"/>
    <w:rsid w:val="005B572F"/>
    <w:rsid w:val="005B6836"/>
    <w:rsid w:val="005C36A3"/>
    <w:rsid w:val="005C436F"/>
    <w:rsid w:val="005C50C4"/>
    <w:rsid w:val="005C5215"/>
    <w:rsid w:val="005C6A90"/>
    <w:rsid w:val="005C6C78"/>
    <w:rsid w:val="005C7789"/>
    <w:rsid w:val="005D1565"/>
    <w:rsid w:val="005D4ECC"/>
    <w:rsid w:val="005D5870"/>
    <w:rsid w:val="005D6344"/>
    <w:rsid w:val="005D6ABC"/>
    <w:rsid w:val="005D6BD5"/>
    <w:rsid w:val="005D7329"/>
    <w:rsid w:val="005E1209"/>
    <w:rsid w:val="005E2302"/>
    <w:rsid w:val="005E35DF"/>
    <w:rsid w:val="005F1836"/>
    <w:rsid w:val="005F215F"/>
    <w:rsid w:val="005F3331"/>
    <w:rsid w:val="005F45DA"/>
    <w:rsid w:val="005F6904"/>
    <w:rsid w:val="005F7374"/>
    <w:rsid w:val="005F7540"/>
    <w:rsid w:val="0060020C"/>
    <w:rsid w:val="00600E55"/>
    <w:rsid w:val="006014F6"/>
    <w:rsid w:val="00601844"/>
    <w:rsid w:val="00604B57"/>
    <w:rsid w:val="00605BE0"/>
    <w:rsid w:val="00610E7B"/>
    <w:rsid w:val="00611DE6"/>
    <w:rsid w:val="006122B4"/>
    <w:rsid w:val="0061308B"/>
    <w:rsid w:val="006134F0"/>
    <w:rsid w:val="00613E0E"/>
    <w:rsid w:val="00614F66"/>
    <w:rsid w:val="00615455"/>
    <w:rsid w:val="00615F31"/>
    <w:rsid w:val="00620864"/>
    <w:rsid w:val="006215E1"/>
    <w:rsid w:val="006218DB"/>
    <w:rsid w:val="00622C66"/>
    <w:rsid w:val="00622C95"/>
    <w:rsid w:val="00624456"/>
    <w:rsid w:val="006304E7"/>
    <w:rsid w:val="00633421"/>
    <w:rsid w:val="00633C38"/>
    <w:rsid w:val="00634A29"/>
    <w:rsid w:val="006372FC"/>
    <w:rsid w:val="00640AF1"/>
    <w:rsid w:val="006415E4"/>
    <w:rsid w:val="00642732"/>
    <w:rsid w:val="00643AEB"/>
    <w:rsid w:val="00643BF0"/>
    <w:rsid w:val="00646DFC"/>
    <w:rsid w:val="006508EF"/>
    <w:rsid w:val="00651683"/>
    <w:rsid w:val="006520A4"/>
    <w:rsid w:val="00652504"/>
    <w:rsid w:val="00652546"/>
    <w:rsid w:val="0065374E"/>
    <w:rsid w:val="006624A0"/>
    <w:rsid w:val="00663B68"/>
    <w:rsid w:val="0066403D"/>
    <w:rsid w:val="006652BE"/>
    <w:rsid w:val="00672BF0"/>
    <w:rsid w:val="00673EAF"/>
    <w:rsid w:val="00675A84"/>
    <w:rsid w:val="006826DD"/>
    <w:rsid w:val="00684D19"/>
    <w:rsid w:val="00684D74"/>
    <w:rsid w:val="00686F55"/>
    <w:rsid w:val="0068787C"/>
    <w:rsid w:val="00690434"/>
    <w:rsid w:val="00695AC2"/>
    <w:rsid w:val="00696911"/>
    <w:rsid w:val="00697941"/>
    <w:rsid w:val="00697A9F"/>
    <w:rsid w:val="006A1163"/>
    <w:rsid w:val="006A2B3F"/>
    <w:rsid w:val="006A6C02"/>
    <w:rsid w:val="006B1D68"/>
    <w:rsid w:val="006B33B8"/>
    <w:rsid w:val="006B62C3"/>
    <w:rsid w:val="006C0EB2"/>
    <w:rsid w:val="006C2F49"/>
    <w:rsid w:val="006C66CA"/>
    <w:rsid w:val="006C6E5B"/>
    <w:rsid w:val="006D0664"/>
    <w:rsid w:val="006D16BB"/>
    <w:rsid w:val="006D19FE"/>
    <w:rsid w:val="006D1B20"/>
    <w:rsid w:val="006D338D"/>
    <w:rsid w:val="006D4327"/>
    <w:rsid w:val="006D6299"/>
    <w:rsid w:val="006D637E"/>
    <w:rsid w:val="006D7DDD"/>
    <w:rsid w:val="006E0729"/>
    <w:rsid w:val="006E1C3F"/>
    <w:rsid w:val="006E1EBF"/>
    <w:rsid w:val="006E547E"/>
    <w:rsid w:val="006E583B"/>
    <w:rsid w:val="006E6D14"/>
    <w:rsid w:val="006E76EF"/>
    <w:rsid w:val="006E77FE"/>
    <w:rsid w:val="006E7CFD"/>
    <w:rsid w:val="006F0288"/>
    <w:rsid w:val="006F74C6"/>
    <w:rsid w:val="007026BA"/>
    <w:rsid w:val="00707046"/>
    <w:rsid w:val="0072060B"/>
    <w:rsid w:val="00720699"/>
    <w:rsid w:val="00720A2F"/>
    <w:rsid w:val="007212CF"/>
    <w:rsid w:val="00721DD9"/>
    <w:rsid w:val="00721EB2"/>
    <w:rsid w:val="007222B3"/>
    <w:rsid w:val="007226E9"/>
    <w:rsid w:val="00723B5D"/>
    <w:rsid w:val="00726DB1"/>
    <w:rsid w:val="007300B4"/>
    <w:rsid w:val="0073123E"/>
    <w:rsid w:val="00731C7D"/>
    <w:rsid w:val="00734DF3"/>
    <w:rsid w:val="00740724"/>
    <w:rsid w:val="00741070"/>
    <w:rsid w:val="00742B66"/>
    <w:rsid w:val="007469C2"/>
    <w:rsid w:val="007507ED"/>
    <w:rsid w:val="00750D45"/>
    <w:rsid w:val="00752990"/>
    <w:rsid w:val="0075549B"/>
    <w:rsid w:val="00756A8F"/>
    <w:rsid w:val="00760693"/>
    <w:rsid w:val="00761094"/>
    <w:rsid w:val="00765E72"/>
    <w:rsid w:val="00766768"/>
    <w:rsid w:val="007701BA"/>
    <w:rsid w:val="00770AD8"/>
    <w:rsid w:val="007715C9"/>
    <w:rsid w:val="007718BF"/>
    <w:rsid w:val="0077273B"/>
    <w:rsid w:val="00774328"/>
    <w:rsid w:val="00774412"/>
    <w:rsid w:val="00775391"/>
    <w:rsid w:val="007757AE"/>
    <w:rsid w:val="00775FA1"/>
    <w:rsid w:val="007769B7"/>
    <w:rsid w:val="00776AC2"/>
    <w:rsid w:val="00777D0B"/>
    <w:rsid w:val="00780C55"/>
    <w:rsid w:val="00780C74"/>
    <w:rsid w:val="00780E7D"/>
    <w:rsid w:val="00780F07"/>
    <w:rsid w:val="0078119F"/>
    <w:rsid w:val="00781B06"/>
    <w:rsid w:val="0078270F"/>
    <w:rsid w:val="00791163"/>
    <w:rsid w:val="0079203B"/>
    <w:rsid w:val="00793E3A"/>
    <w:rsid w:val="00794572"/>
    <w:rsid w:val="007959F3"/>
    <w:rsid w:val="00797602"/>
    <w:rsid w:val="00797820"/>
    <w:rsid w:val="007A1604"/>
    <w:rsid w:val="007A7239"/>
    <w:rsid w:val="007A7411"/>
    <w:rsid w:val="007B0604"/>
    <w:rsid w:val="007B0B78"/>
    <w:rsid w:val="007B1178"/>
    <w:rsid w:val="007B1CC4"/>
    <w:rsid w:val="007B275C"/>
    <w:rsid w:val="007B50B8"/>
    <w:rsid w:val="007B63DE"/>
    <w:rsid w:val="007B7136"/>
    <w:rsid w:val="007B74CC"/>
    <w:rsid w:val="007C2429"/>
    <w:rsid w:val="007C435F"/>
    <w:rsid w:val="007C47C4"/>
    <w:rsid w:val="007C4F33"/>
    <w:rsid w:val="007C5923"/>
    <w:rsid w:val="007C621C"/>
    <w:rsid w:val="007C67AF"/>
    <w:rsid w:val="007C6C90"/>
    <w:rsid w:val="007C7176"/>
    <w:rsid w:val="007D2E8F"/>
    <w:rsid w:val="007D4473"/>
    <w:rsid w:val="007D44C3"/>
    <w:rsid w:val="007D4F78"/>
    <w:rsid w:val="007E1861"/>
    <w:rsid w:val="007E4492"/>
    <w:rsid w:val="007E6114"/>
    <w:rsid w:val="007F0637"/>
    <w:rsid w:val="007F0FC7"/>
    <w:rsid w:val="007F154A"/>
    <w:rsid w:val="007F347C"/>
    <w:rsid w:val="007F5493"/>
    <w:rsid w:val="007F5833"/>
    <w:rsid w:val="008005A8"/>
    <w:rsid w:val="00800F4F"/>
    <w:rsid w:val="0080266E"/>
    <w:rsid w:val="00803CC1"/>
    <w:rsid w:val="00806217"/>
    <w:rsid w:val="00806648"/>
    <w:rsid w:val="00807C62"/>
    <w:rsid w:val="0081159D"/>
    <w:rsid w:val="00813265"/>
    <w:rsid w:val="00814944"/>
    <w:rsid w:val="008154BC"/>
    <w:rsid w:val="00824B3D"/>
    <w:rsid w:val="00824BFE"/>
    <w:rsid w:val="00830798"/>
    <w:rsid w:val="008319AE"/>
    <w:rsid w:val="00832DF3"/>
    <w:rsid w:val="00832F84"/>
    <w:rsid w:val="00834319"/>
    <w:rsid w:val="00835146"/>
    <w:rsid w:val="008414E1"/>
    <w:rsid w:val="00841FE5"/>
    <w:rsid w:val="00842F12"/>
    <w:rsid w:val="00843E6A"/>
    <w:rsid w:val="0085060F"/>
    <w:rsid w:val="008508FA"/>
    <w:rsid w:val="00853F7F"/>
    <w:rsid w:val="008542A1"/>
    <w:rsid w:val="00855A8F"/>
    <w:rsid w:val="008609B6"/>
    <w:rsid w:val="00862624"/>
    <w:rsid w:val="00862F60"/>
    <w:rsid w:val="00863FF2"/>
    <w:rsid w:val="00866EB5"/>
    <w:rsid w:val="00871397"/>
    <w:rsid w:val="008731F4"/>
    <w:rsid w:val="00873367"/>
    <w:rsid w:val="008756CB"/>
    <w:rsid w:val="00880E8B"/>
    <w:rsid w:val="0088158C"/>
    <w:rsid w:val="0088241F"/>
    <w:rsid w:val="0088266E"/>
    <w:rsid w:val="00883F75"/>
    <w:rsid w:val="00885FEA"/>
    <w:rsid w:val="008861F0"/>
    <w:rsid w:val="00886672"/>
    <w:rsid w:val="00887013"/>
    <w:rsid w:val="008915D1"/>
    <w:rsid w:val="00895D26"/>
    <w:rsid w:val="00896E6E"/>
    <w:rsid w:val="00897A72"/>
    <w:rsid w:val="008A119C"/>
    <w:rsid w:val="008A1BC7"/>
    <w:rsid w:val="008A2EED"/>
    <w:rsid w:val="008A3603"/>
    <w:rsid w:val="008A55AF"/>
    <w:rsid w:val="008A57AE"/>
    <w:rsid w:val="008B00B2"/>
    <w:rsid w:val="008B1CB1"/>
    <w:rsid w:val="008B4A21"/>
    <w:rsid w:val="008C2C1E"/>
    <w:rsid w:val="008C55B3"/>
    <w:rsid w:val="008C563B"/>
    <w:rsid w:val="008C7652"/>
    <w:rsid w:val="008D1930"/>
    <w:rsid w:val="008D3A03"/>
    <w:rsid w:val="008D6A9B"/>
    <w:rsid w:val="008E1A2B"/>
    <w:rsid w:val="008E27F6"/>
    <w:rsid w:val="008E4C3F"/>
    <w:rsid w:val="008E4C7F"/>
    <w:rsid w:val="008E5FDA"/>
    <w:rsid w:val="008E66AB"/>
    <w:rsid w:val="008E6D8E"/>
    <w:rsid w:val="008E78D3"/>
    <w:rsid w:val="008E7E6C"/>
    <w:rsid w:val="008F0806"/>
    <w:rsid w:val="008F12D0"/>
    <w:rsid w:val="008F20B9"/>
    <w:rsid w:val="008F3BE1"/>
    <w:rsid w:val="008F3F31"/>
    <w:rsid w:val="008F51B5"/>
    <w:rsid w:val="008F6B08"/>
    <w:rsid w:val="009000F3"/>
    <w:rsid w:val="00900973"/>
    <w:rsid w:val="009010E6"/>
    <w:rsid w:val="00901CCA"/>
    <w:rsid w:val="009037D7"/>
    <w:rsid w:val="00903C1A"/>
    <w:rsid w:val="00905D2E"/>
    <w:rsid w:val="009063F4"/>
    <w:rsid w:val="00912F8A"/>
    <w:rsid w:val="0091367D"/>
    <w:rsid w:val="009141A7"/>
    <w:rsid w:val="00914647"/>
    <w:rsid w:val="00916196"/>
    <w:rsid w:val="00920257"/>
    <w:rsid w:val="00920C0C"/>
    <w:rsid w:val="00922270"/>
    <w:rsid w:val="00922A4E"/>
    <w:rsid w:val="00922D4F"/>
    <w:rsid w:val="009237A9"/>
    <w:rsid w:val="00926651"/>
    <w:rsid w:val="00931917"/>
    <w:rsid w:val="00931BCC"/>
    <w:rsid w:val="00931E75"/>
    <w:rsid w:val="00932471"/>
    <w:rsid w:val="00933E91"/>
    <w:rsid w:val="009344E7"/>
    <w:rsid w:val="00936EA7"/>
    <w:rsid w:val="0093749C"/>
    <w:rsid w:val="00937ADA"/>
    <w:rsid w:val="009436C4"/>
    <w:rsid w:val="00943AC6"/>
    <w:rsid w:val="009444A3"/>
    <w:rsid w:val="009454A8"/>
    <w:rsid w:val="00946E54"/>
    <w:rsid w:val="009501EC"/>
    <w:rsid w:val="0095169B"/>
    <w:rsid w:val="00952365"/>
    <w:rsid w:val="009538DA"/>
    <w:rsid w:val="00953B39"/>
    <w:rsid w:val="0095443E"/>
    <w:rsid w:val="009559C3"/>
    <w:rsid w:val="00956A04"/>
    <w:rsid w:val="00957717"/>
    <w:rsid w:val="00961194"/>
    <w:rsid w:val="0096198C"/>
    <w:rsid w:val="009640F1"/>
    <w:rsid w:val="00964218"/>
    <w:rsid w:val="00964689"/>
    <w:rsid w:val="009657E0"/>
    <w:rsid w:val="009674BD"/>
    <w:rsid w:val="00970D05"/>
    <w:rsid w:val="00973161"/>
    <w:rsid w:val="00977945"/>
    <w:rsid w:val="00977990"/>
    <w:rsid w:val="00977F67"/>
    <w:rsid w:val="00980192"/>
    <w:rsid w:val="00981316"/>
    <w:rsid w:val="00981B8E"/>
    <w:rsid w:val="00982292"/>
    <w:rsid w:val="009856DB"/>
    <w:rsid w:val="00985E50"/>
    <w:rsid w:val="00986964"/>
    <w:rsid w:val="00987AD0"/>
    <w:rsid w:val="00987BA7"/>
    <w:rsid w:val="00990530"/>
    <w:rsid w:val="00991236"/>
    <w:rsid w:val="009941DB"/>
    <w:rsid w:val="009952E8"/>
    <w:rsid w:val="009A1C0F"/>
    <w:rsid w:val="009A1CBB"/>
    <w:rsid w:val="009B090F"/>
    <w:rsid w:val="009B09F6"/>
    <w:rsid w:val="009B1116"/>
    <w:rsid w:val="009B14CF"/>
    <w:rsid w:val="009B2134"/>
    <w:rsid w:val="009B26DB"/>
    <w:rsid w:val="009B3F3D"/>
    <w:rsid w:val="009B6D7A"/>
    <w:rsid w:val="009B7F6D"/>
    <w:rsid w:val="009C5691"/>
    <w:rsid w:val="009C5885"/>
    <w:rsid w:val="009C678D"/>
    <w:rsid w:val="009C788D"/>
    <w:rsid w:val="009D0D17"/>
    <w:rsid w:val="009D1910"/>
    <w:rsid w:val="009D19D9"/>
    <w:rsid w:val="009D454D"/>
    <w:rsid w:val="009D4DEA"/>
    <w:rsid w:val="009D5307"/>
    <w:rsid w:val="009D578E"/>
    <w:rsid w:val="009D5F78"/>
    <w:rsid w:val="009E1A1F"/>
    <w:rsid w:val="009E1CEF"/>
    <w:rsid w:val="009E5306"/>
    <w:rsid w:val="009E542B"/>
    <w:rsid w:val="009E55E4"/>
    <w:rsid w:val="009E69CF"/>
    <w:rsid w:val="009E79B0"/>
    <w:rsid w:val="009F1294"/>
    <w:rsid w:val="009F14AE"/>
    <w:rsid w:val="009F18EC"/>
    <w:rsid w:val="009F2458"/>
    <w:rsid w:val="009F3DB9"/>
    <w:rsid w:val="009F4B31"/>
    <w:rsid w:val="009F7D53"/>
    <w:rsid w:val="00A0185A"/>
    <w:rsid w:val="00A01AA7"/>
    <w:rsid w:val="00A02BB5"/>
    <w:rsid w:val="00A03791"/>
    <w:rsid w:val="00A0559E"/>
    <w:rsid w:val="00A06425"/>
    <w:rsid w:val="00A0679E"/>
    <w:rsid w:val="00A13ABE"/>
    <w:rsid w:val="00A14600"/>
    <w:rsid w:val="00A156D8"/>
    <w:rsid w:val="00A17337"/>
    <w:rsid w:val="00A17E44"/>
    <w:rsid w:val="00A20620"/>
    <w:rsid w:val="00A20D1E"/>
    <w:rsid w:val="00A21179"/>
    <w:rsid w:val="00A21DE2"/>
    <w:rsid w:val="00A225F5"/>
    <w:rsid w:val="00A23E36"/>
    <w:rsid w:val="00A23EF8"/>
    <w:rsid w:val="00A24A82"/>
    <w:rsid w:val="00A276FC"/>
    <w:rsid w:val="00A30A43"/>
    <w:rsid w:val="00A30B03"/>
    <w:rsid w:val="00A33BAE"/>
    <w:rsid w:val="00A35358"/>
    <w:rsid w:val="00A35580"/>
    <w:rsid w:val="00A35BA7"/>
    <w:rsid w:val="00A37721"/>
    <w:rsid w:val="00A37B53"/>
    <w:rsid w:val="00A412D6"/>
    <w:rsid w:val="00A42027"/>
    <w:rsid w:val="00A432DD"/>
    <w:rsid w:val="00A44E84"/>
    <w:rsid w:val="00A4550D"/>
    <w:rsid w:val="00A45CB9"/>
    <w:rsid w:val="00A4642A"/>
    <w:rsid w:val="00A464B6"/>
    <w:rsid w:val="00A46712"/>
    <w:rsid w:val="00A46E72"/>
    <w:rsid w:val="00A51192"/>
    <w:rsid w:val="00A5201F"/>
    <w:rsid w:val="00A538C1"/>
    <w:rsid w:val="00A571D0"/>
    <w:rsid w:val="00A57467"/>
    <w:rsid w:val="00A57B6A"/>
    <w:rsid w:val="00A60955"/>
    <w:rsid w:val="00A60976"/>
    <w:rsid w:val="00A61AC8"/>
    <w:rsid w:val="00A63670"/>
    <w:rsid w:val="00A63B38"/>
    <w:rsid w:val="00A63DE8"/>
    <w:rsid w:val="00A705E6"/>
    <w:rsid w:val="00A716FF"/>
    <w:rsid w:val="00A73F45"/>
    <w:rsid w:val="00A74D7B"/>
    <w:rsid w:val="00A74DD0"/>
    <w:rsid w:val="00A75D5F"/>
    <w:rsid w:val="00A76902"/>
    <w:rsid w:val="00A76DAC"/>
    <w:rsid w:val="00A77168"/>
    <w:rsid w:val="00A77DCF"/>
    <w:rsid w:val="00A80095"/>
    <w:rsid w:val="00A80FD5"/>
    <w:rsid w:val="00A842F6"/>
    <w:rsid w:val="00A84393"/>
    <w:rsid w:val="00A84D33"/>
    <w:rsid w:val="00A84E40"/>
    <w:rsid w:val="00A8776E"/>
    <w:rsid w:val="00A90C43"/>
    <w:rsid w:val="00A9144E"/>
    <w:rsid w:val="00A92185"/>
    <w:rsid w:val="00A923F5"/>
    <w:rsid w:val="00A952DC"/>
    <w:rsid w:val="00A96507"/>
    <w:rsid w:val="00A96CB7"/>
    <w:rsid w:val="00A97401"/>
    <w:rsid w:val="00A97565"/>
    <w:rsid w:val="00A97862"/>
    <w:rsid w:val="00AA0435"/>
    <w:rsid w:val="00AA0ED9"/>
    <w:rsid w:val="00AA4058"/>
    <w:rsid w:val="00AA52CB"/>
    <w:rsid w:val="00AA675E"/>
    <w:rsid w:val="00AA791A"/>
    <w:rsid w:val="00AA7EB7"/>
    <w:rsid w:val="00AA7EC4"/>
    <w:rsid w:val="00AB10B4"/>
    <w:rsid w:val="00AB2FC7"/>
    <w:rsid w:val="00AB34B5"/>
    <w:rsid w:val="00AB36FC"/>
    <w:rsid w:val="00AB3B4A"/>
    <w:rsid w:val="00AC3607"/>
    <w:rsid w:val="00AC4008"/>
    <w:rsid w:val="00AC4075"/>
    <w:rsid w:val="00AC47A0"/>
    <w:rsid w:val="00AC648A"/>
    <w:rsid w:val="00AC73F5"/>
    <w:rsid w:val="00AD0EED"/>
    <w:rsid w:val="00AD1855"/>
    <w:rsid w:val="00AD21B1"/>
    <w:rsid w:val="00AD35F3"/>
    <w:rsid w:val="00AD45F9"/>
    <w:rsid w:val="00AE01C5"/>
    <w:rsid w:val="00AE0DAC"/>
    <w:rsid w:val="00AE1493"/>
    <w:rsid w:val="00AE24BD"/>
    <w:rsid w:val="00AE2D5A"/>
    <w:rsid w:val="00AE3201"/>
    <w:rsid w:val="00AE497E"/>
    <w:rsid w:val="00AE6CEA"/>
    <w:rsid w:val="00AE7B57"/>
    <w:rsid w:val="00AF0381"/>
    <w:rsid w:val="00AF1228"/>
    <w:rsid w:val="00AF1597"/>
    <w:rsid w:val="00AF21FA"/>
    <w:rsid w:val="00AF262D"/>
    <w:rsid w:val="00AF41F3"/>
    <w:rsid w:val="00AF45A1"/>
    <w:rsid w:val="00AF4C7E"/>
    <w:rsid w:val="00AF57AE"/>
    <w:rsid w:val="00AF6468"/>
    <w:rsid w:val="00AF7576"/>
    <w:rsid w:val="00B001CA"/>
    <w:rsid w:val="00B018CE"/>
    <w:rsid w:val="00B04F4D"/>
    <w:rsid w:val="00B0646E"/>
    <w:rsid w:val="00B06721"/>
    <w:rsid w:val="00B067C2"/>
    <w:rsid w:val="00B06CC3"/>
    <w:rsid w:val="00B136F4"/>
    <w:rsid w:val="00B13CB7"/>
    <w:rsid w:val="00B16078"/>
    <w:rsid w:val="00B17D88"/>
    <w:rsid w:val="00B213CD"/>
    <w:rsid w:val="00B22EB1"/>
    <w:rsid w:val="00B22FED"/>
    <w:rsid w:val="00B24263"/>
    <w:rsid w:val="00B27DA4"/>
    <w:rsid w:val="00B30483"/>
    <w:rsid w:val="00B31D8C"/>
    <w:rsid w:val="00B31F27"/>
    <w:rsid w:val="00B323B1"/>
    <w:rsid w:val="00B33948"/>
    <w:rsid w:val="00B3539B"/>
    <w:rsid w:val="00B3542E"/>
    <w:rsid w:val="00B35A16"/>
    <w:rsid w:val="00B40544"/>
    <w:rsid w:val="00B438CB"/>
    <w:rsid w:val="00B44C7D"/>
    <w:rsid w:val="00B45409"/>
    <w:rsid w:val="00B46151"/>
    <w:rsid w:val="00B505FB"/>
    <w:rsid w:val="00B51258"/>
    <w:rsid w:val="00B51EFE"/>
    <w:rsid w:val="00B52B4B"/>
    <w:rsid w:val="00B52C6F"/>
    <w:rsid w:val="00B533FA"/>
    <w:rsid w:val="00B545EF"/>
    <w:rsid w:val="00B546CE"/>
    <w:rsid w:val="00B56F46"/>
    <w:rsid w:val="00B57571"/>
    <w:rsid w:val="00B62E83"/>
    <w:rsid w:val="00B63FE8"/>
    <w:rsid w:val="00B66B0D"/>
    <w:rsid w:val="00B67BC1"/>
    <w:rsid w:val="00B708E6"/>
    <w:rsid w:val="00B70BAD"/>
    <w:rsid w:val="00B72F2A"/>
    <w:rsid w:val="00B73355"/>
    <w:rsid w:val="00B73C61"/>
    <w:rsid w:val="00B80651"/>
    <w:rsid w:val="00B813CE"/>
    <w:rsid w:val="00B81CCF"/>
    <w:rsid w:val="00B8364D"/>
    <w:rsid w:val="00B836B5"/>
    <w:rsid w:val="00B865B5"/>
    <w:rsid w:val="00B87954"/>
    <w:rsid w:val="00B905BA"/>
    <w:rsid w:val="00B90A50"/>
    <w:rsid w:val="00B90A65"/>
    <w:rsid w:val="00B9256E"/>
    <w:rsid w:val="00B92F72"/>
    <w:rsid w:val="00B9326F"/>
    <w:rsid w:val="00B94069"/>
    <w:rsid w:val="00B955FA"/>
    <w:rsid w:val="00BA3BF9"/>
    <w:rsid w:val="00BA3CEF"/>
    <w:rsid w:val="00BA5F7A"/>
    <w:rsid w:val="00BA666C"/>
    <w:rsid w:val="00BB27D5"/>
    <w:rsid w:val="00BB6815"/>
    <w:rsid w:val="00BB7C1E"/>
    <w:rsid w:val="00BC083F"/>
    <w:rsid w:val="00BC2A47"/>
    <w:rsid w:val="00BC7D8C"/>
    <w:rsid w:val="00BD0B2B"/>
    <w:rsid w:val="00BD0D4B"/>
    <w:rsid w:val="00BD0DC8"/>
    <w:rsid w:val="00BD213E"/>
    <w:rsid w:val="00BD23F7"/>
    <w:rsid w:val="00BD304B"/>
    <w:rsid w:val="00BD3781"/>
    <w:rsid w:val="00BD5358"/>
    <w:rsid w:val="00BD6D08"/>
    <w:rsid w:val="00BE0F67"/>
    <w:rsid w:val="00BE25EF"/>
    <w:rsid w:val="00BE2FE6"/>
    <w:rsid w:val="00BE47CD"/>
    <w:rsid w:val="00BE49D6"/>
    <w:rsid w:val="00BE4DA3"/>
    <w:rsid w:val="00BE5A68"/>
    <w:rsid w:val="00BE7381"/>
    <w:rsid w:val="00BF156A"/>
    <w:rsid w:val="00BF2107"/>
    <w:rsid w:val="00BF53EC"/>
    <w:rsid w:val="00C02621"/>
    <w:rsid w:val="00C04E4F"/>
    <w:rsid w:val="00C13D5F"/>
    <w:rsid w:val="00C13F93"/>
    <w:rsid w:val="00C14AFC"/>
    <w:rsid w:val="00C177AB"/>
    <w:rsid w:val="00C21D59"/>
    <w:rsid w:val="00C239A0"/>
    <w:rsid w:val="00C264C2"/>
    <w:rsid w:val="00C337A2"/>
    <w:rsid w:val="00C34467"/>
    <w:rsid w:val="00C36FBF"/>
    <w:rsid w:val="00C37154"/>
    <w:rsid w:val="00C40494"/>
    <w:rsid w:val="00C42BDC"/>
    <w:rsid w:val="00C43119"/>
    <w:rsid w:val="00C432FC"/>
    <w:rsid w:val="00C43344"/>
    <w:rsid w:val="00C438A8"/>
    <w:rsid w:val="00C443D9"/>
    <w:rsid w:val="00C4539C"/>
    <w:rsid w:val="00C51477"/>
    <w:rsid w:val="00C52EED"/>
    <w:rsid w:val="00C5308D"/>
    <w:rsid w:val="00C547FF"/>
    <w:rsid w:val="00C54D9B"/>
    <w:rsid w:val="00C55C26"/>
    <w:rsid w:val="00C57E30"/>
    <w:rsid w:val="00C60459"/>
    <w:rsid w:val="00C60B76"/>
    <w:rsid w:val="00C612A3"/>
    <w:rsid w:val="00C6363A"/>
    <w:rsid w:val="00C63B8D"/>
    <w:rsid w:val="00C65218"/>
    <w:rsid w:val="00C662F8"/>
    <w:rsid w:val="00C677B6"/>
    <w:rsid w:val="00C70E05"/>
    <w:rsid w:val="00C710BE"/>
    <w:rsid w:val="00C72617"/>
    <w:rsid w:val="00C72DA1"/>
    <w:rsid w:val="00C74702"/>
    <w:rsid w:val="00C75025"/>
    <w:rsid w:val="00C7575A"/>
    <w:rsid w:val="00C808B4"/>
    <w:rsid w:val="00C81633"/>
    <w:rsid w:val="00C8548D"/>
    <w:rsid w:val="00C857CD"/>
    <w:rsid w:val="00C85DA2"/>
    <w:rsid w:val="00C85E2C"/>
    <w:rsid w:val="00C875DC"/>
    <w:rsid w:val="00C87FC2"/>
    <w:rsid w:val="00C903C4"/>
    <w:rsid w:val="00C9268E"/>
    <w:rsid w:val="00C93403"/>
    <w:rsid w:val="00C95336"/>
    <w:rsid w:val="00CA0A15"/>
    <w:rsid w:val="00CA1289"/>
    <w:rsid w:val="00CA12A7"/>
    <w:rsid w:val="00CA6BBE"/>
    <w:rsid w:val="00CA7482"/>
    <w:rsid w:val="00CA76B7"/>
    <w:rsid w:val="00CA7C5C"/>
    <w:rsid w:val="00CB1018"/>
    <w:rsid w:val="00CB132A"/>
    <w:rsid w:val="00CB1700"/>
    <w:rsid w:val="00CB194A"/>
    <w:rsid w:val="00CB196A"/>
    <w:rsid w:val="00CB2B5E"/>
    <w:rsid w:val="00CB543D"/>
    <w:rsid w:val="00CB72E8"/>
    <w:rsid w:val="00CC3176"/>
    <w:rsid w:val="00CC318A"/>
    <w:rsid w:val="00CC40B6"/>
    <w:rsid w:val="00CC5B06"/>
    <w:rsid w:val="00CC6E8E"/>
    <w:rsid w:val="00CC7CD3"/>
    <w:rsid w:val="00CD04A1"/>
    <w:rsid w:val="00CD0552"/>
    <w:rsid w:val="00CD2586"/>
    <w:rsid w:val="00CD25F7"/>
    <w:rsid w:val="00CD30DA"/>
    <w:rsid w:val="00CD32FD"/>
    <w:rsid w:val="00CD3D10"/>
    <w:rsid w:val="00CD618B"/>
    <w:rsid w:val="00CD6448"/>
    <w:rsid w:val="00CD740F"/>
    <w:rsid w:val="00CD75C3"/>
    <w:rsid w:val="00CD7A07"/>
    <w:rsid w:val="00CE0570"/>
    <w:rsid w:val="00CE3DBE"/>
    <w:rsid w:val="00CE44A5"/>
    <w:rsid w:val="00CE6188"/>
    <w:rsid w:val="00CE6697"/>
    <w:rsid w:val="00CF1083"/>
    <w:rsid w:val="00CF3947"/>
    <w:rsid w:val="00CF3D49"/>
    <w:rsid w:val="00CF422E"/>
    <w:rsid w:val="00CF4562"/>
    <w:rsid w:val="00CF5A27"/>
    <w:rsid w:val="00CF7559"/>
    <w:rsid w:val="00D031F0"/>
    <w:rsid w:val="00D03C66"/>
    <w:rsid w:val="00D04319"/>
    <w:rsid w:val="00D07597"/>
    <w:rsid w:val="00D12083"/>
    <w:rsid w:val="00D1373A"/>
    <w:rsid w:val="00D207DE"/>
    <w:rsid w:val="00D2127F"/>
    <w:rsid w:val="00D21379"/>
    <w:rsid w:val="00D26300"/>
    <w:rsid w:val="00D26B4D"/>
    <w:rsid w:val="00D304E6"/>
    <w:rsid w:val="00D310EE"/>
    <w:rsid w:val="00D3162A"/>
    <w:rsid w:val="00D33AA4"/>
    <w:rsid w:val="00D33B61"/>
    <w:rsid w:val="00D35DA2"/>
    <w:rsid w:val="00D36101"/>
    <w:rsid w:val="00D36A5B"/>
    <w:rsid w:val="00D404EF"/>
    <w:rsid w:val="00D40DD3"/>
    <w:rsid w:val="00D40DFD"/>
    <w:rsid w:val="00D41F27"/>
    <w:rsid w:val="00D43F8B"/>
    <w:rsid w:val="00D44469"/>
    <w:rsid w:val="00D44ACC"/>
    <w:rsid w:val="00D5135F"/>
    <w:rsid w:val="00D5225E"/>
    <w:rsid w:val="00D52650"/>
    <w:rsid w:val="00D52A5A"/>
    <w:rsid w:val="00D53479"/>
    <w:rsid w:val="00D5518D"/>
    <w:rsid w:val="00D55704"/>
    <w:rsid w:val="00D5798B"/>
    <w:rsid w:val="00D57C74"/>
    <w:rsid w:val="00D61CB2"/>
    <w:rsid w:val="00D652A5"/>
    <w:rsid w:val="00D65879"/>
    <w:rsid w:val="00D678E8"/>
    <w:rsid w:val="00D67F13"/>
    <w:rsid w:val="00D7220A"/>
    <w:rsid w:val="00D72757"/>
    <w:rsid w:val="00D72962"/>
    <w:rsid w:val="00D762F3"/>
    <w:rsid w:val="00D8058D"/>
    <w:rsid w:val="00D81967"/>
    <w:rsid w:val="00D82C6E"/>
    <w:rsid w:val="00D8423A"/>
    <w:rsid w:val="00D84785"/>
    <w:rsid w:val="00D8734B"/>
    <w:rsid w:val="00D87B80"/>
    <w:rsid w:val="00D901A9"/>
    <w:rsid w:val="00D92325"/>
    <w:rsid w:val="00D93CE1"/>
    <w:rsid w:val="00D94755"/>
    <w:rsid w:val="00D96C8F"/>
    <w:rsid w:val="00D979F3"/>
    <w:rsid w:val="00DA02DD"/>
    <w:rsid w:val="00DA18BB"/>
    <w:rsid w:val="00DA202A"/>
    <w:rsid w:val="00DA2D68"/>
    <w:rsid w:val="00DA5E40"/>
    <w:rsid w:val="00DA65EC"/>
    <w:rsid w:val="00DA739A"/>
    <w:rsid w:val="00DB06EF"/>
    <w:rsid w:val="00DB1FAB"/>
    <w:rsid w:val="00DB4A5A"/>
    <w:rsid w:val="00DB72F2"/>
    <w:rsid w:val="00DB7A1E"/>
    <w:rsid w:val="00DC036A"/>
    <w:rsid w:val="00DC0F79"/>
    <w:rsid w:val="00DC1A03"/>
    <w:rsid w:val="00DC51E6"/>
    <w:rsid w:val="00DD1AF4"/>
    <w:rsid w:val="00DD5684"/>
    <w:rsid w:val="00DD728E"/>
    <w:rsid w:val="00DE07B9"/>
    <w:rsid w:val="00DE0882"/>
    <w:rsid w:val="00DE3066"/>
    <w:rsid w:val="00DE3A68"/>
    <w:rsid w:val="00DE6D9F"/>
    <w:rsid w:val="00DE6E72"/>
    <w:rsid w:val="00DE70B3"/>
    <w:rsid w:val="00DF1FB1"/>
    <w:rsid w:val="00DF5AB2"/>
    <w:rsid w:val="00DF6A65"/>
    <w:rsid w:val="00DF6F78"/>
    <w:rsid w:val="00DF7636"/>
    <w:rsid w:val="00E016F1"/>
    <w:rsid w:val="00E04D55"/>
    <w:rsid w:val="00E10691"/>
    <w:rsid w:val="00E108D2"/>
    <w:rsid w:val="00E12845"/>
    <w:rsid w:val="00E13BEC"/>
    <w:rsid w:val="00E14AA7"/>
    <w:rsid w:val="00E1673B"/>
    <w:rsid w:val="00E22A43"/>
    <w:rsid w:val="00E24308"/>
    <w:rsid w:val="00E26B23"/>
    <w:rsid w:val="00E27569"/>
    <w:rsid w:val="00E30D0E"/>
    <w:rsid w:val="00E36706"/>
    <w:rsid w:val="00E374B7"/>
    <w:rsid w:val="00E408BD"/>
    <w:rsid w:val="00E41F3D"/>
    <w:rsid w:val="00E51BDF"/>
    <w:rsid w:val="00E53053"/>
    <w:rsid w:val="00E5354E"/>
    <w:rsid w:val="00E57012"/>
    <w:rsid w:val="00E605E0"/>
    <w:rsid w:val="00E62C32"/>
    <w:rsid w:val="00E62E33"/>
    <w:rsid w:val="00E63241"/>
    <w:rsid w:val="00E63448"/>
    <w:rsid w:val="00E65180"/>
    <w:rsid w:val="00E707EB"/>
    <w:rsid w:val="00E72550"/>
    <w:rsid w:val="00E72EED"/>
    <w:rsid w:val="00E73168"/>
    <w:rsid w:val="00E75707"/>
    <w:rsid w:val="00E807CA"/>
    <w:rsid w:val="00E821F6"/>
    <w:rsid w:val="00E82710"/>
    <w:rsid w:val="00E8672F"/>
    <w:rsid w:val="00E8749C"/>
    <w:rsid w:val="00E87EE4"/>
    <w:rsid w:val="00E9021B"/>
    <w:rsid w:val="00E90FC1"/>
    <w:rsid w:val="00E913B5"/>
    <w:rsid w:val="00E91856"/>
    <w:rsid w:val="00E92D5F"/>
    <w:rsid w:val="00E935B8"/>
    <w:rsid w:val="00E943F5"/>
    <w:rsid w:val="00E9771A"/>
    <w:rsid w:val="00E9771B"/>
    <w:rsid w:val="00EA110C"/>
    <w:rsid w:val="00EA7211"/>
    <w:rsid w:val="00EB2529"/>
    <w:rsid w:val="00EB46C8"/>
    <w:rsid w:val="00EB6B9C"/>
    <w:rsid w:val="00EB6E41"/>
    <w:rsid w:val="00EC5303"/>
    <w:rsid w:val="00EC68C7"/>
    <w:rsid w:val="00ED2193"/>
    <w:rsid w:val="00ED258C"/>
    <w:rsid w:val="00ED5AE4"/>
    <w:rsid w:val="00ED5EBF"/>
    <w:rsid w:val="00EE08EF"/>
    <w:rsid w:val="00EE187D"/>
    <w:rsid w:val="00EE1C10"/>
    <w:rsid w:val="00EE5743"/>
    <w:rsid w:val="00EE5D74"/>
    <w:rsid w:val="00EE5D98"/>
    <w:rsid w:val="00EE6AFD"/>
    <w:rsid w:val="00EE6F09"/>
    <w:rsid w:val="00EE75D6"/>
    <w:rsid w:val="00EE7705"/>
    <w:rsid w:val="00F04392"/>
    <w:rsid w:val="00F05040"/>
    <w:rsid w:val="00F06D20"/>
    <w:rsid w:val="00F07818"/>
    <w:rsid w:val="00F1064C"/>
    <w:rsid w:val="00F12B80"/>
    <w:rsid w:val="00F13A4B"/>
    <w:rsid w:val="00F20048"/>
    <w:rsid w:val="00F20216"/>
    <w:rsid w:val="00F2058B"/>
    <w:rsid w:val="00F21961"/>
    <w:rsid w:val="00F232D6"/>
    <w:rsid w:val="00F236AB"/>
    <w:rsid w:val="00F24124"/>
    <w:rsid w:val="00F27226"/>
    <w:rsid w:val="00F274FA"/>
    <w:rsid w:val="00F275C6"/>
    <w:rsid w:val="00F30186"/>
    <w:rsid w:val="00F316F8"/>
    <w:rsid w:val="00F31A1D"/>
    <w:rsid w:val="00F3302C"/>
    <w:rsid w:val="00F35C3A"/>
    <w:rsid w:val="00F41E12"/>
    <w:rsid w:val="00F4237E"/>
    <w:rsid w:val="00F459ED"/>
    <w:rsid w:val="00F47FAD"/>
    <w:rsid w:val="00F512A8"/>
    <w:rsid w:val="00F51FA6"/>
    <w:rsid w:val="00F51FBB"/>
    <w:rsid w:val="00F52755"/>
    <w:rsid w:val="00F531DC"/>
    <w:rsid w:val="00F54CFD"/>
    <w:rsid w:val="00F567DD"/>
    <w:rsid w:val="00F576BE"/>
    <w:rsid w:val="00F613A5"/>
    <w:rsid w:val="00F61431"/>
    <w:rsid w:val="00F619C6"/>
    <w:rsid w:val="00F62859"/>
    <w:rsid w:val="00F62B0C"/>
    <w:rsid w:val="00F62BAB"/>
    <w:rsid w:val="00F62E58"/>
    <w:rsid w:val="00F6332E"/>
    <w:rsid w:val="00F64C05"/>
    <w:rsid w:val="00F703B3"/>
    <w:rsid w:val="00F70545"/>
    <w:rsid w:val="00F714C1"/>
    <w:rsid w:val="00F75A84"/>
    <w:rsid w:val="00F779B5"/>
    <w:rsid w:val="00F80955"/>
    <w:rsid w:val="00F8159A"/>
    <w:rsid w:val="00F81EA0"/>
    <w:rsid w:val="00F82FA5"/>
    <w:rsid w:val="00F857EA"/>
    <w:rsid w:val="00F90526"/>
    <w:rsid w:val="00F917AE"/>
    <w:rsid w:val="00F91ABB"/>
    <w:rsid w:val="00F92933"/>
    <w:rsid w:val="00F947F0"/>
    <w:rsid w:val="00F96BF1"/>
    <w:rsid w:val="00F97E1B"/>
    <w:rsid w:val="00FA0FA6"/>
    <w:rsid w:val="00FA4C36"/>
    <w:rsid w:val="00FA4D00"/>
    <w:rsid w:val="00FA4EEB"/>
    <w:rsid w:val="00FA547F"/>
    <w:rsid w:val="00FB4283"/>
    <w:rsid w:val="00FB552C"/>
    <w:rsid w:val="00FB596B"/>
    <w:rsid w:val="00FB5C86"/>
    <w:rsid w:val="00FB7745"/>
    <w:rsid w:val="00FC0B4D"/>
    <w:rsid w:val="00FC0CAD"/>
    <w:rsid w:val="00FC1387"/>
    <w:rsid w:val="00FC28E3"/>
    <w:rsid w:val="00FC2D3A"/>
    <w:rsid w:val="00FC3191"/>
    <w:rsid w:val="00FC61CA"/>
    <w:rsid w:val="00FC7283"/>
    <w:rsid w:val="00FC73AB"/>
    <w:rsid w:val="00FD14AB"/>
    <w:rsid w:val="00FD40DB"/>
    <w:rsid w:val="00FD6977"/>
    <w:rsid w:val="00FE0032"/>
    <w:rsid w:val="00FE3C41"/>
    <w:rsid w:val="00FF0FF6"/>
    <w:rsid w:val="00FF16FC"/>
    <w:rsid w:val="00FF4F71"/>
    <w:rsid w:val="00FF6D43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0A6E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57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styleId="Ttulo1">
    <w:name w:val="heading 1"/>
    <w:aliases w:val="Capítulo"/>
    <w:basedOn w:val="Normal"/>
    <w:next w:val="Normal"/>
    <w:link w:val="Ttulo1Car"/>
    <w:uiPriority w:val="9"/>
    <w:qFormat/>
    <w:rsid w:val="00581157"/>
    <w:pPr>
      <w:keepNext/>
      <w:jc w:val="right"/>
      <w:outlineLvl w:val="0"/>
    </w:pPr>
    <w:rPr>
      <w:b/>
      <w:sz w:val="22"/>
      <w:szCs w:val="20"/>
      <w:lang w:val="es-ES_tradnl"/>
    </w:rPr>
  </w:style>
  <w:style w:type="paragraph" w:styleId="Ttulo2">
    <w:name w:val="heading 2"/>
    <w:aliases w:val="Tema,Fracc. Car,Fracc."/>
    <w:basedOn w:val="Normal"/>
    <w:next w:val="Normal"/>
    <w:link w:val="Ttulo2Car"/>
    <w:uiPriority w:val="9"/>
    <w:qFormat/>
    <w:rsid w:val="00D404EF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Ttulo3">
    <w:name w:val="heading 3"/>
    <w:aliases w:val="SubTema"/>
    <w:basedOn w:val="Normal"/>
    <w:next w:val="Normal"/>
    <w:link w:val="Ttulo3Car"/>
    <w:qFormat/>
    <w:rsid w:val="00D404EF"/>
    <w:pPr>
      <w:keepNext/>
      <w:spacing w:before="240" w:after="60"/>
      <w:outlineLvl w:val="2"/>
    </w:pPr>
    <w:rPr>
      <w:rFonts w:cs="Times New Roman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qFormat/>
    <w:rsid w:val="00D404EF"/>
    <w:pPr>
      <w:keepNext/>
      <w:jc w:val="both"/>
      <w:outlineLvl w:val="3"/>
    </w:pPr>
    <w:rPr>
      <w:rFonts w:cs="Times New Roman"/>
      <w:b/>
      <w:sz w:val="22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D404EF"/>
    <w:pPr>
      <w:keepNext/>
      <w:jc w:val="center"/>
      <w:outlineLvl w:val="4"/>
    </w:pPr>
    <w:rPr>
      <w:rFonts w:cs="Times New Roman"/>
      <w:b/>
      <w:bCs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D404E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D404EF"/>
    <w:pPr>
      <w:keepNext/>
      <w:outlineLvl w:val="6"/>
    </w:pPr>
    <w:rPr>
      <w:rFonts w:cs="Times New Roman"/>
      <w:b/>
      <w:sz w:val="22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D404EF"/>
    <w:pPr>
      <w:keepNext/>
      <w:outlineLvl w:val="7"/>
    </w:pPr>
    <w:rPr>
      <w:rFonts w:cs="Times New Roman"/>
      <w:b/>
      <w:lang w:eastAsia="es-ES"/>
    </w:rPr>
  </w:style>
  <w:style w:type="paragraph" w:styleId="Ttulo9">
    <w:name w:val="heading 9"/>
    <w:basedOn w:val="Normal"/>
    <w:next w:val="Normal"/>
    <w:link w:val="Ttulo9Car"/>
    <w:qFormat/>
    <w:rsid w:val="00D404EF"/>
    <w:pPr>
      <w:keepNext/>
      <w:jc w:val="center"/>
      <w:outlineLvl w:val="8"/>
    </w:pPr>
    <w:rPr>
      <w:rFonts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Capítulo Car"/>
    <w:basedOn w:val="Fuentedeprrafopredeter"/>
    <w:link w:val="Ttulo1"/>
    <w:uiPriority w:val="9"/>
    <w:rsid w:val="00581157"/>
    <w:rPr>
      <w:rFonts w:ascii="Arial" w:eastAsia="Times New Roman" w:hAnsi="Arial" w:cs="Arial"/>
      <w:b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rsid w:val="00581157"/>
    <w:pPr>
      <w:jc w:val="both"/>
    </w:pPr>
    <w:rPr>
      <w:rFonts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1157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aliases w:val="Párrafo meipoe,Primera linea: Espacio1.25,justificado"/>
    <w:basedOn w:val="Normal"/>
    <w:uiPriority w:val="34"/>
    <w:qFormat/>
    <w:rsid w:val="005811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jesus">
    <w:name w:val="jesus"/>
    <w:basedOn w:val="Normal"/>
    <w:uiPriority w:val="99"/>
    <w:rsid w:val="00BA5F7A"/>
    <w:pPr>
      <w:jc w:val="both"/>
    </w:pPr>
    <w:rPr>
      <w:rFonts w:cs="Times New Roman"/>
      <w:spacing w:val="12"/>
      <w:sz w:val="22"/>
      <w:szCs w:val="20"/>
      <w:lang w:val="es-ES_tradnl" w:eastAsia="es-ES"/>
    </w:rPr>
  </w:style>
  <w:style w:type="paragraph" w:customStyle="1" w:styleId="Estilo1">
    <w:name w:val="Estilo1"/>
    <w:basedOn w:val="jesus"/>
    <w:rsid w:val="00BA5F7A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iPriority w:val="99"/>
    <w:unhideWhenUsed/>
    <w:rsid w:val="00A17E44"/>
    <w:rPr>
      <w:color w:val="0000FF"/>
      <w:u w:val="single"/>
    </w:rPr>
  </w:style>
  <w:style w:type="character" w:customStyle="1" w:styleId="Ttulo2Car">
    <w:name w:val="Título 2 Car"/>
    <w:aliases w:val="Tema Car,Fracc. Car Car,Fracc. Car1"/>
    <w:basedOn w:val="Fuentedeprrafopredeter"/>
    <w:link w:val="Ttulo2"/>
    <w:uiPriority w:val="9"/>
    <w:rsid w:val="00D404EF"/>
    <w:rPr>
      <w:rFonts w:ascii="Arial" w:eastAsia="Times New Roman" w:hAnsi="Arial" w:cs="Times New Roman"/>
      <w:b/>
      <w:bCs/>
      <w:i/>
      <w:iCs/>
      <w:sz w:val="28"/>
      <w:szCs w:val="28"/>
      <w:lang w:eastAsia="es-MX"/>
    </w:rPr>
  </w:style>
  <w:style w:type="character" w:customStyle="1" w:styleId="Ttulo3Car">
    <w:name w:val="Título 3 Car"/>
    <w:aliases w:val="SubTema Car"/>
    <w:basedOn w:val="Fuentedeprrafopredeter"/>
    <w:link w:val="Ttulo3"/>
    <w:rsid w:val="00D404EF"/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D404EF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D404EF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404EF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404EF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404EF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D404EF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D404EF"/>
  </w:style>
  <w:style w:type="paragraph" w:customStyle="1" w:styleId="Listavistosa-nfasis11">
    <w:name w:val="Lista vistosa - Énfasis 11"/>
    <w:basedOn w:val="Normal"/>
    <w:uiPriority w:val="34"/>
    <w:qFormat/>
    <w:rsid w:val="00D404E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Textonotapie">
    <w:name w:val="footnote text"/>
    <w:basedOn w:val="Normal"/>
    <w:link w:val="TextonotapieCar"/>
    <w:rsid w:val="00D404EF"/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D404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D404E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 w:cs="Times New Roman"/>
      <w:spacing w:val="-3"/>
      <w:szCs w:val="20"/>
      <w:lang w:eastAsia="es-ES"/>
    </w:rPr>
  </w:style>
  <w:style w:type="table" w:styleId="Tablaconcuadrcula">
    <w:name w:val="Table Grid"/>
    <w:basedOn w:val="Tablanormal"/>
    <w:uiPriority w:val="39"/>
    <w:rsid w:val="00D4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Prrafodelista12">
    <w:name w:val="Párrafo de lista12"/>
    <w:basedOn w:val="Normal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Style1">
    <w:name w:val="Style 1"/>
    <w:rsid w:val="00D40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Style3">
    <w:name w:val="Style 3"/>
    <w:rsid w:val="00D404EF"/>
    <w:pPr>
      <w:widowControl w:val="0"/>
      <w:autoSpaceDE w:val="0"/>
      <w:autoSpaceDN w:val="0"/>
      <w:spacing w:before="180" w:after="0" w:line="240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customStyle="1" w:styleId="Style2">
    <w:name w:val="Style 2"/>
    <w:rsid w:val="00D40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MX"/>
    </w:rPr>
  </w:style>
  <w:style w:type="paragraph" w:customStyle="1" w:styleId="Style4">
    <w:name w:val="Style 4"/>
    <w:rsid w:val="00D404EF"/>
    <w:pPr>
      <w:widowControl w:val="0"/>
      <w:autoSpaceDE w:val="0"/>
      <w:autoSpaceDN w:val="0"/>
      <w:spacing w:before="180" w:after="0" w:line="268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D404EF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404E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Textoennegrita">
    <w:name w:val="Strong"/>
    <w:uiPriority w:val="22"/>
    <w:qFormat/>
    <w:rsid w:val="00D404EF"/>
    <w:rPr>
      <w:b/>
      <w:bCs/>
    </w:rPr>
  </w:style>
  <w:style w:type="paragraph" w:customStyle="1" w:styleId="Textoindependiente31">
    <w:name w:val="Texto independiente 31"/>
    <w:basedOn w:val="Normal"/>
    <w:rsid w:val="00D404EF"/>
    <w:rPr>
      <w:rFonts w:ascii="Times New Roman" w:hAnsi="Times New Roman" w:cs="Times New Roman"/>
      <w:sz w:val="28"/>
      <w:szCs w:val="20"/>
      <w:lang w:val="es-ES" w:eastAsia="es-ES"/>
    </w:rPr>
  </w:style>
  <w:style w:type="paragraph" w:customStyle="1" w:styleId="bodytext3">
    <w:name w:val="bodytext3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Refdecomentario">
    <w:name w:val="annotation reference"/>
    <w:uiPriority w:val="99"/>
    <w:unhideWhenUsed/>
    <w:rsid w:val="00D404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4EF"/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4EF"/>
    <w:rPr>
      <w:rFonts w:ascii="Arial" w:eastAsia="Times New Roman" w:hAnsi="Arial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4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4EF"/>
    <w:rPr>
      <w:rFonts w:ascii="Arial" w:eastAsia="Times New Roman" w:hAnsi="Arial" w:cs="Times New Roman"/>
      <w:b/>
      <w:bCs/>
      <w:sz w:val="20"/>
      <w:szCs w:val="20"/>
      <w:lang w:eastAsia="es-MX"/>
    </w:rPr>
  </w:style>
  <w:style w:type="paragraph" w:styleId="Subttulo">
    <w:name w:val="Subtitle"/>
    <w:basedOn w:val="Normal"/>
    <w:link w:val="SubttuloCar"/>
    <w:uiPriority w:val="11"/>
    <w:qFormat/>
    <w:rsid w:val="00D404EF"/>
    <w:rPr>
      <w:rFonts w:ascii="Times New Roman" w:hAnsi="Times New Roman" w:cs="Times New Roman"/>
      <w:b/>
      <w:bCs/>
      <w:sz w:val="32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D404EF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D404EF"/>
    <w:pPr>
      <w:tabs>
        <w:tab w:val="left" w:pos="0"/>
        <w:tab w:val="left" w:pos="1440"/>
        <w:tab w:val="left" w:pos="2160"/>
        <w:tab w:val="left" w:pos="2880"/>
      </w:tabs>
      <w:jc w:val="center"/>
    </w:pPr>
    <w:rPr>
      <w:rFonts w:cs="Times New Roman"/>
      <w:b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D404EF"/>
    <w:rPr>
      <w:rFonts w:ascii="Arial" w:eastAsia="Times New Roman" w:hAnsi="Arial" w:cs="Times New Roman"/>
      <w:b/>
      <w:sz w:val="24"/>
      <w:szCs w:val="24"/>
      <w:lang w:val="es-ES_tradnl" w:eastAsia="es-ES"/>
    </w:rPr>
  </w:style>
  <w:style w:type="paragraph" w:styleId="HTMLconformatoprevio">
    <w:name w:val="HTML Preformatted"/>
    <w:basedOn w:val="Normal"/>
    <w:link w:val="HTMLconformatoprevioCar"/>
    <w:rsid w:val="00D40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00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D404EF"/>
    <w:rPr>
      <w:rFonts w:ascii="Courier New" w:eastAsia="Times New Roman" w:hAnsi="Courier New" w:cs="Times New Roman"/>
      <w:color w:val="000000"/>
      <w:sz w:val="20"/>
      <w:szCs w:val="20"/>
      <w:lang w:eastAsia="es-MX"/>
    </w:rPr>
  </w:style>
  <w:style w:type="character" w:customStyle="1" w:styleId="small1">
    <w:name w:val="small1"/>
    <w:rsid w:val="00D404EF"/>
    <w:rPr>
      <w:rFonts w:ascii="Verdana" w:hAnsi="Verdana" w:cs="Times New Roman"/>
      <w:sz w:val="20"/>
      <w:szCs w:val="20"/>
    </w:rPr>
  </w:style>
  <w:style w:type="paragraph" w:customStyle="1" w:styleId="texto">
    <w:name w:val="texto"/>
    <w:basedOn w:val="Normal"/>
    <w:rsid w:val="00D404EF"/>
    <w:pPr>
      <w:spacing w:after="101" w:line="216" w:lineRule="atLeast"/>
      <w:ind w:firstLine="288"/>
      <w:jc w:val="both"/>
    </w:pPr>
    <w:rPr>
      <w:rFonts w:cs="Times New Roman"/>
      <w:sz w:val="18"/>
      <w:szCs w:val="20"/>
      <w:lang w:val="es-ES_tradnl" w:eastAsia="es-ES"/>
    </w:rPr>
  </w:style>
  <w:style w:type="paragraph" w:customStyle="1" w:styleId="Default">
    <w:name w:val="Default"/>
    <w:rsid w:val="00D404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enfbb101">
    <w:name w:val="enfbb101"/>
    <w:rsid w:val="00D404EF"/>
    <w:rPr>
      <w:rFonts w:ascii="Verdana" w:hAnsi="Verdana" w:cs="Times New Roman"/>
      <w:b/>
      <w:bCs/>
      <w:color w:val="990000"/>
      <w:sz w:val="20"/>
      <w:szCs w:val="20"/>
    </w:rPr>
  </w:style>
  <w:style w:type="paragraph" w:styleId="Textodebloque">
    <w:name w:val="Block Text"/>
    <w:basedOn w:val="Normal"/>
    <w:rsid w:val="00D404EF"/>
    <w:pPr>
      <w:spacing w:before="100" w:beforeAutospacing="1" w:after="100" w:afterAutospacing="1"/>
      <w:ind w:left="720" w:right="720"/>
    </w:pPr>
    <w:rPr>
      <w:sz w:val="20"/>
      <w:szCs w:val="20"/>
      <w:lang w:val="es-ES" w:eastAsia="es-ES"/>
    </w:rPr>
  </w:style>
  <w:style w:type="paragraph" w:customStyle="1" w:styleId="xl25">
    <w:name w:val="xl25"/>
    <w:basedOn w:val="Normal"/>
    <w:rsid w:val="00D404EF"/>
    <w:pPr>
      <w:spacing w:before="100" w:beforeAutospacing="1" w:after="100" w:afterAutospacing="1"/>
      <w:jc w:val="center"/>
      <w:textAlignment w:val="center"/>
    </w:pPr>
    <w:rPr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rsid w:val="00D404EF"/>
    <w:pPr>
      <w:widowControl w:val="0"/>
    </w:pPr>
    <w:rPr>
      <w:rFonts w:ascii="Times New Roman" w:hAnsi="Times New Roman" w:cs="Times New Roman"/>
      <w:szCs w:val="20"/>
      <w:lang w:eastAsia="es-ES"/>
    </w:rPr>
  </w:style>
  <w:style w:type="paragraph" w:styleId="Listaconvietas">
    <w:name w:val="List Bullet"/>
    <w:basedOn w:val="Normal"/>
    <w:autoRedefine/>
    <w:rsid w:val="006E7CFD"/>
    <w:pPr>
      <w:numPr>
        <w:numId w:val="7"/>
      </w:numPr>
      <w:jc w:val="both"/>
    </w:pPr>
    <w:rPr>
      <w:rFonts w:ascii="AvantGarde Bk BT" w:hAnsi="AvantGarde Bk BT"/>
      <w:b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rsid w:val="00D404EF"/>
    <w:pPr>
      <w:ind w:firstLine="567"/>
      <w:jc w:val="both"/>
    </w:pPr>
    <w:rPr>
      <w:rFonts w:ascii="Times New Roman" w:hAnsi="Times New Roman" w:cs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404E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D404EF"/>
    <w:pPr>
      <w:spacing w:after="120" w:line="480" w:lineRule="auto"/>
    </w:pPr>
    <w:rPr>
      <w:rFonts w:ascii="Times New Roman" w:hAnsi="Times New Roman" w:cs="Times New Roman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404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D404EF"/>
    <w:pPr>
      <w:spacing w:after="120"/>
    </w:pPr>
    <w:rPr>
      <w:rFonts w:ascii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404E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Hipervnculovisitado">
    <w:name w:val="FollowedHyperlink"/>
    <w:uiPriority w:val="99"/>
    <w:rsid w:val="00D404EF"/>
    <w:rPr>
      <w:rFonts w:cs="Times New Roman"/>
      <w:color w:val="800080"/>
      <w:u w:val="single"/>
    </w:rPr>
  </w:style>
  <w:style w:type="paragraph" w:styleId="Epgrafe">
    <w:name w:val="caption"/>
    <w:basedOn w:val="Normal"/>
    <w:next w:val="Normal"/>
    <w:qFormat/>
    <w:rsid w:val="00D404EF"/>
    <w:pPr>
      <w:jc w:val="center"/>
    </w:pPr>
    <w:rPr>
      <w:b/>
      <w:bCs/>
      <w:lang w:val="es-ES" w:eastAsia="es-ES"/>
    </w:rPr>
  </w:style>
  <w:style w:type="character" w:customStyle="1" w:styleId="ctbusca1">
    <w:name w:val="ctbusca1"/>
    <w:rsid w:val="00D404EF"/>
    <w:rPr>
      <w:rFonts w:ascii="Arial" w:hAnsi="Arial" w:cs="Arial"/>
      <w:b/>
      <w:bCs/>
      <w:caps/>
      <w:color w:val="BD3130"/>
      <w:sz w:val="22"/>
      <w:szCs w:val="22"/>
      <w:u w:val="none"/>
      <w:effect w:val="none"/>
    </w:rPr>
  </w:style>
  <w:style w:type="character" w:customStyle="1" w:styleId="spelle">
    <w:name w:val="spelle"/>
    <w:rsid w:val="00D404EF"/>
    <w:rPr>
      <w:rFonts w:cs="Times New Roman"/>
    </w:rPr>
  </w:style>
  <w:style w:type="character" w:customStyle="1" w:styleId="norf101">
    <w:name w:val="norf101"/>
    <w:rsid w:val="00D404EF"/>
    <w:rPr>
      <w:rFonts w:ascii="Tahoma" w:hAnsi="Tahoma" w:cs="Tahoma"/>
      <w:color w:val="000000"/>
      <w:sz w:val="20"/>
      <w:szCs w:val="20"/>
    </w:rPr>
  </w:style>
  <w:style w:type="paragraph" w:customStyle="1" w:styleId="texto31">
    <w:name w:val="texto_3_1"/>
    <w:basedOn w:val="Normal"/>
    <w:rsid w:val="00D404EF"/>
    <w:pPr>
      <w:spacing w:before="100" w:beforeAutospacing="1" w:after="100" w:afterAutospacing="1"/>
    </w:pPr>
    <w:rPr>
      <w:b/>
      <w:bCs/>
      <w:color w:val="000000"/>
      <w:lang w:val="es-ES" w:eastAsia="es-ES"/>
    </w:rPr>
  </w:style>
  <w:style w:type="paragraph" w:customStyle="1" w:styleId="western">
    <w:name w:val="western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ApartadoAsignatura">
    <w:name w:val="Apartado Asignatura"/>
    <w:basedOn w:val="Normal"/>
    <w:rsid w:val="00D404EF"/>
    <w:pPr>
      <w:widowControl w:val="0"/>
      <w:autoSpaceDE w:val="0"/>
      <w:autoSpaceDN w:val="0"/>
      <w:adjustRightInd w:val="0"/>
      <w:spacing w:before="240"/>
      <w:ind w:left="720"/>
      <w:jc w:val="both"/>
    </w:pPr>
    <w:rPr>
      <w:rFonts w:ascii="Times New Roman" w:hAnsi="Times New Roman" w:cs="Times New Roman"/>
      <w:b/>
      <w:bCs/>
      <w:i/>
      <w:iCs/>
      <w:lang w:val="es-ES_tradnl" w:eastAsia="es-ES"/>
    </w:rPr>
  </w:style>
  <w:style w:type="paragraph" w:customStyle="1" w:styleId="Apartadotema">
    <w:name w:val="Apartado tema"/>
    <w:basedOn w:val="Normal"/>
    <w:next w:val="Normal"/>
    <w:rsid w:val="00D404EF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240"/>
      <w:ind w:left="720" w:firstLine="0"/>
      <w:jc w:val="both"/>
    </w:pPr>
    <w:rPr>
      <w:rFonts w:ascii="Times New Roman" w:hAnsi="Times New Roman" w:cs="Times New Roman"/>
      <w:i/>
      <w:iCs/>
      <w:lang w:val="es-ES_tradnl" w:eastAsia="es-ES"/>
    </w:rPr>
  </w:style>
  <w:style w:type="character" w:customStyle="1" w:styleId="font-titulo-ofertado-g1">
    <w:name w:val="font-titulo-ofertado-g1"/>
    <w:rsid w:val="00D404EF"/>
    <w:rPr>
      <w:rFonts w:ascii="Arial" w:hAnsi="Arial" w:cs="Arial"/>
      <w:b/>
      <w:bCs/>
      <w:sz w:val="28"/>
      <w:szCs w:val="28"/>
    </w:rPr>
  </w:style>
  <w:style w:type="character" w:customStyle="1" w:styleId="font-gris1">
    <w:name w:val="font-gris1"/>
    <w:rsid w:val="00D404EF"/>
    <w:rPr>
      <w:rFonts w:ascii="Verdana" w:hAnsi="Verdana" w:cs="Times New Roman"/>
      <w:color w:val="666666"/>
      <w:sz w:val="24"/>
      <w:szCs w:val="24"/>
    </w:rPr>
  </w:style>
  <w:style w:type="paragraph" w:customStyle="1" w:styleId="style10">
    <w:name w:val="style1"/>
    <w:basedOn w:val="Normal"/>
    <w:rsid w:val="00D404EF"/>
    <w:pPr>
      <w:spacing w:before="100" w:beforeAutospacing="1" w:after="100" w:afterAutospacing="1"/>
    </w:pPr>
    <w:rPr>
      <w:rFonts w:ascii="Verdana" w:hAnsi="Verdana" w:cs="Arial Unicode MS"/>
      <w:color w:val="666666"/>
      <w:lang w:val="es-ES" w:eastAsia="es-ES"/>
    </w:rPr>
  </w:style>
  <w:style w:type="character" w:customStyle="1" w:styleId="norf81">
    <w:name w:val="norf81"/>
    <w:rsid w:val="00D404EF"/>
    <w:rPr>
      <w:rFonts w:ascii="Verdana" w:hAnsi="Verdana" w:cs="Times New Roman"/>
      <w:color w:val="000000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D404EF"/>
    <w:pPr>
      <w:autoSpaceDE w:val="0"/>
      <w:autoSpaceDN w:val="0"/>
      <w:adjustRightInd w:val="0"/>
      <w:ind w:left="120" w:hanging="120"/>
    </w:pPr>
    <w:rPr>
      <w:rFonts w:cs="Times New Roman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404EF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partadolistaguiones">
    <w:name w:val="Apartado lista guiones"/>
    <w:basedOn w:val="Normal"/>
    <w:rsid w:val="00D404EF"/>
    <w:pPr>
      <w:widowControl w:val="0"/>
      <w:numPr>
        <w:numId w:val="2"/>
      </w:numPr>
      <w:autoSpaceDE w:val="0"/>
      <w:autoSpaceDN w:val="0"/>
      <w:adjustRightInd w:val="0"/>
      <w:spacing w:before="120"/>
      <w:jc w:val="both"/>
    </w:pPr>
    <w:rPr>
      <w:rFonts w:ascii="Times New Roman" w:hAnsi="Times New Roman" w:cs="Times New Roman"/>
      <w:iCs/>
      <w:sz w:val="20"/>
      <w:lang w:val="es-ES_tradnl" w:eastAsia="es-ES"/>
    </w:rPr>
  </w:style>
  <w:style w:type="paragraph" w:customStyle="1" w:styleId="Prrafodelista11">
    <w:name w:val="Párrafo de lista11"/>
    <w:basedOn w:val="Normal"/>
    <w:rsid w:val="00D404EF"/>
    <w:pPr>
      <w:ind w:left="720"/>
    </w:pPr>
    <w:rPr>
      <w:rFonts w:ascii="Times New Roman" w:hAnsi="Times New Roman" w:cs="Times New Roman"/>
      <w:lang w:val="es-ES" w:eastAsia="es-ES"/>
    </w:rPr>
  </w:style>
  <w:style w:type="paragraph" w:styleId="Lista2">
    <w:name w:val="List 2"/>
    <w:basedOn w:val="Normal"/>
    <w:rsid w:val="00D404EF"/>
    <w:pPr>
      <w:ind w:left="566" w:hanging="283"/>
    </w:pPr>
    <w:rPr>
      <w:rFonts w:ascii="Times New Roman" w:hAnsi="Times New Roman" w:cs="Times New Roman"/>
      <w:lang w:val="es-ES" w:eastAsia="es-ES"/>
    </w:rPr>
  </w:style>
  <w:style w:type="paragraph" w:styleId="Sangranormal">
    <w:name w:val="Normal Indent"/>
    <w:basedOn w:val="Normal"/>
    <w:rsid w:val="00D404EF"/>
    <w:pPr>
      <w:ind w:left="708"/>
    </w:pPr>
    <w:rPr>
      <w:rFonts w:ascii="Times New Roman" w:hAnsi="Times New Roman" w:cs="Times New Roman"/>
      <w:lang w:val="es-ES" w:eastAsia="es-ES"/>
    </w:rPr>
  </w:style>
  <w:style w:type="paragraph" w:customStyle="1" w:styleId="Remiteabreviado">
    <w:name w:val="Remite abreviado"/>
    <w:basedOn w:val="Normal"/>
    <w:rsid w:val="00D404EF"/>
    <w:rPr>
      <w:rFonts w:ascii="Times New Roman" w:hAnsi="Times New Roman" w:cs="Times New Roman"/>
      <w:lang w:val="es-ES" w:eastAsia="es-ES"/>
    </w:rPr>
  </w:style>
  <w:style w:type="paragraph" w:customStyle="1" w:styleId="Prrafodelista2">
    <w:name w:val="Párrafo de lista2"/>
    <w:basedOn w:val="Normal"/>
    <w:rsid w:val="00D404EF"/>
    <w:pPr>
      <w:ind w:left="720"/>
      <w:contextualSpacing/>
    </w:pPr>
    <w:rPr>
      <w:rFonts w:ascii="Times New Roman" w:hAnsi="Times New Roman" w:cs="Times New Roman"/>
      <w:lang w:val="es-ES" w:eastAsia="es-ES"/>
    </w:rPr>
  </w:style>
  <w:style w:type="character" w:customStyle="1" w:styleId="textcontent1">
    <w:name w:val="text_content1"/>
    <w:rsid w:val="00D404EF"/>
    <w:rPr>
      <w:rFonts w:cs="Times New Roman"/>
      <w:color w:val="555555"/>
      <w:sz w:val="18"/>
      <w:szCs w:val="18"/>
    </w:rPr>
  </w:style>
  <w:style w:type="character" w:customStyle="1" w:styleId="CarCar2">
    <w:name w:val="Car Car2"/>
    <w:rsid w:val="00D404EF"/>
    <w:rPr>
      <w:sz w:val="24"/>
      <w:szCs w:val="24"/>
      <w:lang w:val="es-ES" w:eastAsia="es-ES" w:bidi="ar-SA"/>
    </w:rPr>
  </w:style>
  <w:style w:type="paragraph" w:styleId="Textosinformato">
    <w:name w:val="Plain Text"/>
    <w:basedOn w:val="Default"/>
    <w:next w:val="Default"/>
    <w:link w:val="TextosinformatoCar"/>
    <w:rsid w:val="00D404EF"/>
    <w:rPr>
      <w:rFonts w:ascii="HDEODO+Arial,Bold" w:hAnsi="HDEODO+Arial,Bold" w:cs="Times New Roman"/>
      <w:color w:val="auto"/>
    </w:rPr>
  </w:style>
  <w:style w:type="character" w:customStyle="1" w:styleId="TextosinformatoCar">
    <w:name w:val="Texto sin formato Car"/>
    <w:basedOn w:val="Fuentedeprrafopredeter"/>
    <w:link w:val="Textosinformato"/>
    <w:rsid w:val="00D404EF"/>
    <w:rPr>
      <w:rFonts w:ascii="HDEODO+Arial,Bold" w:eastAsia="Times New Roman" w:hAnsi="HDEODO+Arial,Bold" w:cs="Times New Roman"/>
      <w:sz w:val="24"/>
      <w:szCs w:val="24"/>
      <w:lang w:val="es-ES" w:eastAsia="es-ES"/>
    </w:rPr>
  </w:style>
  <w:style w:type="paragraph" w:customStyle="1" w:styleId="WW-Default">
    <w:name w:val="WW-Default"/>
    <w:rsid w:val="00D404E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character" w:customStyle="1" w:styleId="style6">
    <w:name w:val="style_6"/>
    <w:basedOn w:val="Fuentedeprrafopredeter"/>
    <w:rsid w:val="00D404EF"/>
  </w:style>
  <w:style w:type="character" w:customStyle="1" w:styleId="style7">
    <w:name w:val="style_7"/>
    <w:basedOn w:val="Fuentedeprrafopredeter"/>
    <w:rsid w:val="00D404EF"/>
  </w:style>
  <w:style w:type="character" w:customStyle="1" w:styleId="style8">
    <w:name w:val="style_8"/>
    <w:basedOn w:val="Fuentedeprrafopredeter"/>
    <w:rsid w:val="00D404EF"/>
  </w:style>
  <w:style w:type="paragraph" w:customStyle="1" w:styleId="paragraphstyle9">
    <w:name w:val="paragraph_style_9"/>
    <w:basedOn w:val="Normal"/>
    <w:rsid w:val="00D404EF"/>
    <w:pPr>
      <w:spacing w:before="280" w:after="280"/>
    </w:pPr>
    <w:rPr>
      <w:rFonts w:ascii="Times New Roman" w:hAnsi="Times New Roman" w:cs="Times New Roman"/>
      <w:lang w:val="es-ES" w:eastAsia="ar-SA"/>
    </w:rPr>
  </w:style>
  <w:style w:type="paragraph" w:customStyle="1" w:styleId="Direccin1">
    <w:name w:val="Dirección 1"/>
    <w:basedOn w:val="Normal"/>
    <w:rsid w:val="00D404EF"/>
    <w:pPr>
      <w:spacing w:line="160" w:lineRule="atLeast"/>
      <w:jc w:val="both"/>
    </w:pPr>
    <w:rPr>
      <w:rFonts w:cs="Times New Roman"/>
      <w:sz w:val="14"/>
      <w:szCs w:val="20"/>
      <w:lang w:val="en-US" w:eastAsia="ar-SA"/>
    </w:rPr>
  </w:style>
  <w:style w:type="paragraph" w:customStyle="1" w:styleId="Logro">
    <w:name w:val="Logro"/>
    <w:basedOn w:val="Textoindependiente"/>
    <w:rsid w:val="00D404EF"/>
    <w:pPr>
      <w:spacing w:after="60" w:line="240" w:lineRule="atLeast"/>
    </w:pPr>
    <w:rPr>
      <w:rFonts w:ascii="Garamond" w:hAnsi="Garamond"/>
      <w:lang w:eastAsia="ar-SA"/>
    </w:rPr>
  </w:style>
  <w:style w:type="paragraph" w:customStyle="1" w:styleId="Sangra2detindependiente2">
    <w:name w:val="Sangría 2 de t. independiente2"/>
    <w:basedOn w:val="Normal"/>
    <w:rsid w:val="00D404EF"/>
    <w:pPr>
      <w:suppressAutoHyphens/>
      <w:spacing w:after="120" w:line="480" w:lineRule="auto"/>
      <w:ind w:left="283"/>
    </w:pPr>
    <w:rPr>
      <w:rFonts w:ascii="Times" w:eastAsia="Times" w:hAnsi="Times" w:cs="Calibri"/>
      <w:szCs w:val="20"/>
      <w:lang w:val="es-ES_tradnl" w:eastAsia="ar-SA"/>
    </w:rPr>
  </w:style>
  <w:style w:type="paragraph" w:customStyle="1" w:styleId="PaTipo1">
    <w:name w:val="PaTipo1"/>
    <w:basedOn w:val="Normal"/>
    <w:rsid w:val="00D404EF"/>
    <w:pPr>
      <w:spacing w:after="240" w:line="360" w:lineRule="atLeast"/>
      <w:ind w:left="3969" w:hanging="2835"/>
      <w:jc w:val="both"/>
    </w:pPr>
    <w:rPr>
      <w:rFonts w:cs="Times New Roman"/>
      <w:sz w:val="22"/>
      <w:szCs w:val="20"/>
      <w:lang w:val="en-US" w:eastAsia="ar-SA"/>
    </w:rPr>
  </w:style>
  <w:style w:type="paragraph" w:customStyle="1" w:styleId="Sangra3detindependiente2">
    <w:name w:val="Sangría 3 de t. independiente2"/>
    <w:basedOn w:val="Normal"/>
    <w:rsid w:val="00D404EF"/>
    <w:pPr>
      <w:suppressAutoHyphens/>
      <w:spacing w:after="120"/>
      <w:ind w:left="283"/>
    </w:pPr>
    <w:rPr>
      <w:rFonts w:ascii="Times" w:eastAsia="Times" w:hAnsi="Times" w:cs="Calibri"/>
      <w:sz w:val="16"/>
      <w:szCs w:val="16"/>
      <w:lang w:val="es-ES_tradnl" w:eastAsia="ar-SA"/>
    </w:rPr>
  </w:style>
  <w:style w:type="paragraph" w:customStyle="1" w:styleId="Achievement">
    <w:name w:val="Achievement"/>
    <w:basedOn w:val="Textoindependiente"/>
    <w:rsid w:val="00D404EF"/>
    <w:pPr>
      <w:spacing w:after="60" w:line="220" w:lineRule="atLeast"/>
    </w:pPr>
    <w:rPr>
      <w:spacing w:val="-5"/>
      <w:sz w:val="20"/>
      <w:lang w:val="en-US" w:eastAsia="ar-SA"/>
    </w:rPr>
  </w:style>
  <w:style w:type="paragraph" w:customStyle="1" w:styleId="CompanyNameOne">
    <w:name w:val="Company Name One"/>
    <w:basedOn w:val="Normal"/>
    <w:next w:val="Normal"/>
    <w:rsid w:val="00D404EF"/>
    <w:pPr>
      <w:spacing w:before="240" w:after="4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Institution">
    <w:name w:val="Institution"/>
    <w:basedOn w:val="Normal"/>
    <w:next w:val="Achievement"/>
    <w:rsid w:val="00D404EF"/>
    <w:pPr>
      <w:spacing w:before="240" w:after="6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JobTitle">
    <w:name w:val="Job Title"/>
    <w:next w:val="Achievement"/>
    <w:rsid w:val="00D404EF"/>
    <w:pPr>
      <w:suppressAutoHyphens/>
      <w:spacing w:after="60" w:line="220" w:lineRule="atLeast"/>
    </w:pPr>
    <w:rPr>
      <w:rFonts w:ascii="Arial Black" w:eastAsia="Arial" w:hAnsi="Arial Black" w:cs="Times New Roman"/>
      <w:spacing w:val="-10"/>
      <w:sz w:val="20"/>
      <w:szCs w:val="20"/>
      <w:lang w:val="en-US" w:eastAsia="ar-SA"/>
    </w:rPr>
  </w:style>
  <w:style w:type="paragraph" w:customStyle="1" w:styleId="Name">
    <w:name w:val="Name"/>
    <w:basedOn w:val="Normal"/>
    <w:next w:val="Normal"/>
    <w:rsid w:val="00D404EF"/>
    <w:pPr>
      <w:spacing w:after="440" w:line="240" w:lineRule="atLeast"/>
    </w:pPr>
    <w:rPr>
      <w:rFonts w:ascii="Arial Black" w:hAnsi="Arial Black" w:cs="Times New Roman"/>
      <w:spacing w:val="-35"/>
      <w:sz w:val="54"/>
      <w:szCs w:val="20"/>
      <w:lang w:val="en-US" w:eastAsia="ar-SA"/>
    </w:rPr>
  </w:style>
  <w:style w:type="paragraph" w:customStyle="1" w:styleId="SectionTitle">
    <w:name w:val="Section Title"/>
    <w:basedOn w:val="Normal"/>
    <w:next w:val="Normal"/>
    <w:rsid w:val="00D404EF"/>
    <w:pPr>
      <w:spacing w:before="220" w:line="220" w:lineRule="atLeast"/>
    </w:pPr>
    <w:rPr>
      <w:rFonts w:ascii="Arial Black" w:hAnsi="Arial Black" w:cs="Times New Roman"/>
      <w:spacing w:val="-10"/>
      <w:sz w:val="20"/>
      <w:szCs w:val="20"/>
      <w:lang w:val="en-US" w:eastAsia="ar-SA"/>
    </w:rPr>
  </w:style>
  <w:style w:type="paragraph" w:customStyle="1" w:styleId="Objective">
    <w:name w:val="Objective"/>
    <w:basedOn w:val="Normal"/>
    <w:next w:val="Textoindependiente"/>
    <w:rsid w:val="00D404EF"/>
    <w:pPr>
      <w:spacing w:before="240" w:after="22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SectionSubtitle">
    <w:name w:val="Section Subtitle"/>
    <w:basedOn w:val="SectionTitle"/>
    <w:next w:val="Normal"/>
    <w:rsid w:val="00D404EF"/>
    <w:rPr>
      <w:b/>
      <w:spacing w:val="0"/>
    </w:rPr>
  </w:style>
  <w:style w:type="paragraph" w:styleId="Lista3">
    <w:name w:val="List 3"/>
    <w:basedOn w:val="Normal"/>
    <w:rsid w:val="00D404EF"/>
    <w:pPr>
      <w:ind w:left="849" w:hanging="283"/>
      <w:contextualSpacing/>
    </w:pPr>
    <w:rPr>
      <w:rFonts w:ascii="Times New Roman" w:hAnsi="Times New Roman" w:cs="Times New Roman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D404EF"/>
    <w:pPr>
      <w:ind w:left="360" w:firstLine="360"/>
      <w:jc w:val="left"/>
    </w:pPr>
    <w:rPr>
      <w:szCs w:val="24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D404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D404EF"/>
    <w:pPr>
      <w:ind w:firstLine="360"/>
      <w:jc w:val="left"/>
    </w:pPr>
    <w:rPr>
      <w:sz w:val="24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D404EF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D404EF"/>
    <w:pPr>
      <w:ind w:left="283" w:hanging="283"/>
      <w:contextualSpacing/>
    </w:pPr>
    <w:rPr>
      <w:rFonts w:ascii="Times New Roman" w:hAnsi="Times New Roman" w:cs="Times New Roman"/>
      <w:lang w:val="es-ES" w:eastAsia="es-ES"/>
    </w:rPr>
  </w:style>
  <w:style w:type="paragraph" w:customStyle="1" w:styleId="Sinespaciado1">
    <w:name w:val="Sin espaciado1"/>
    <w:qFormat/>
    <w:rsid w:val="00D404EF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D404EF"/>
    <w:rPr>
      <w:b/>
      <w:bCs/>
      <w:i w:val="0"/>
      <w:iCs w:val="0"/>
    </w:rPr>
  </w:style>
  <w:style w:type="paragraph" w:customStyle="1" w:styleId="CM2">
    <w:name w:val="CM2"/>
    <w:basedOn w:val="Default"/>
    <w:next w:val="Default"/>
    <w:uiPriority w:val="99"/>
    <w:rsid w:val="00D404EF"/>
    <w:pPr>
      <w:widowControl w:val="0"/>
      <w:spacing w:line="380" w:lineRule="atLeast"/>
    </w:pPr>
    <w:rPr>
      <w:color w:val="auto"/>
      <w:lang w:val="es-MX" w:eastAsia="es-MX"/>
    </w:rPr>
  </w:style>
  <w:style w:type="character" w:styleId="Refdenotaalpie">
    <w:name w:val="footnote reference"/>
    <w:basedOn w:val="Fuentedeprrafopredeter"/>
    <w:uiPriority w:val="99"/>
    <w:unhideWhenUsed/>
    <w:rsid w:val="00D404EF"/>
    <w:rPr>
      <w:vertAlign w:val="superscript"/>
    </w:rPr>
  </w:style>
  <w:style w:type="numbering" w:customStyle="1" w:styleId="Estilo15">
    <w:name w:val="Estilo15"/>
    <w:uiPriority w:val="99"/>
    <w:rsid w:val="00D404EF"/>
    <w:pPr>
      <w:numPr>
        <w:numId w:val="3"/>
      </w:numPr>
    </w:pPr>
  </w:style>
  <w:style w:type="paragraph" w:styleId="Sinespaciado">
    <w:name w:val="No Spacing"/>
    <w:link w:val="SinespaciadoCar"/>
    <w:uiPriority w:val="1"/>
    <w:qFormat/>
    <w:rsid w:val="00D404EF"/>
    <w:pPr>
      <w:spacing w:after="0" w:line="240" w:lineRule="auto"/>
    </w:pPr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404EF"/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rsid w:val="00D404EF"/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404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iendaletra1">
    <w:name w:val="tienda_letra1"/>
    <w:basedOn w:val="Fuentedeprrafopredeter"/>
    <w:rsid w:val="00D404EF"/>
    <w:rPr>
      <w:rFonts w:ascii="Verdana" w:hAnsi="Verdana" w:cs="Verdana"/>
      <w:sz w:val="15"/>
      <w:szCs w:val="15"/>
    </w:rPr>
  </w:style>
  <w:style w:type="character" w:customStyle="1" w:styleId="tiendanovedadestitulo1">
    <w:name w:val="tienda_novedadestitulo1"/>
    <w:basedOn w:val="Fuentedeprrafopredeter"/>
    <w:rsid w:val="00D404EF"/>
    <w:rPr>
      <w:rFonts w:ascii="Verdana" w:hAnsi="Verdana" w:cs="Verdana"/>
      <w:b/>
      <w:bCs/>
      <w:color w:val="FDB102"/>
      <w:sz w:val="15"/>
      <w:szCs w:val="15"/>
    </w:rPr>
  </w:style>
  <w:style w:type="paragraph" w:customStyle="1" w:styleId="Cuerpo">
    <w:name w:val="Cuerpo"/>
    <w:autoRedefine/>
    <w:uiPriority w:val="99"/>
    <w:rsid w:val="00D404EF"/>
    <w:pP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s-ES_tradnl" w:eastAsia="es-ES"/>
    </w:rPr>
  </w:style>
  <w:style w:type="paragraph" w:customStyle="1" w:styleId="Encabezamiento2">
    <w:name w:val="Encabezamiento 2"/>
    <w:next w:val="Cuerpo"/>
    <w:uiPriority w:val="99"/>
    <w:rsid w:val="00D404EF"/>
    <w:pPr>
      <w:keepNext/>
      <w:spacing w:after="0" w:line="240" w:lineRule="auto"/>
      <w:outlineLvl w:val="1"/>
    </w:pPr>
    <w:rPr>
      <w:rFonts w:ascii="Helvetica" w:eastAsia="Times New Roman" w:hAnsi="Helvetica" w:cs="Helvetica"/>
      <w:b/>
      <w:bCs/>
      <w:color w:val="000000"/>
      <w:sz w:val="24"/>
      <w:szCs w:val="24"/>
      <w:lang w:val="es-ES_tradnl" w:eastAsia="es-ES"/>
    </w:rPr>
  </w:style>
  <w:style w:type="paragraph" w:customStyle="1" w:styleId="xl65">
    <w:name w:val="xl65"/>
    <w:basedOn w:val="Normal"/>
    <w:uiPriority w:val="99"/>
    <w:rsid w:val="00D404EF"/>
    <w:pP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66">
    <w:name w:val="xl66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67">
    <w:name w:val="xl6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68">
    <w:name w:val="xl6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69">
    <w:name w:val="xl69"/>
    <w:basedOn w:val="Normal"/>
    <w:uiPriority w:val="99"/>
    <w:rsid w:val="00D404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0">
    <w:name w:val="xl70"/>
    <w:basedOn w:val="Normal"/>
    <w:uiPriority w:val="99"/>
    <w:rsid w:val="00D404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1">
    <w:name w:val="xl71"/>
    <w:basedOn w:val="Normal"/>
    <w:uiPriority w:val="99"/>
    <w:rsid w:val="00D404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2">
    <w:name w:val="xl72"/>
    <w:basedOn w:val="Normal"/>
    <w:uiPriority w:val="99"/>
    <w:rsid w:val="00D404E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3">
    <w:name w:val="xl73"/>
    <w:basedOn w:val="Normal"/>
    <w:uiPriority w:val="99"/>
    <w:rsid w:val="00D404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4">
    <w:name w:val="xl74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00B050"/>
      <w:lang w:eastAsia="en-US"/>
    </w:rPr>
  </w:style>
  <w:style w:type="paragraph" w:customStyle="1" w:styleId="xl75">
    <w:name w:val="xl75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B050"/>
      <w:lang w:eastAsia="en-US"/>
    </w:rPr>
  </w:style>
  <w:style w:type="paragraph" w:customStyle="1" w:styleId="xl76">
    <w:name w:val="xl76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lang w:eastAsia="en-US"/>
    </w:rPr>
  </w:style>
  <w:style w:type="paragraph" w:customStyle="1" w:styleId="xl77">
    <w:name w:val="xl7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7030A0"/>
      <w:lang w:eastAsia="en-US"/>
    </w:rPr>
  </w:style>
  <w:style w:type="paragraph" w:customStyle="1" w:styleId="xl78">
    <w:name w:val="xl7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lang w:eastAsia="en-US"/>
    </w:rPr>
  </w:style>
  <w:style w:type="paragraph" w:customStyle="1" w:styleId="xl79">
    <w:name w:val="xl79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lang w:eastAsia="en-US"/>
    </w:rPr>
  </w:style>
  <w:style w:type="paragraph" w:customStyle="1" w:styleId="xl80">
    <w:name w:val="xl80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1F497D"/>
      <w:lang w:eastAsia="en-US"/>
    </w:rPr>
  </w:style>
  <w:style w:type="paragraph" w:customStyle="1" w:styleId="xl81">
    <w:name w:val="xl81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paragraph" w:customStyle="1" w:styleId="xl82">
    <w:name w:val="xl82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 w:cs="Arial Narrow"/>
      <w:color w:val="000000"/>
      <w:sz w:val="20"/>
      <w:szCs w:val="20"/>
      <w:lang w:eastAsia="en-US"/>
    </w:rPr>
  </w:style>
  <w:style w:type="paragraph" w:customStyle="1" w:styleId="xl83">
    <w:name w:val="xl83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1F497D"/>
      <w:sz w:val="20"/>
      <w:szCs w:val="20"/>
      <w:lang w:eastAsia="en-US"/>
    </w:rPr>
  </w:style>
  <w:style w:type="paragraph" w:customStyle="1" w:styleId="xl84">
    <w:name w:val="xl84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1F497D"/>
      <w:lang w:eastAsia="en-US"/>
    </w:rPr>
  </w:style>
  <w:style w:type="paragraph" w:customStyle="1" w:styleId="xl85">
    <w:name w:val="xl85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FF0000"/>
      <w:sz w:val="20"/>
      <w:szCs w:val="20"/>
      <w:lang w:eastAsia="en-US"/>
    </w:rPr>
  </w:style>
  <w:style w:type="paragraph" w:customStyle="1" w:styleId="xl86">
    <w:name w:val="xl86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lang w:eastAsia="en-US"/>
    </w:rPr>
  </w:style>
  <w:style w:type="paragraph" w:customStyle="1" w:styleId="xl87">
    <w:name w:val="xl8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FF"/>
      <w:lang w:eastAsia="en-US"/>
    </w:rPr>
  </w:style>
  <w:style w:type="paragraph" w:customStyle="1" w:styleId="xl88">
    <w:name w:val="xl8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000000"/>
      <w:sz w:val="20"/>
      <w:szCs w:val="20"/>
      <w:lang w:eastAsia="en-US"/>
    </w:rPr>
  </w:style>
  <w:style w:type="paragraph" w:customStyle="1" w:styleId="xl89">
    <w:name w:val="xl89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7030A0"/>
      <w:sz w:val="20"/>
      <w:szCs w:val="20"/>
      <w:lang w:eastAsia="en-US"/>
    </w:rPr>
  </w:style>
  <w:style w:type="paragraph" w:customStyle="1" w:styleId="xl90">
    <w:name w:val="xl90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00B050"/>
      <w:sz w:val="20"/>
      <w:szCs w:val="20"/>
      <w:lang w:eastAsia="en-US"/>
    </w:rPr>
  </w:style>
  <w:style w:type="paragraph" w:customStyle="1" w:styleId="xl91">
    <w:name w:val="xl91"/>
    <w:basedOn w:val="Normal"/>
    <w:uiPriority w:val="99"/>
    <w:rsid w:val="00D404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92">
    <w:name w:val="xl92"/>
    <w:basedOn w:val="Normal"/>
    <w:uiPriority w:val="99"/>
    <w:rsid w:val="00D404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character" w:styleId="Refdenotaalfinal">
    <w:name w:val="endnote reference"/>
    <w:basedOn w:val="Fuentedeprrafopredeter"/>
    <w:uiPriority w:val="99"/>
    <w:rsid w:val="00D404EF"/>
    <w:rPr>
      <w:vertAlign w:val="superscript"/>
    </w:rPr>
  </w:style>
  <w:style w:type="table" w:styleId="Tablaconcuadrcula1">
    <w:name w:val="Table Grid 1"/>
    <w:basedOn w:val="Tablanormal"/>
    <w:uiPriority w:val="99"/>
    <w:rsid w:val="00D4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D404EF"/>
  </w:style>
  <w:style w:type="character" w:customStyle="1" w:styleId="A4">
    <w:name w:val="A4"/>
    <w:uiPriority w:val="99"/>
    <w:rsid w:val="00D404EF"/>
    <w:rPr>
      <w:rFonts w:cs="Helvetica"/>
      <w:color w:val="000000"/>
      <w:sz w:val="20"/>
      <w:szCs w:val="20"/>
    </w:rPr>
  </w:style>
  <w:style w:type="character" w:customStyle="1" w:styleId="A6">
    <w:name w:val="A6"/>
    <w:uiPriority w:val="99"/>
    <w:rsid w:val="00D404EF"/>
    <w:rPr>
      <w:rFonts w:cs="Helvetica"/>
      <w:b/>
      <w:bCs/>
      <w:color w:val="000000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D404EF"/>
    <w:rPr>
      <w:i/>
      <w:iCs/>
      <w:color w:val="808080"/>
    </w:rPr>
  </w:style>
  <w:style w:type="paragraph" w:customStyle="1" w:styleId="Normal1">
    <w:name w:val="Normal1"/>
    <w:basedOn w:val="Normal"/>
    <w:rsid w:val="00D404EF"/>
    <w:pPr>
      <w:spacing w:before="60" w:after="60"/>
      <w:ind w:left="3330" w:hanging="1170"/>
      <w:jc w:val="both"/>
    </w:pPr>
    <w:rPr>
      <w:rFonts w:cs="Times New Roman"/>
      <w:szCs w:val="20"/>
      <w:lang w:val="es-ES_tradnl" w:eastAsia="es-ES"/>
    </w:rPr>
  </w:style>
  <w:style w:type="paragraph" w:customStyle="1" w:styleId="Pa2">
    <w:name w:val="Pa2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  <w:jc w:val="both"/>
    </w:pPr>
    <w:rPr>
      <w:rFonts w:ascii="Helvetica" w:eastAsia="Calibri" w:hAnsi="Helvetica" w:cs="Helvetica"/>
      <w:b/>
      <w:lang w:eastAsia="en-US"/>
    </w:rPr>
  </w:style>
  <w:style w:type="paragraph" w:customStyle="1" w:styleId="texnormalgris">
    <w:name w:val="tex_normal_gris"/>
    <w:basedOn w:val="Normal"/>
    <w:rsid w:val="00D404EF"/>
    <w:pPr>
      <w:suppressAutoHyphens/>
      <w:spacing w:before="280" w:after="280"/>
      <w:jc w:val="both"/>
    </w:pPr>
    <w:rPr>
      <w:rFonts w:ascii="Verdana" w:hAnsi="Verdana" w:cs="Times New Roman"/>
      <w:color w:val="333333"/>
      <w:kern w:val="2"/>
      <w:sz w:val="18"/>
      <w:szCs w:val="18"/>
      <w:lang w:eastAsia="ar-SA"/>
    </w:rPr>
  </w:style>
  <w:style w:type="paragraph" w:styleId="TtulodeTDC">
    <w:name w:val="TOC Heading"/>
    <w:basedOn w:val="Ttulo1"/>
    <w:next w:val="Normal"/>
    <w:uiPriority w:val="39"/>
    <w:qFormat/>
    <w:rsid w:val="00D404EF"/>
    <w:pPr>
      <w:keepLines/>
      <w:spacing w:before="480" w:line="276" w:lineRule="auto"/>
      <w:ind w:left="360" w:hanging="360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D404EF"/>
    <w:pPr>
      <w:spacing w:after="100" w:line="220" w:lineRule="exact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D404EF"/>
    <w:pPr>
      <w:tabs>
        <w:tab w:val="left" w:pos="660"/>
        <w:tab w:val="right" w:leader="dot" w:pos="9072"/>
      </w:tabs>
      <w:ind w:left="221" w:right="275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404EF"/>
    <w:pPr>
      <w:tabs>
        <w:tab w:val="left" w:pos="1100"/>
        <w:tab w:val="right" w:leader="dot" w:pos="9054"/>
      </w:tabs>
      <w:spacing w:after="100" w:line="220" w:lineRule="exact"/>
      <w:ind w:left="440" w:right="-8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M40">
    <w:name w:val="CM40"/>
    <w:basedOn w:val="Normal"/>
    <w:next w:val="Normal"/>
    <w:rsid w:val="00D404EF"/>
    <w:pPr>
      <w:widowControl w:val="0"/>
      <w:autoSpaceDE w:val="0"/>
      <w:autoSpaceDN w:val="0"/>
      <w:adjustRightInd w:val="0"/>
      <w:spacing w:after="285"/>
      <w:jc w:val="both"/>
    </w:pPr>
    <w:rPr>
      <w:rFonts w:ascii="Bodoni" w:hAnsi="Bodoni" w:cs="Times New Roman"/>
      <w:lang w:val="es-ES" w:eastAsia="es-ES"/>
    </w:rPr>
  </w:style>
  <w:style w:type="character" w:styleId="CitaHTML">
    <w:name w:val="HTML Cite"/>
    <w:basedOn w:val="Fuentedeprrafopredeter"/>
    <w:uiPriority w:val="99"/>
    <w:semiHidden/>
    <w:unhideWhenUsed/>
    <w:rsid w:val="00D404EF"/>
    <w:rPr>
      <w:i/>
      <w:iCs/>
    </w:rPr>
  </w:style>
  <w:style w:type="paragraph" w:customStyle="1" w:styleId="Prrafodelista3">
    <w:name w:val="Párrafo de lista3"/>
    <w:basedOn w:val="Normal"/>
    <w:rsid w:val="00D404EF"/>
    <w:pPr>
      <w:spacing w:line="220" w:lineRule="exact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Pa3">
    <w:name w:val="Pa3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</w:pPr>
    <w:rPr>
      <w:rFonts w:ascii="Helvetica 55 Roman" w:eastAsia="Calibri" w:hAnsi="Helvetica 55 Roman"/>
      <w:color w:val="000000"/>
      <w:w w:val="96"/>
      <w:lang w:val="es-ES" w:eastAsia="en-US"/>
    </w:rPr>
  </w:style>
  <w:style w:type="paragraph" w:customStyle="1" w:styleId="Pa0">
    <w:name w:val="Pa0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</w:pPr>
    <w:rPr>
      <w:rFonts w:ascii="Helvetica 55 Roman" w:eastAsia="Calibri" w:hAnsi="Helvetica 55 Roman"/>
      <w:color w:val="000000"/>
      <w:w w:val="96"/>
      <w:lang w:val="es-ES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D404EF"/>
    <w:rPr>
      <w:lang w:val="es-ES" w:eastAsia="es-ES" w:bidi="ar-SA"/>
    </w:rPr>
  </w:style>
  <w:style w:type="character" w:customStyle="1" w:styleId="smalltextgray1">
    <w:name w:val="smalltext_gray1"/>
    <w:basedOn w:val="Fuentedeprrafopredeter"/>
    <w:rsid w:val="00D404EF"/>
    <w:rPr>
      <w:rFonts w:ascii="Arial" w:hAnsi="Arial" w:cs="Arial" w:hint="default"/>
      <w:color w:val="666666"/>
      <w:sz w:val="20"/>
      <w:szCs w:val="20"/>
    </w:rPr>
  </w:style>
  <w:style w:type="paragraph" w:customStyle="1" w:styleId="Titulo">
    <w:name w:val="Titulo"/>
    <w:basedOn w:val="Normal"/>
    <w:next w:val="Normal"/>
    <w:rsid w:val="00D404EF"/>
    <w:pPr>
      <w:spacing w:before="600" w:after="600"/>
      <w:ind w:left="851" w:right="851"/>
      <w:jc w:val="center"/>
    </w:pPr>
    <w:rPr>
      <w:rFonts w:ascii="Times New Roman" w:hAnsi="Times New Roman" w:cs="Times New Roman"/>
      <w:b/>
      <w:bCs/>
      <w:caps/>
      <w:sz w:val="28"/>
      <w:szCs w:val="28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D404EF"/>
    <w:pPr>
      <w:spacing w:after="100" w:line="220" w:lineRule="exact"/>
      <w:ind w:left="660"/>
    </w:pPr>
    <w:rPr>
      <w:rFonts w:ascii="Calibri" w:hAnsi="Calibri" w:cs="Times New Roman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D404EF"/>
    <w:pPr>
      <w:spacing w:after="100" w:line="220" w:lineRule="exact"/>
      <w:ind w:left="880"/>
    </w:pPr>
    <w:rPr>
      <w:rFonts w:ascii="Calibri" w:hAnsi="Calibri" w:cs="Times New Roman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D404EF"/>
    <w:pPr>
      <w:spacing w:after="100" w:line="220" w:lineRule="exact"/>
      <w:ind w:left="1100"/>
    </w:pPr>
    <w:rPr>
      <w:rFonts w:ascii="Calibri" w:hAnsi="Calibri" w:cs="Times New Roman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D404EF"/>
    <w:pPr>
      <w:spacing w:after="100" w:line="220" w:lineRule="exact"/>
      <w:ind w:left="1320"/>
    </w:pPr>
    <w:rPr>
      <w:rFonts w:ascii="Calibri" w:hAnsi="Calibri" w:cs="Times New Roman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D404EF"/>
    <w:pPr>
      <w:spacing w:after="100" w:line="220" w:lineRule="exact"/>
      <w:ind w:left="1540"/>
    </w:pPr>
    <w:rPr>
      <w:rFonts w:ascii="Calibri" w:hAnsi="Calibri" w:cs="Times New Roman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D404EF"/>
    <w:pPr>
      <w:spacing w:after="100" w:line="220" w:lineRule="exact"/>
      <w:ind w:left="1760"/>
    </w:pPr>
    <w:rPr>
      <w:rFonts w:ascii="Calibri" w:hAnsi="Calibri" w:cs="Times New Roman"/>
      <w:sz w:val="22"/>
      <w:szCs w:val="22"/>
    </w:rPr>
  </w:style>
  <w:style w:type="table" w:styleId="Sombreadoclaro-nfasis5">
    <w:name w:val="Light Shading Accent 5"/>
    <w:basedOn w:val="Tablanormal"/>
    <w:uiPriority w:val="60"/>
    <w:rsid w:val="00D404EF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D404EF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field-content2">
    <w:name w:val="field-content2"/>
    <w:basedOn w:val="Fuentedeprrafopredeter"/>
    <w:rsid w:val="00D404EF"/>
  </w:style>
  <w:style w:type="character" w:customStyle="1" w:styleId="Textoindependiente3Car1">
    <w:name w:val="Texto independiente 3 Car1"/>
    <w:basedOn w:val="Fuentedeprrafopredeter"/>
    <w:uiPriority w:val="99"/>
    <w:semiHidden/>
    <w:rsid w:val="00D404EF"/>
    <w:rPr>
      <w:sz w:val="16"/>
      <w:szCs w:val="16"/>
      <w:lang w:val="es-MX" w:eastAsia="en-US"/>
    </w:rPr>
  </w:style>
  <w:style w:type="character" w:customStyle="1" w:styleId="TextodegloboCar1">
    <w:name w:val="Texto de globo Car1"/>
    <w:basedOn w:val="Fuentedeprrafopredeter"/>
    <w:uiPriority w:val="99"/>
    <w:semiHidden/>
    <w:rsid w:val="00D404EF"/>
    <w:rPr>
      <w:rFonts w:ascii="Tahoma" w:hAnsi="Tahoma" w:cs="Tahoma"/>
      <w:sz w:val="16"/>
      <w:szCs w:val="16"/>
      <w:lang w:val="es-MX" w:eastAsia="en-US"/>
    </w:rPr>
  </w:style>
  <w:style w:type="paragraph" w:customStyle="1" w:styleId="Pa19">
    <w:name w:val="Pa19"/>
    <w:basedOn w:val="Default"/>
    <w:next w:val="Default"/>
    <w:uiPriority w:val="99"/>
    <w:rsid w:val="00D404EF"/>
    <w:pPr>
      <w:spacing w:line="281" w:lineRule="atLeast"/>
    </w:pPr>
    <w:rPr>
      <w:rFonts w:ascii="Eureka Sans" w:eastAsiaTheme="minorHAnsi" w:hAnsi="Eureka Sans"/>
      <w:color w:val="auto"/>
      <w:lang w:val="es-MX" w:eastAsia="en-US"/>
    </w:rPr>
  </w:style>
  <w:style w:type="character" w:customStyle="1" w:styleId="A0">
    <w:name w:val="A0"/>
    <w:uiPriority w:val="99"/>
    <w:rsid w:val="00D404EF"/>
    <w:rPr>
      <w:rFonts w:ascii="EurekaSans-Regular" w:hAnsi="EurekaSans-Regular" w:cs="EurekaSans-Regular"/>
      <w:color w:val="000000"/>
    </w:rPr>
  </w:style>
  <w:style w:type="paragraph" w:customStyle="1" w:styleId="Pa12">
    <w:name w:val="Pa12"/>
    <w:basedOn w:val="Default"/>
    <w:next w:val="Default"/>
    <w:uiPriority w:val="99"/>
    <w:rsid w:val="00D404EF"/>
    <w:pPr>
      <w:spacing w:line="241" w:lineRule="atLeast"/>
    </w:pPr>
    <w:rPr>
      <w:rFonts w:ascii="EurekaSans-Regular" w:eastAsiaTheme="minorHAnsi" w:hAnsi="EurekaSans-Regular"/>
      <w:color w:val="auto"/>
      <w:lang w:val="es-MX" w:eastAsia="en-US"/>
    </w:rPr>
  </w:style>
  <w:style w:type="character" w:customStyle="1" w:styleId="textotitulolibro1">
    <w:name w:val="textotitulolibro1"/>
    <w:basedOn w:val="Fuentedeprrafopredeter"/>
    <w:rsid w:val="00D404EF"/>
    <w:rPr>
      <w:rFonts w:ascii="Arial" w:hAnsi="Arial" w:cs="Arial" w:hint="default"/>
      <w:b/>
      <w:bCs/>
      <w:color w:val="304449"/>
      <w:sz w:val="26"/>
      <w:szCs w:val="26"/>
    </w:rPr>
  </w:style>
  <w:style w:type="paragraph" w:customStyle="1" w:styleId="titulo5">
    <w:name w:val="titulo5"/>
    <w:basedOn w:val="Normal"/>
    <w:rsid w:val="00D404EF"/>
    <w:pPr>
      <w:spacing w:before="30" w:after="30"/>
    </w:pPr>
    <w:rPr>
      <w:rFonts w:ascii="Times New Roman" w:hAnsi="Times New Roman" w:cs="Times New Roman"/>
      <w:lang w:val="es-ES" w:eastAsia="es-ES"/>
    </w:rPr>
  </w:style>
  <w:style w:type="paragraph" w:customStyle="1" w:styleId="autor">
    <w:name w:val="autor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pautores">
    <w:name w:val="pautores"/>
    <w:basedOn w:val="Normal"/>
    <w:rsid w:val="00D404EF"/>
    <w:rPr>
      <w:rFonts w:ascii="Verdana" w:hAnsi="Verdana" w:cs="Times New Roman"/>
      <w:color w:val="BCAE7B"/>
    </w:rPr>
  </w:style>
  <w:style w:type="paragraph" w:customStyle="1" w:styleId="tit10">
    <w:name w:val="tit10"/>
    <w:basedOn w:val="Normal"/>
    <w:rsid w:val="00D404EF"/>
    <w:rPr>
      <w:rFonts w:ascii="Tahoma" w:hAnsi="Tahoma" w:cs="Tahoma"/>
      <w:color w:val="50735D"/>
      <w:sz w:val="21"/>
      <w:szCs w:val="21"/>
    </w:rPr>
  </w:style>
  <w:style w:type="character" w:customStyle="1" w:styleId="titficha5">
    <w:name w:val="tit_ficha5"/>
    <w:basedOn w:val="Fuentedeprrafopredeter"/>
    <w:rsid w:val="00D404EF"/>
    <w:rPr>
      <w:color w:val="50735D"/>
      <w:sz w:val="20"/>
      <w:szCs w:val="20"/>
    </w:rPr>
  </w:style>
  <w:style w:type="character" w:customStyle="1" w:styleId="tit1">
    <w:name w:val="tit1"/>
    <w:basedOn w:val="Fuentedeprrafopredeter"/>
    <w:rsid w:val="00D404EF"/>
    <w:rPr>
      <w:b/>
      <w:bCs/>
    </w:rPr>
  </w:style>
  <w:style w:type="numbering" w:customStyle="1" w:styleId="Sinlista2">
    <w:name w:val="Sin lista2"/>
    <w:next w:val="Sinlista"/>
    <w:uiPriority w:val="99"/>
    <w:semiHidden/>
    <w:unhideWhenUsed/>
    <w:rsid w:val="00D404EF"/>
  </w:style>
  <w:style w:type="numbering" w:customStyle="1" w:styleId="Estilo11">
    <w:name w:val="Estilo11"/>
    <w:uiPriority w:val="99"/>
    <w:rsid w:val="00D404EF"/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D404EF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2">
    <w:name w:val="Cuadrícula clara - Énfasis 52"/>
    <w:basedOn w:val="Tablanormal"/>
    <w:next w:val="Cuadrculaclara-nfasis5"/>
    <w:uiPriority w:val="62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1">
    <w:name w:val="Cuadrícula clara - Énfasis 511"/>
    <w:basedOn w:val="Tablanormal"/>
    <w:next w:val="Cuadrculaclara-nfasis5"/>
    <w:uiPriority w:val="62"/>
    <w:rsid w:val="00D404EF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D404EF"/>
  </w:style>
  <w:style w:type="table" w:customStyle="1" w:styleId="Tablaconcuadrcula10">
    <w:name w:val="Tabla con cuadrícula1"/>
    <w:basedOn w:val="Tablanormal"/>
    <w:next w:val="Tablaconcuadrcula"/>
    <w:uiPriority w:val="3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2">
    <w:name w:val="Estilo12"/>
    <w:uiPriority w:val="99"/>
    <w:rsid w:val="00D404EF"/>
  </w:style>
  <w:style w:type="table" w:customStyle="1" w:styleId="Sombreadoclaro-nfasis52">
    <w:name w:val="Sombreado claro - Énfasis 52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3">
    <w:name w:val="Cuadrícula clara - Énfasis 53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2">
    <w:name w:val="Lista clara - Énfasis 52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2">
    <w:name w:val="Cuadrícula clara - Énfasis 512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D404EF"/>
  </w:style>
  <w:style w:type="table" w:customStyle="1" w:styleId="Tablaconcuadrcula2">
    <w:name w:val="Tabla con cuadrícula2"/>
    <w:basedOn w:val="Tablanormal"/>
    <w:next w:val="Tablaconcuadrcula"/>
    <w:uiPriority w:val="5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3">
    <w:name w:val="Estilo13"/>
    <w:uiPriority w:val="99"/>
    <w:rsid w:val="00D404EF"/>
  </w:style>
  <w:style w:type="table" w:customStyle="1" w:styleId="Sombreadoclaro-nfasis53">
    <w:name w:val="Sombreado claro - Énfasis 53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4">
    <w:name w:val="Cuadrícula clara - Énfasis 54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3">
    <w:name w:val="Lista clara - Énfasis 53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3">
    <w:name w:val="Cuadrícula clara - Énfasis 513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D404EF"/>
  </w:style>
  <w:style w:type="table" w:customStyle="1" w:styleId="Tablaconcuadrcula3">
    <w:name w:val="Tabla con cuadrícula3"/>
    <w:basedOn w:val="Tablanormal"/>
    <w:next w:val="Tablaconcuadrcula"/>
    <w:uiPriority w:val="5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4">
    <w:name w:val="Estilo14"/>
    <w:uiPriority w:val="99"/>
    <w:rsid w:val="00D404EF"/>
  </w:style>
  <w:style w:type="table" w:customStyle="1" w:styleId="Sombreadoclaro-nfasis54">
    <w:name w:val="Sombreado claro - Énfasis 54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5">
    <w:name w:val="Cuadrícula clara - Énfasis 55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4">
    <w:name w:val="Lista clara - Énfasis 54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4">
    <w:name w:val="Cuadrícula clara - Énfasis 514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rsid w:val="00D404EF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D404EF"/>
  </w:style>
  <w:style w:type="table" w:customStyle="1" w:styleId="Sombreadoclaro-nfasis55">
    <w:name w:val="Sombreado claro - Énfasis 55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6">
    <w:name w:val="Cuadrícula clara - Énfasis 56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5">
    <w:name w:val="Lista clara - Énfasis 55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5">
    <w:name w:val="Cuadrícula clara - Énfasis 515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uadrculamedia3-nfasis1">
    <w:name w:val="Medium Grid 3 Accent 1"/>
    <w:basedOn w:val="Tablanormal"/>
    <w:uiPriority w:val="69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vistosa-nfasis1">
    <w:name w:val="Colorful List Accent 1"/>
    <w:basedOn w:val="Tablanormal"/>
    <w:uiPriority w:val="72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Sombreadoclaro-nfasis11">
    <w:name w:val="Sombreado claro - Énfasis 11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Fuentedeprrafopredeter"/>
    <w:rsid w:val="00D404EF"/>
  </w:style>
  <w:style w:type="table" w:customStyle="1" w:styleId="Listaclara-nfasis11">
    <w:name w:val="Lista clara - Énfasis 11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">
    <w:name w:val="Lista clara - Énfasis 13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5">
    <w:name w:val="Medium Shading 1 Accent 5"/>
    <w:basedOn w:val="Tablanormal"/>
    <w:uiPriority w:val="63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7">
    <w:name w:val="Sin lista7"/>
    <w:next w:val="Sinlista"/>
    <w:uiPriority w:val="99"/>
    <w:semiHidden/>
    <w:unhideWhenUsed/>
    <w:rsid w:val="00D404EF"/>
  </w:style>
  <w:style w:type="numbering" w:customStyle="1" w:styleId="Estilo16">
    <w:name w:val="Estilo16"/>
    <w:uiPriority w:val="99"/>
    <w:rsid w:val="00D404EF"/>
  </w:style>
  <w:style w:type="table" w:customStyle="1" w:styleId="Sombreadoclaro-nfasis56">
    <w:name w:val="Sombreado claro - Énfasis 56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7">
    <w:name w:val="Cuadrícula clara - Énfasis 57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6">
    <w:name w:val="Lista clara - Énfasis 56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6">
    <w:name w:val="Cuadrícula clara - Énfasis 516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3">
    <w:name w:val="Tabla con cuadrícula13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-nfasis111">
    <w:name w:val="Sombreado claro - Énfasis 111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aclara-nfasis111">
    <w:name w:val="Lista clara - Énfasis 111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1">
    <w:name w:val="Lista clara - Énfasis 121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1">
    <w:name w:val="Lista clara - Énfasis 131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D404EF"/>
  </w:style>
  <w:style w:type="numbering" w:customStyle="1" w:styleId="Estilo17">
    <w:name w:val="Estilo17"/>
    <w:uiPriority w:val="99"/>
    <w:rsid w:val="00D404EF"/>
  </w:style>
  <w:style w:type="table" w:customStyle="1" w:styleId="Sombreadoclaro-nfasis57">
    <w:name w:val="Sombreado claro - Énfasis 57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clara-nfasis58">
    <w:name w:val="Cuadrícula clara - Énfasis 58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staclara-nfasis57">
    <w:name w:val="Lista clara - Énfasis 57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7">
    <w:name w:val="Cuadrícula clara - Énfasis 517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2">
    <w:name w:val="Sombreado claro - Énfasis 112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2">
    <w:name w:val="Lista clara - Énfasis 112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22">
    <w:name w:val="Lista clara - Énfasis 122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32">
    <w:name w:val="Lista clara - Énfasis 132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medio1-nfasis52">
    <w:name w:val="Sombreado medio 1 - Énfasis 52"/>
    <w:basedOn w:val="Tablanormal"/>
    <w:next w:val="Sombreadomedio1-nfasis5"/>
    <w:uiPriority w:val="63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yiv1756140347msonormal">
    <w:name w:val="yiv1756140347msonormal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BodyText31">
    <w:name w:val="Body Text 31"/>
    <w:basedOn w:val="Normal"/>
    <w:rsid w:val="00F04392"/>
    <w:rPr>
      <w:rFonts w:ascii="Times New Roman" w:hAnsi="Times New Roman" w:cs="Times New Roman"/>
      <w:sz w:val="28"/>
      <w:szCs w:val="20"/>
      <w:lang w:val="es-ES" w:eastAsia="es-ES"/>
    </w:rPr>
  </w:style>
  <w:style w:type="numbering" w:customStyle="1" w:styleId="Estilocompetencias">
    <w:name w:val="Estilo competencias"/>
    <w:uiPriority w:val="99"/>
    <w:rsid w:val="00F04392"/>
    <w:pPr>
      <w:numPr>
        <w:numId w:val="4"/>
      </w:numPr>
    </w:pPr>
  </w:style>
  <w:style w:type="character" w:customStyle="1" w:styleId="apple-converted-space">
    <w:name w:val="apple-converted-space"/>
    <w:basedOn w:val="Fuentedeprrafopredeter"/>
    <w:rsid w:val="0088158C"/>
  </w:style>
  <w:style w:type="paragraph" w:customStyle="1" w:styleId="Listamulticolor-nfasis11">
    <w:name w:val="Lista multicolor - Énfasis 11"/>
    <w:basedOn w:val="Normal"/>
    <w:uiPriority w:val="34"/>
    <w:qFormat/>
    <w:rsid w:val="000D59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_tradnl" w:eastAsia="en-US"/>
    </w:rPr>
  </w:style>
  <w:style w:type="paragraph" w:customStyle="1" w:styleId="Predeterminado">
    <w:name w:val="Predeterminado"/>
    <w:rsid w:val="00AD0EED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customStyle="1" w:styleId="Ofi-CopyOfi">
    <w:name w:val="Ofi-CopyOfi"/>
    <w:basedOn w:val="Normal"/>
    <w:qFormat/>
    <w:rsid w:val="00D81967"/>
    <w:pPr>
      <w:spacing w:after="60"/>
    </w:pPr>
    <w:rPr>
      <w:rFonts w:eastAsia="Cambria"/>
      <w:i/>
      <w:sz w:val="18"/>
      <w:szCs w:val="18"/>
      <w:lang w:eastAsia="en-US"/>
    </w:rPr>
  </w:style>
  <w:style w:type="character" w:customStyle="1" w:styleId="gmail-a">
    <w:name w:val="gmail-a"/>
    <w:basedOn w:val="Fuentedeprrafopredeter"/>
    <w:rsid w:val="00121B6C"/>
  </w:style>
  <w:style w:type="paragraph" w:styleId="Bibliografa">
    <w:name w:val="Bibliography"/>
    <w:basedOn w:val="Normal"/>
    <w:next w:val="Normal"/>
    <w:uiPriority w:val="37"/>
    <w:unhideWhenUsed/>
    <w:rsid w:val="000F595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D08AE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D08AE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d-p">
    <w:name w:val="md-p"/>
    <w:basedOn w:val="Normal"/>
    <w:rsid w:val="00021F4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M42">
    <w:name w:val="CM42"/>
    <w:basedOn w:val="Default"/>
    <w:next w:val="Default"/>
    <w:uiPriority w:val="99"/>
    <w:rsid w:val="001A560A"/>
    <w:rPr>
      <w:rFonts w:eastAsiaTheme="minorHAnsi"/>
      <w:color w:val="auto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57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styleId="Ttulo1">
    <w:name w:val="heading 1"/>
    <w:aliases w:val="Capítulo"/>
    <w:basedOn w:val="Normal"/>
    <w:next w:val="Normal"/>
    <w:link w:val="Ttulo1Car"/>
    <w:uiPriority w:val="9"/>
    <w:qFormat/>
    <w:rsid w:val="00581157"/>
    <w:pPr>
      <w:keepNext/>
      <w:jc w:val="right"/>
      <w:outlineLvl w:val="0"/>
    </w:pPr>
    <w:rPr>
      <w:b/>
      <w:sz w:val="22"/>
      <w:szCs w:val="20"/>
      <w:lang w:val="es-ES_tradnl"/>
    </w:rPr>
  </w:style>
  <w:style w:type="paragraph" w:styleId="Ttulo2">
    <w:name w:val="heading 2"/>
    <w:aliases w:val="Tema,Fracc. Car,Fracc."/>
    <w:basedOn w:val="Normal"/>
    <w:next w:val="Normal"/>
    <w:link w:val="Ttulo2Car"/>
    <w:uiPriority w:val="9"/>
    <w:qFormat/>
    <w:rsid w:val="00D404EF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Ttulo3">
    <w:name w:val="heading 3"/>
    <w:aliases w:val="SubTema"/>
    <w:basedOn w:val="Normal"/>
    <w:next w:val="Normal"/>
    <w:link w:val="Ttulo3Car"/>
    <w:qFormat/>
    <w:rsid w:val="00D404EF"/>
    <w:pPr>
      <w:keepNext/>
      <w:spacing w:before="240" w:after="60"/>
      <w:outlineLvl w:val="2"/>
    </w:pPr>
    <w:rPr>
      <w:rFonts w:cs="Times New Roman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qFormat/>
    <w:rsid w:val="00D404EF"/>
    <w:pPr>
      <w:keepNext/>
      <w:jc w:val="both"/>
      <w:outlineLvl w:val="3"/>
    </w:pPr>
    <w:rPr>
      <w:rFonts w:cs="Times New Roman"/>
      <w:b/>
      <w:sz w:val="22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D404EF"/>
    <w:pPr>
      <w:keepNext/>
      <w:jc w:val="center"/>
      <w:outlineLvl w:val="4"/>
    </w:pPr>
    <w:rPr>
      <w:rFonts w:cs="Times New Roman"/>
      <w:b/>
      <w:bCs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D404E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D404EF"/>
    <w:pPr>
      <w:keepNext/>
      <w:outlineLvl w:val="6"/>
    </w:pPr>
    <w:rPr>
      <w:rFonts w:cs="Times New Roman"/>
      <w:b/>
      <w:sz w:val="22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D404EF"/>
    <w:pPr>
      <w:keepNext/>
      <w:outlineLvl w:val="7"/>
    </w:pPr>
    <w:rPr>
      <w:rFonts w:cs="Times New Roman"/>
      <w:b/>
      <w:lang w:eastAsia="es-ES"/>
    </w:rPr>
  </w:style>
  <w:style w:type="paragraph" w:styleId="Ttulo9">
    <w:name w:val="heading 9"/>
    <w:basedOn w:val="Normal"/>
    <w:next w:val="Normal"/>
    <w:link w:val="Ttulo9Car"/>
    <w:qFormat/>
    <w:rsid w:val="00D404EF"/>
    <w:pPr>
      <w:keepNext/>
      <w:jc w:val="center"/>
      <w:outlineLvl w:val="8"/>
    </w:pPr>
    <w:rPr>
      <w:rFonts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Capítulo Car"/>
    <w:basedOn w:val="Fuentedeprrafopredeter"/>
    <w:link w:val="Ttulo1"/>
    <w:uiPriority w:val="9"/>
    <w:rsid w:val="00581157"/>
    <w:rPr>
      <w:rFonts w:ascii="Arial" w:eastAsia="Times New Roman" w:hAnsi="Arial" w:cs="Arial"/>
      <w:b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rsid w:val="00581157"/>
    <w:pPr>
      <w:jc w:val="both"/>
    </w:pPr>
    <w:rPr>
      <w:rFonts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1157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aliases w:val="Párrafo meipoe,Primera linea: Espacio1.25,justificado"/>
    <w:basedOn w:val="Normal"/>
    <w:uiPriority w:val="34"/>
    <w:qFormat/>
    <w:rsid w:val="005811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jesus">
    <w:name w:val="jesus"/>
    <w:basedOn w:val="Normal"/>
    <w:uiPriority w:val="99"/>
    <w:rsid w:val="00BA5F7A"/>
    <w:pPr>
      <w:jc w:val="both"/>
    </w:pPr>
    <w:rPr>
      <w:rFonts w:cs="Times New Roman"/>
      <w:spacing w:val="12"/>
      <w:sz w:val="22"/>
      <w:szCs w:val="20"/>
      <w:lang w:val="es-ES_tradnl" w:eastAsia="es-ES"/>
    </w:rPr>
  </w:style>
  <w:style w:type="paragraph" w:customStyle="1" w:styleId="Estilo1">
    <w:name w:val="Estilo1"/>
    <w:basedOn w:val="jesus"/>
    <w:rsid w:val="00BA5F7A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iPriority w:val="99"/>
    <w:unhideWhenUsed/>
    <w:rsid w:val="00A17E44"/>
    <w:rPr>
      <w:color w:val="0000FF"/>
      <w:u w:val="single"/>
    </w:rPr>
  </w:style>
  <w:style w:type="character" w:customStyle="1" w:styleId="Ttulo2Car">
    <w:name w:val="Título 2 Car"/>
    <w:aliases w:val="Tema Car,Fracc. Car Car,Fracc. Car1"/>
    <w:basedOn w:val="Fuentedeprrafopredeter"/>
    <w:link w:val="Ttulo2"/>
    <w:uiPriority w:val="9"/>
    <w:rsid w:val="00D404EF"/>
    <w:rPr>
      <w:rFonts w:ascii="Arial" w:eastAsia="Times New Roman" w:hAnsi="Arial" w:cs="Times New Roman"/>
      <w:b/>
      <w:bCs/>
      <w:i/>
      <w:iCs/>
      <w:sz w:val="28"/>
      <w:szCs w:val="28"/>
      <w:lang w:eastAsia="es-MX"/>
    </w:rPr>
  </w:style>
  <w:style w:type="character" w:customStyle="1" w:styleId="Ttulo3Car">
    <w:name w:val="Título 3 Car"/>
    <w:aliases w:val="SubTema Car"/>
    <w:basedOn w:val="Fuentedeprrafopredeter"/>
    <w:link w:val="Ttulo3"/>
    <w:rsid w:val="00D404EF"/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D404EF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D404EF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404EF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404EF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404EF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D404EF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D404EF"/>
  </w:style>
  <w:style w:type="paragraph" w:customStyle="1" w:styleId="Listavistosa-nfasis11">
    <w:name w:val="Lista vistosa - Énfasis 11"/>
    <w:basedOn w:val="Normal"/>
    <w:uiPriority w:val="34"/>
    <w:qFormat/>
    <w:rsid w:val="00D404E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Textonotapie">
    <w:name w:val="footnote text"/>
    <w:basedOn w:val="Normal"/>
    <w:link w:val="TextonotapieCar"/>
    <w:rsid w:val="00D404EF"/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D404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D404E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 w:cs="Times New Roman"/>
      <w:spacing w:val="-3"/>
      <w:szCs w:val="20"/>
      <w:lang w:eastAsia="es-ES"/>
    </w:rPr>
  </w:style>
  <w:style w:type="table" w:styleId="Tablaconcuadrcula">
    <w:name w:val="Table Grid"/>
    <w:basedOn w:val="Tablanormal"/>
    <w:uiPriority w:val="39"/>
    <w:rsid w:val="00D4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Prrafodelista12">
    <w:name w:val="Párrafo de lista12"/>
    <w:basedOn w:val="Normal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Style1">
    <w:name w:val="Style 1"/>
    <w:rsid w:val="00D40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Style3">
    <w:name w:val="Style 3"/>
    <w:rsid w:val="00D404EF"/>
    <w:pPr>
      <w:widowControl w:val="0"/>
      <w:autoSpaceDE w:val="0"/>
      <w:autoSpaceDN w:val="0"/>
      <w:spacing w:before="180" w:after="0" w:line="240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customStyle="1" w:styleId="Style2">
    <w:name w:val="Style 2"/>
    <w:rsid w:val="00D40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MX"/>
    </w:rPr>
  </w:style>
  <w:style w:type="paragraph" w:customStyle="1" w:styleId="Style4">
    <w:name w:val="Style 4"/>
    <w:rsid w:val="00D404EF"/>
    <w:pPr>
      <w:widowControl w:val="0"/>
      <w:autoSpaceDE w:val="0"/>
      <w:autoSpaceDN w:val="0"/>
      <w:spacing w:before="180" w:after="0" w:line="268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D404EF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404E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Textoennegrita">
    <w:name w:val="Strong"/>
    <w:uiPriority w:val="22"/>
    <w:qFormat/>
    <w:rsid w:val="00D404EF"/>
    <w:rPr>
      <w:b/>
      <w:bCs/>
    </w:rPr>
  </w:style>
  <w:style w:type="paragraph" w:customStyle="1" w:styleId="Textoindependiente31">
    <w:name w:val="Texto independiente 31"/>
    <w:basedOn w:val="Normal"/>
    <w:rsid w:val="00D404EF"/>
    <w:rPr>
      <w:rFonts w:ascii="Times New Roman" w:hAnsi="Times New Roman" w:cs="Times New Roman"/>
      <w:sz w:val="28"/>
      <w:szCs w:val="20"/>
      <w:lang w:val="es-ES" w:eastAsia="es-ES"/>
    </w:rPr>
  </w:style>
  <w:style w:type="paragraph" w:customStyle="1" w:styleId="bodytext3">
    <w:name w:val="bodytext3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Refdecomentario">
    <w:name w:val="annotation reference"/>
    <w:uiPriority w:val="99"/>
    <w:unhideWhenUsed/>
    <w:rsid w:val="00D404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4EF"/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4EF"/>
    <w:rPr>
      <w:rFonts w:ascii="Arial" w:eastAsia="Times New Roman" w:hAnsi="Arial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4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4EF"/>
    <w:rPr>
      <w:rFonts w:ascii="Arial" w:eastAsia="Times New Roman" w:hAnsi="Arial" w:cs="Times New Roman"/>
      <w:b/>
      <w:bCs/>
      <w:sz w:val="20"/>
      <w:szCs w:val="20"/>
      <w:lang w:eastAsia="es-MX"/>
    </w:rPr>
  </w:style>
  <w:style w:type="paragraph" w:styleId="Subttulo">
    <w:name w:val="Subtitle"/>
    <w:basedOn w:val="Normal"/>
    <w:link w:val="SubttuloCar"/>
    <w:uiPriority w:val="11"/>
    <w:qFormat/>
    <w:rsid w:val="00D404EF"/>
    <w:rPr>
      <w:rFonts w:ascii="Times New Roman" w:hAnsi="Times New Roman" w:cs="Times New Roman"/>
      <w:b/>
      <w:bCs/>
      <w:sz w:val="32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D404EF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D404EF"/>
    <w:pPr>
      <w:tabs>
        <w:tab w:val="left" w:pos="0"/>
        <w:tab w:val="left" w:pos="1440"/>
        <w:tab w:val="left" w:pos="2160"/>
        <w:tab w:val="left" w:pos="2880"/>
      </w:tabs>
      <w:jc w:val="center"/>
    </w:pPr>
    <w:rPr>
      <w:rFonts w:cs="Times New Roman"/>
      <w:b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D404EF"/>
    <w:rPr>
      <w:rFonts w:ascii="Arial" w:eastAsia="Times New Roman" w:hAnsi="Arial" w:cs="Times New Roman"/>
      <w:b/>
      <w:sz w:val="24"/>
      <w:szCs w:val="24"/>
      <w:lang w:val="es-ES_tradnl" w:eastAsia="es-ES"/>
    </w:rPr>
  </w:style>
  <w:style w:type="paragraph" w:styleId="HTMLconformatoprevio">
    <w:name w:val="HTML Preformatted"/>
    <w:basedOn w:val="Normal"/>
    <w:link w:val="HTMLconformatoprevioCar"/>
    <w:rsid w:val="00D40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00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D404EF"/>
    <w:rPr>
      <w:rFonts w:ascii="Courier New" w:eastAsia="Times New Roman" w:hAnsi="Courier New" w:cs="Times New Roman"/>
      <w:color w:val="000000"/>
      <w:sz w:val="20"/>
      <w:szCs w:val="20"/>
      <w:lang w:eastAsia="es-MX"/>
    </w:rPr>
  </w:style>
  <w:style w:type="character" w:customStyle="1" w:styleId="small1">
    <w:name w:val="small1"/>
    <w:rsid w:val="00D404EF"/>
    <w:rPr>
      <w:rFonts w:ascii="Verdana" w:hAnsi="Verdana" w:cs="Times New Roman"/>
      <w:sz w:val="20"/>
      <w:szCs w:val="20"/>
    </w:rPr>
  </w:style>
  <w:style w:type="paragraph" w:customStyle="1" w:styleId="texto">
    <w:name w:val="texto"/>
    <w:basedOn w:val="Normal"/>
    <w:rsid w:val="00D404EF"/>
    <w:pPr>
      <w:spacing w:after="101" w:line="216" w:lineRule="atLeast"/>
      <w:ind w:firstLine="288"/>
      <w:jc w:val="both"/>
    </w:pPr>
    <w:rPr>
      <w:rFonts w:cs="Times New Roman"/>
      <w:sz w:val="18"/>
      <w:szCs w:val="20"/>
      <w:lang w:val="es-ES_tradnl" w:eastAsia="es-ES"/>
    </w:rPr>
  </w:style>
  <w:style w:type="paragraph" w:customStyle="1" w:styleId="Default">
    <w:name w:val="Default"/>
    <w:rsid w:val="00D404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enfbb101">
    <w:name w:val="enfbb101"/>
    <w:rsid w:val="00D404EF"/>
    <w:rPr>
      <w:rFonts w:ascii="Verdana" w:hAnsi="Verdana" w:cs="Times New Roman"/>
      <w:b/>
      <w:bCs/>
      <w:color w:val="990000"/>
      <w:sz w:val="20"/>
      <w:szCs w:val="20"/>
    </w:rPr>
  </w:style>
  <w:style w:type="paragraph" w:styleId="Textodebloque">
    <w:name w:val="Block Text"/>
    <w:basedOn w:val="Normal"/>
    <w:rsid w:val="00D404EF"/>
    <w:pPr>
      <w:spacing w:before="100" w:beforeAutospacing="1" w:after="100" w:afterAutospacing="1"/>
      <w:ind w:left="720" w:right="720"/>
    </w:pPr>
    <w:rPr>
      <w:sz w:val="20"/>
      <w:szCs w:val="20"/>
      <w:lang w:val="es-ES" w:eastAsia="es-ES"/>
    </w:rPr>
  </w:style>
  <w:style w:type="paragraph" w:customStyle="1" w:styleId="xl25">
    <w:name w:val="xl25"/>
    <w:basedOn w:val="Normal"/>
    <w:rsid w:val="00D404EF"/>
    <w:pPr>
      <w:spacing w:before="100" w:beforeAutospacing="1" w:after="100" w:afterAutospacing="1"/>
      <w:jc w:val="center"/>
      <w:textAlignment w:val="center"/>
    </w:pPr>
    <w:rPr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rsid w:val="00D404EF"/>
    <w:pPr>
      <w:widowControl w:val="0"/>
    </w:pPr>
    <w:rPr>
      <w:rFonts w:ascii="Times New Roman" w:hAnsi="Times New Roman" w:cs="Times New Roman"/>
      <w:szCs w:val="20"/>
      <w:lang w:eastAsia="es-ES"/>
    </w:rPr>
  </w:style>
  <w:style w:type="paragraph" w:styleId="Listaconvietas">
    <w:name w:val="List Bullet"/>
    <w:basedOn w:val="Normal"/>
    <w:autoRedefine/>
    <w:rsid w:val="006E7CFD"/>
    <w:pPr>
      <w:numPr>
        <w:numId w:val="7"/>
      </w:numPr>
      <w:jc w:val="both"/>
    </w:pPr>
    <w:rPr>
      <w:rFonts w:ascii="AvantGarde Bk BT" w:hAnsi="AvantGarde Bk BT"/>
      <w:b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rsid w:val="00D404EF"/>
    <w:pPr>
      <w:ind w:firstLine="567"/>
      <w:jc w:val="both"/>
    </w:pPr>
    <w:rPr>
      <w:rFonts w:ascii="Times New Roman" w:hAnsi="Times New Roman" w:cs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404E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D404EF"/>
    <w:pPr>
      <w:spacing w:after="120" w:line="480" w:lineRule="auto"/>
    </w:pPr>
    <w:rPr>
      <w:rFonts w:ascii="Times New Roman" w:hAnsi="Times New Roman" w:cs="Times New Roman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404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D404EF"/>
    <w:pPr>
      <w:spacing w:after="120"/>
    </w:pPr>
    <w:rPr>
      <w:rFonts w:ascii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404E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Hipervnculovisitado">
    <w:name w:val="FollowedHyperlink"/>
    <w:uiPriority w:val="99"/>
    <w:rsid w:val="00D404EF"/>
    <w:rPr>
      <w:rFonts w:cs="Times New Roman"/>
      <w:color w:val="800080"/>
      <w:u w:val="single"/>
    </w:rPr>
  </w:style>
  <w:style w:type="paragraph" w:styleId="Epgrafe">
    <w:name w:val="caption"/>
    <w:basedOn w:val="Normal"/>
    <w:next w:val="Normal"/>
    <w:qFormat/>
    <w:rsid w:val="00D404EF"/>
    <w:pPr>
      <w:jc w:val="center"/>
    </w:pPr>
    <w:rPr>
      <w:b/>
      <w:bCs/>
      <w:lang w:val="es-ES" w:eastAsia="es-ES"/>
    </w:rPr>
  </w:style>
  <w:style w:type="character" w:customStyle="1" w:styleId="ctbusca1">
    <w:name w:val="ctbusca1"/>
    <w:rsid w:val="00D404EF"/>
    <w:rPr>
      <w:rFonts w:ascii="Arial" w:hAnsi="Arial" w:cs="Arial"/>
      <w:b/>
      <w:bCs/>
      <w:caps/>
      <w:color w:val="BD3130"/>
      <w:sz w:val="22"/>
      <w:szCs w:val="22"/>
      <w:u w:val="none"/>
      <w:effect w:val="none"/>
    </w:rPr>
  </w:style>
  <w:style w:type="character" w:customStyle="1" w:styleId="spelle">
    <w:name w:val="spelle"/>
    <w:rsid w:val="00D404EF"/>
    <w:rPr>
      <w:rFonts w:cs="Times New Roman"/>
    </w:rPr>
  </w:style>
  <w:style w:type="character" w:customStyle="1" w:styleId="norf101">
    <w:name w:val="norf101"/>
    <w:rsid w:val="00D404EF"/>
    <w:rPr>
      <w:rFonts w:ascii="Tahoma" w:hAnsi="Tahoma" w:cs="Tahoma"/>
      <w:color w:val="000000"/>
      <w:sz w:val="20"/>
      <w:szCs w:val="20"/>
    </w:rPr>
  </w:style>
  <w:style w:type="paragraph" w:customStyle="1" w:styleId="texto31">
    <w:name w:val="texto_3_1"/>
    <w:basedOn w:val="Normal"/>
    <w:rsid w:val="00D404EF"/>
    <w:pPr>
      <w:spacing w:before="100" w:beforeAutospacing="1" w:after="100" w:afterAutospacing="1"/>
    </w:pPr>
    <w:rPr>
      <w:b/>
      <w:bCs/>
      <w:color w:val="000000"/>
      <w:lang w:val="es-ES" w:eastAsia="es-ES"/>
    </w:rPr>
  </w:style>
  <w:style w:type="paragraph" w:customStyle="1" w:styleId="western">
    <w:name w:val="western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ApartadoAsignatura">
    <w:name w:val="Apartado Asignatura"/>
    <w:basedOn w:val="Normal"/>
    <w:rsid w:val="00D404EF"/>
    <w:pPr>
      <w:widowControl w:val="0"/>
      <w:autoSpaceDE w:val="0"/>
      <w:autoSpaceDN w:val="0"/>
      <w:adjustRightInd w:val="0"/>
      <w:spacing w:before="240"/>
      <w:ind w:left="720"/>
      <w:jc w:val="both"/>
    </w:pPr>
    <w:rPr>
      <w:rFonts w:ascii="Times New Roman" w:hAnsi="Times New Roman" w:cs="Times New Roman"/>
      <w:b/>
      <w:bCs/>
      <w:i/>
      <w:iCs/>
      <w:lang w:val="es-ES_tradnl" w:eastAsia="es-ES"/>
    </w:rPr>
  </w:style>
  <w:style w:type="paragraph" w:customStyle="1" w:styleId="Apartadotema">
    <w:name w:val="Apartado tema"/>
    <w:basedOn w:val="Normal"/>
    <w:next w:val="Normal"/>
    <w:rsid w:val="00D404EF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240"/>
      <w:ind w:left="720" w:firstLine="0"/>
      <w:jc w:val="both"/>
    </w:pPr>
    <w:rPr>
      <w:rFonts w:ascii="Times New Roman" w:hAnsi="Times New Roman" w:cs="Times New Roman"/>
      <w:i/>
      <w:iCs/>
      <w:lang w:val="es-ES_tradnl" w:eastAsia="es-ES"/>
    </w:rPr>
  </w:style>
  <w:style w:type="character" w:customStyle="1" w:styleId="font-titulo-ofertado-g1">
    <w:name w:val="font-titulo-ofertado-g1"/>
    <w:rsid w:val="00D404EF"/>
    <w:rPr>
      <w:rFonts w:ascii="Arial" w:hAnsi="Arial" w:cs="Arial"/>
      <w:b/>
      <w:bCs/>
      <w:sz w:val="28"/>
      <w:szCs w:val="28"/>
    </w:rPr>
  </w:style>
  <w:style w:type="character" w:customStyle="1" w:styleId="font-gris1">
    <w:name w:val="font-gris1"/>
    <w:rsid w:val="00D404EF"/>
    <w:rPr>
      <w:rFonts w:ascii="Verdana" w:hAnsi="Verdana" w:cs="Times New Roman"/>
      <w:color w:val="666666"/>
      <w:sz w:val="24"/>
      <w:szCs w:val="24"/>
    </w:rPr>
  </w:style>
  <w:style w:type="paragraph" w:customStyle="1" w:styleId="style10">
    <w:name w:val="style1"/>
    <w:basedOn w:val="Normal"/>
    <w:rsid w:val="00D404EF"/>
    <w:pPr>
      <w:spacing w:before="100" w:beforeAutospacing="1" w:after="100" w:afterAutospacing="1"/>
    </w:pPr>
    <w:rPr>
      <w:rFonts w:ascii="Verdana" w:hAnsi="Verdana" w:cs="Arial Unicode MS"/>
      <w:color w:val="666666"/>
      <w:lang w:val="es-ES" w:eastAsia="es-ES"/>
    </w:rPr>
  </w:style>
  <w:style w:type="character" w:customStyle="1" w:styleId="norf81">
    <w:name w:val="norf81"/>
    <w:rsid w:val="00D404EF"/>
    <w:rPr>
      <w:rFonts w:ascii="Verdana" w:hAnsi="Verdana" w:cs="Times New Roman"/>
      <w:color w:val="000000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D404EF"/>
    <w:pPr>
      <w:autoSpaceDE w:val="0"/>
      <w:autoSpaceDN w:val="0"/>
      <w:adjustRightInd w:val="0"/>
      <w:ind w:left="120" w:hanging="120"/>
    </w:pPr>
    <w:rPr>
      <w:rFonts w:cs="Times New Roman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404EF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partadolistaguiones">
    <w:name w:val="Apartado lista guiones"/>
    <w:basedOn w:val="Normal"/>
    <w:rsid w:val="00D404EF"/>
    <w:pPr>
      <w:widowControl w:val="0"/>
      <w:numPr>
        <w:numId w:val="2"/>
      </w:numPr>
      <w:autoSpaceDE w:val="0"/>
      <w:autoSpaceDN w:val="0"/>
      <w:adjustRightInd w:val="0"/>
      <w:spacing w:before="120"/>
      <w:jc w:val="both"/>
    </w:pPr>
    <w:rPr>
      <w:rFonts w:ascii="Times New Roman" w:hAnsi="Times New Roman" w:cs="Times New Roman"/>
      <w:iCs/>
      <w:sz w:val="20"/>
      <w:lang w:val="es-ES_tradnl" w:eastAsia="es-ES"/>
    </w:rPr>
  </w:style>
  <w:style w:type="paragraph" w:customStyle="1" w:styleId="Prrafodelista11">
    <w:name w:val="Párrafo de lista11"/>
    <w:basedOn w:val="Normal"/>
    <w:rsid w:val="00D404EF"/>
    <w:pPr>
      <w:ind w:left="720"/>
    </w:pPr>
    <w:rPr>
      <w:rFonts w:ascii="Times New Roman" w:hAnsi="Times New Roman" w:cs="Times New Roman"/>
      <w:lang w:val="es-ES" w:eastAsia="es-ES"/>
    </w:rPr>
  </w:style>
  <w:style w:type="paragraph" w:styleId="Lista2">
    <w:name w:val="List 2"/>
    <w:basedOn w:val="Normal"/>
    <w:rsid w:val="00D404EF"/>
    <w:pPr>
      <w:ind w:left="566" w:hanging="283"/>
    </w:pPr>
    <w:rPr>
      <w:rFonts w:ascii="Times New Roman" w:hAnsi="Times New Roman" w:cs="Times New Roman"/>
      <w:lang w:val="es-ES" w:eastAsia="es-ES"/>
    </w:rPr>
  </w:style>
  <w:style w:type="paragraph" w:styleId="Sangranormal">
    <w:name w:val="Normal Indent"/>
    <w:basedOn w:val="Normal"/>
    <w:rsid w:val="00D404EF"/>
    <w:pPr>
      <w:ind w:left="708"/>
    </w:pPr>
    <w:rPr>
      <w:rFonts w:ascii="Times New Roman" w:hAnsi="Times New Roman" w:cs="Times New Roman"/>
      <w:lang w:val="es-ES" w:eastAsia="es-ES"/>
    </w:rPr>
  </w:style>
  <w:style w:type="paragraph" w:customStyle="1" w:styleId="Remiteabreviado">
    <w:name w:val="Remite abreviado"/>
    <w:basedOn w:val="Normal"/>
    <w:rsid w:val="00D404EF"/>
    <w:rPr>
      <w:rFonts w:ascii="Times New Roman" w:hAnsi="Times New Roman" w:cs="Times New Roman"/>
      <w:lang w:val="es-ES" w:eastAsia="es-ES"/>
    </w:rPr>
  </w:style>
  <w:style w:type="paragraph" w:customStyle="1" w:styleId="Prrafodelista2">
    <w:name w:val="Párrafo de lista2"/>
    <w:basedOn w:val="Normal"/>
    <w:rsid w:val="00D404EF"/>
    <w:pPr>
      <w:ind w:left="720"/>
      <w:contextualSpacing/>
    </w:pPr>
    <w:rPr>
      <w:rFonts w:ascii="Times New Roman" w:hAnsi="Times New Roman" w:cs="Times New Roman"/>
      <w:lang w:val="es-ES" w:eastAsia="es-ES"/>
    </w:rPr>
  </w:style>
  <w:style w:type="character" w:customStyle="1" w:styleId="textcontent1">
    <w:name w:val="text_content1"/>
    <w:rsid w:val="00D404EF"/>
    <w:rPr>
      <w:rFonts w:cs="Times New Roman"/>
      <w:color w:val="555555"/>
      <w:sz w:val="18"/>
      <w:szCs w:val="18"/>
    </w:rPr>
  </w:style>
  <w:style w:type="character" w:customStyle="1" w:styleId="CarCar2">
    <w:name w:val="Car Car2"/>
    <w:rsid w:val="00D404EF"/>
    <w:rPr>
      <w:sz w:val="24"/>
      <w:szCs w:val="24"/>
      <w:lang w:val="es-ES" w:eastAsia="es-ES" w:bidi="ar-SA"/>
    </w:rPr>
  </w:style>
  <w:style w:type="paragraph" w:styleId="Textosinformato">
    <w:name w:val="Plain Text"/>
    <w:basedOn w:val="Default"/>
    <w:next w:val="Default"/>
    <w:link w:val="TextosinformatoCar"/>
    <w:rsid w:val="00D404EF"/>
    <w:rPr>
      <w:rFonts w:ascii="HDEODO+Arial,Bold" w:hAnsi="HDEODO+Arial,Bold" w:cs="Times New Roman"/>
      <w:color w:val="auto"/>
    </w:rPr>
  </w:style>
  <w:style w:type="character" w:customStyle="1" w:styleId="TextosinformatoCar">
    <w:name w:val="Texto sin formato Car"/>
    <w:basedOn w:val="Fuentedeprrafopredeter"/>
    <w:link w:val="Textosinformato"/>
    <w:rsid w:val="00D404EF"/>
    <w:rPr>
      <w:rFonts w:ascii="HDEODO+Arial,Bold" w:eastAsia="Times New Roman" w:hAnsi="HDEODO+Arial,Bold" w:cs="Times New Roman"/>
      <w:sz w:val="24"/>
      <w:szCs w:val="24"/>
      <w:lang w:val="es-ES" w:eastAsia="es-ES"/>
    </w:rPr>
  </w:style>
  <w:style w:type="paragraph" w:customStyle="1" w:styleId="WW-Default">
    <w:name w:val="WW-Default"/>
    <w:rsid w:val="00D404E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character" w:customStyle="1" w:styleId="style6">
    <w:name w:val="style_6"/>
    <w:basedOn w:val="Fuentedeprrafopredeter"/>
    <w:rsid w:val="00D404EF"/>
  </w:style>
  <w:style w:type="character" w:customStyle="1" w:styleId="style7">
    <w:name w:val="style_7"/>
    <w:basedOn w:val="Fuentedeprrafopredeter"/>
    <w:rsid w:val="00D404EF"/>
  </w:style>
  <w:style w:type="character" w:customStyle="1" w:styleId="style8">
    <w:name w:val="style_8"/>
    <w:basedOn w:val="Fuentedeprrafopredeter"/>
    <w:rsid w:val="00D404EF"/>
  </w:style>
  <w:style w:type="paragraph" w:customStyle="1" w:styleId="paragraphstyle9">
    <w:name w:val="paragraph_style_9"/>
    <w:basedOn w:val="Normal"/>
    <w:rsid w:val="00D404EF"/>
    <w:pPr>
      <w:spacing w:before="280" w:after="280"/>
    </w:pPr>
    <w:rPr>
      <w:rFonts w:ascii="Times New Roman" w:hAnsi="Times New Roman" w:cs="Times New Roman"/>
      <w:lang w:val="es-ES" w:eastAsia="ar-SA"/>
    </w:rPr>
  </w:style>
  <w:style w:type="paragraph" w:customStyle="1" w:styleId="Direccin1">
    <w:name w:val="Dirección 1"/>
    <w:basedOn w:val="Normal"/>
    <w:rsid w:val="00D404EF"/>
    <w:pPr>
      <w:spacing w:line="160" w:lineRule="atLeast"/>
      <w:jc w:val="both"/>
    </w:pPr>
    <w:rPr>
      <w:rFonts w:cs="Times New Roman"/>
      <w:sz w:val="14"/>
      <w:szCs w:val="20"/>
      <w:lang w:val="en-US" w:eastAsia="ar-SA"/>
    </w:rPr>
  </w:style>
  <w:style w:type="paragraph" w:customStyle="1" w:styleId="Logro">
    <w:name w:val="Logro"/>
    <w:basedOn w:val="Textoindependiente"/>
    <w:rsid w:val="00D404EF"/>
    <w:pPr>
      <w:spacing w:after="60" w:line="240" w:lineRule="atLeast"/>
    </w:pPr>
    <w:rPr>
      <w:rFonts w:ascii="Garamond" w:hAnsi="Garamond"/>
      <w:lang w:eastAsia="ar-SA"/>
    </w:rPr>
  </w:style>
  <w:style w:type="paragraph" w:customStyle="1" w:styleId="Sangra2detindependiente2">
    <w:name w:val="Sangría 2 de t. independiente2"/>
    <w:basedOn w:val="Normal"/>
    <w:rsid w:val="00D404EF"/>
    <w:pPr>
      <w:suppressAutoHyphens/>
      <w:spacing w:after="120" w:line="480" w:lineRule="auto"/>
      <w:ind w:left="283"/>
    </w:pPr>
    <w:rPr>
      <w:rFonts w:ascii="Times" w:eastAsia="Times" w:hAnsi="Times" w:cs="Calibri"/>
      <w:szCs w:val="20"/>
      <w:lang w:val="es-ES_tradnl" w:eastAsia="ar-SA"/>
    </w:rPr>
  </w:style>
  <w:style w:type="paragraph" w:customStyle="1" w:styleId="PaTipo1">
    <w:name w:val="PaTipo1"/>
    <w:basedOn w:val="Normal"/>
    <w:rsid w:val="00D404EF"/>
    <w:pPr>
      <w:spacing w:after="240" w:line="360" w:lineRule="atLeast"/>
      <w:ind w:left="3969" w:hanging="2835"/>
      <w:jc w:val="both"/>
    </w:pPr>
    <w:rPr>
      <w:rFonts w:cs="Times New Roman"/>
      <w:sz w:val="22"/>
      <w:szCs w:val="20"/>
      <w:lang w:val="en-US" w:eastAsia="ar-SA"/>
    </w:rPr>
  </w:style>
  <w:style w:type="paragraph" w:customStyle="1" w:styleId="Sangra3detindependiente2">
    <w:name w:val="Sangría 3 de t. independiente2"/>
    <w:basedOn w:val="Normal"/>
    <w:rsid w:val="00D404EF"/>
    <w:pPr>
      <w:suppressAutoHyphens/>
      <w:spacing w:after="120"/>
      <w:ind w:left="283"/>
    </w:pPr>
    <w:rPr>
      <w:rFonts w:ascii="Times" w:eastAsia="Times" w:hAnsi="Times" w:cs="Calibri"/>
      <w:sz w:val="16"/>
      <w:szCs w:val="16"/>
      <w:lang w:val="es-ES_tradnl" w:eastAsia="ar-SA"/>
    </w:rPr>
  </w:style>
  <w:style w:type="paragraph" w:customStyle="1" w:styleId="Achievement">
    <w:name w:val="Achievement"/>
    <w:basedOn w:val="Textoindependiente"/>
    <w:rsid w:val="00D404EF"/>
    <w:pPr>
      <w:spacing w:after="60" w:line="220" w:lineRule="atLeast"/>
    </w:pPr>
    <w:rPr>
      <w:spacing w:val="-5"/>
      <w:sz w:val="20"/>
      <w:lang w:val="en-US" w:eastAsia="ar-SA"/>
    </w:rPr>
  </w:style>
  <w:style w:type="paragraph" w:customStyle="1" w:styleId="CompanyNameOne">
    <w:name w:val="Company Name One"/>
    <w:basedOn w:val="Normal"/>
    <w:next w:val="Normal"/>
    <w:rsid w:val="00D404EF"/>
    <w:pPr>
      <w:spacing w:before="240" w:after="4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Institution">
    <w:name w:val="Institution"/>
    <w:basedOn w:val="Normal"/>
    <w:next w:val="Achievement"/>
    <w:rsid w:val="00D404EF"/>
    <w:pPr>
      <w:spacing w:before="240" w:after="6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JobTitle">
    <w:name w:val="Job Title"/>
    <w:next w:val="Achievement"/>
    <w:rsid w:val="00D404EF"/>
    <w:pPr>
      <w:suppressAutoHyphens/>
      <w:spacing w:after="60" w:line="220" w:lineRule="atLeast"/>
    </w:pPr>
    <w:rPr>
      <w:rFonts w:ascii="Arial Black" w:eastAsia="Arial" w:hAnsi="Arial Black" w:cs="Times New Roman"/>
      <w:spacing w:val="-10"/>
      <w:sz w:val="20"/>
      <w:szCs w:val="20"/>
      <w:lang w:val="en-US" w:eastAsia="ar-SA"/>
    </w:rPr>
  </w:style>
  <w:style w:type="paragraph" w:customStyle="1" w:styleId="Name">
    <w:name w:val="Name"/>
    <w:basedOn w:val="Normal"/>
    <w:next w:val="Normal"/>
    <w:rsid w:val="00D404EF"/>
    <w:pPr>
      <w:spacing w:after="440" w:line="240" w:lineRule="atLeast"/>
    </w:pPr>
    <w:rPr>
      <w:rFonts w:ascii="Arial Black" w:hAnsi="Arial Black" w:cs="Times New Roman"/>
      <w:spacing w:val="-35"/>
      <w:sz w:val="54"/>
      <w:szCs w:val="20"/>
      <w:lang w:val="en-US" w:eastAsia="ar-SA"/>
    </w:rPr>
  </w:style>
  <w:style w:type="paragraph" w:customStyle="1" w:styleId="SectionTitle">
    <w:name w:val="Section Title"/>
    <w:basedOn w:val="Normal"/>
    <w:next w:val="Normal"/>
    <w:rsid w:val="00D404EF"/>
    <w:pPr>
      <w:spacing w:before="220" w:line="220" w:lineRule="atLeast"/>
    </w:pPr>
    <w:rPr>
      <w:rFonts w:ascii="Arial Black" w:hAnsi="Arial Black" w:cs="Times New Roman"/>
      <w:spacing w:val="-10"/>
      <w:sz w:val="20"/>
      <w:szCs w:val="20"/>
      <w:lang w:val="en-US" w:eastAsia="ar-SA"/>
    </w:rPr>
  </w:style>
  <w:style w:type="paragraph" w:customStyle="1" w:styleId="Objective">
    <w:name w:val="Objective"/>
    <w:basedOn w:val="Normal"/>
    <w:next w:val="Textoindependiente"/>
    <w:rsid w:val="00D404EF"/>
    <w:pPr>
      <w:spacing w:before="240" w:after="22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SectionSubtitle">
    <w:name w:val="Section Subtitle"/>
    <w:basedOn w:val="SectionTitle"/>
    <w:next w:val="Normal"/>
    <w:rsid w:val="00D404EF"/>
    <w:rPr>
      <w:b/>
      <w:spacing w:val="0"/>
    </w:rPr>
  </w:style>
  <w:style w:type="paragraph" w:styleId="Lista3">
    <w:name w:val="List 3"/>
    <w:basedOn w:val="Normal"/>
    <w:rsid w:val="00D404EF"/>
    <w:pPr>
      <w:ind w:left="849" w:hanging="283"/>
      <w:contextualSpacing/>
    </w:pPr>
    <w:rPr>
      <w:rFonts w:ascii="Times New Roman" w:hAnsi="Times New Roman" w:cs="Times New Roman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D404EF"/>
    <w:pPr>
      <w:ind w:left="360" w:firstLine="360"/>
      <w:jc w:val="left"/>
    </w:pPr>
    <w:rPr>
      <w:szCs w:val="24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D404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D404EF"/>
    <w:pPr>
      <w:ind w:firstLine="360"/>
      <w:jc w:val="left"/>
    </w:pPr>
    <w:rPr>
      <w:sz w:val="24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D404EF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D404EF"/>
    <w:pPr>
      <w:ind w:left="283" w:hanging="283"/>
      <w:contextualSpacing/>
    </w:pPr>
    <w:rPr>
      <w:rFonts w:ascii="Times New Roman" w:hAnsi="Times New Roman" w:cs="Times New Roman"/>
      <w:lang w:val="es-ES" w:eastAsia="es-ES"/>
    </w:rPr>
  </w:style>
  <w:style w:type="paragraph" w:customStyle="1" w:styleId="Sinespaciado1">
    <w:name w:val="Sin espaciado1"/>
    <w:qFormat/>
    <w:rsid w:val="00D404EF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D404EF"/>
    <w:rPr>
      <w:b/>
      <w:bCs/>
      <w:i w:val="0"/>
      <w:iCs w:val="0"/>
    </w:rPr>
  </w:style>
  <w:style w:type="paragraph" w:customStyle="1" w:styleId="CM2">
    <w:name w:val="CM2"/>
    <w:basedOn w:val="Default"/>
    <w:next w:val="Default"/>
    <w:uiPriority w:val="99"/>
    <w:rsid w:val="00D404EF"/>
    <w:pPr>
      <w:widowControl w:val="0"/>
      <w:spacing w:line="380" w:lineRule="atLeast"/>
    </w:pPr>
    <w:rPr>
      <w:color w:val="auto"/>
      <w:lang w:val="es-MX" w:eastAsia="es-MX"/>
    </w:rPr>
  </w:style>
  <w:style w:type="character" w:styleId="Refdenotaalpie">
    <w:name w:val="footnote reference"/>
    <w:basedOn w:val="Fuentedeprrafopredeter"/>
    <w:uiPriority w:val="99"/>
    <w:unhideWhenUsed/>
    <w:rsid w:val="00D404EF"/>
    <w:rPr>
      <w:vertAlign w:val="superscript"/>
    </w:rPr>
  </w:style>
  <w:style w:type="numbering" w:customStyle="1" w:styleId="Estilo15">
    <w:name w:val="Estilo15"/>
    <w:uiPriority w:val="99"/>
    <w:rsid w:val="00D404EF"/>
    <w:pPr>
      <w:numPr>
        <w:numId w:val="3"/>
      </w:numPr>
    </w:pPr>
  </w:style>
  <w:style w:type="paragraph" w:styleId="Sinespaciado">
    <w:name w:val="No Spacing"/>
    <w:link w:val="SinespaciadoCar"/>
    <w:uiPriority w:val="1"/>
    <w:qFormat/>
    <w:rsid w:val="00D404EF"/>
    <w:pPr>
      <w:spacing w:after="0" w:line="240" w:lineRule="auto"/>
    </w:pPr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404EF"/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rsid w:val="00D404EF"/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404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iendaletra1">
    <w:name w:val="tienda_letra1"/>
    <w:basedOn w:val="Fuentedeprrafopredeter"/>
    <w:rsid w:val="00D404EF"/>
    <w:rPr>
      <w:rFonts w:ascii="Verdana" w:hAnsi="Verdana" w:cs="Verdana"/>
      <w:sz w:val="15"/>
      <w:szCs w:val="15"/>
    </w:rPr>
  </w:style>
  <w:style w:type="character" w:customStyle="1" w:styleId="tiendanovedadestitulo1">
    <w:name w:val="tienda_novedadestitulo1"/>
    <w:basedOn w:val="Fuentedeprrafopredeter"/>
    <w:rsid w:val="00D404EF"/>
    <w:rPr>
      <w:rFonts w:ascii="Verdana" w:hAnsi="Verdana" w:cs="Verdana"/>
      <w:b/>
      <w:bCs/>
      <w:color w:val="FDB102"/>
      <w:sz w:val="15"/>
      <w:szCs w:val="15"/>
    </w:rPr>
  </w:style>
  <w:style w:type="paragraph" w:customStyle="1" w:styleId="Cuerpo">
    <w:name w:val="Cuerpo"/>
    <w:autoRedefine/>
    <w:uiPriority w:val="99"/>
    <w:rsid w:val="00D404EF"/>
    <w:pP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s-ES_tradnl" w:eastAsia="es-ES"/>
    </w:rPr>
  </w:style>
  <w:style w:type="paragraph" w:customStyle="1" w:styleId="Encabezamiento2">
    <w:name w:val="Encabezamiento 2"/>
    <w:next w:val="Cuerpo"/>
    <w:uiPriority w:val="99"/>
    <w:rsid w:val="00D404EF"/>
    <w:pPr>
      <w:keepNext/>
      <w:spacing w:after="0" w:line="240" w:lineRule="auto"/>
      <w:outlineLvl w:val="1"/>
    </w:pPr>
    <w:rPr>
      <w:rFonts w:ascii="Helvetica" w:eastAsia="Times New Roman" w:hAnsi="Helvetica" w:cs="Helvetica"/>
      <w:b/>
      <w:bCs/>
      <w:color w:val="000000"/>
      <w:sz w:val="24"/>
      <w:szCs w:val="24"/>
      <w:lang w:val="es-ES_tradnl" w:eastAsia="es-ES"/>
    </w:rPr>
  </w:style>
  <w:style w:type="paragraph" w:customStyle="1" w:styleId="xl65">
    <w:name w:val="xl65"/>
    <w:basedOn w:val="Normal"/>
    <w:uiPriority w:val="99"/>
    <w:rsid w:val="00D404EF"/>
    <w:pP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66">
    <w:name w:val="xl66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67">
    <w:name w:val="xl6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68">
    <w:name w:val="xl6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69">
    <w:name w:val="xl69"/>
    <w:basedOn w:val="Normal"/>
    <w:uiPriority w:val="99"/>
    <w:rsid w:val="00D404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0">
    <w:name w:val="xl70"/>
    <w:basedOn w:val="Normal"/>
    <w:uiPriority w:val="99"/>
    <w:rsid w:val="00D404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1">
    <w:name w:val="xl71"/>
    <w:basedOn w:val="Normal"/>
    <w:uiPriority w:val="99"/>
    <w:rsid w:val="00D404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2">
    <w:name w:val="xl72"/>
    <w:basedOn w:val="Normal"/>
    <w:uiPriority w:val="99"/>
    <w:rsid w:val="00D404E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3">
    <w:name w:val="xl73"/>
    <w:basedOn w:val="Normal"/>
    <w:uiPriority w:val="99"/>
    <w:rsid w:val="00D404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4">
    <w:name w:val="xl74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00B050"/>
      <w:lang w:eastAsia="en-US"/>
    </w:rPr>
  </w:style>
  <w:style w:type="paragraph" w:customStyle="1" w:styleId="xl75">
    <w:name w:val="xl75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B050"/>
      <w:lang w:eastAsia="en-US"/>
    </w:rPr>
  </w:style>
  <w:style w:type="paragraph" w:customStyle="1" w:styleId="xl76">
    <w:name w:val="xl76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lang w:eastAsia="en-US"/>
    </w:rPr>
  </w:style>
  <w:style w:type="paragraph" w:customStyle="1" w:styleId="xl77">
    <w:name w:val="xl7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7030A0"/>
      <w:lang w:eastAsia="en-US"/>
    </w:rPr>
  </w:style>
  <w:style w:type="paragraph" w:customStyle="1" w:styleId="xl78">
    <w:name w:val="xl7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lang w:eastAsia="en-US"/>
    </w:rPr>
  </w:style>
  <w:style w:type="paragraph" w:customStyle="1" w:styleId="xl79">
    <w:name w:val="xl79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lang w:eastAsia="en-US"/>
    </w:rPr>
  </w:style>
  <w:style w:type="paragraph" w:customStyle="1" w:styleId="xl80">
    <w:name w:val="xl80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1F497D"/>
      <w:lang w:eastAsia="en-US"/>
    </w:rPr>
  </w:style>
  <w:style w:type="paragraph" w:customStyle="1" w:styleId="xl81">
    <w:name w:val="xl81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paragraph" w:customStyle="1" w:styleId="xl82">
    <w:name w:val="xl82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 w:cs="Arial Narrow"/>
      <w:color w:val="000000"/>
      <w:sz w:val="20"/>
      <w:szCs w:val="20"/>
      <w:lang w:eastAsia="en-US"/>
    </w:rPr>
  </w:style>
  <w:style w:type="paragraph" w:customStyle="1" w:styleId="xl83">
    <w:name w:val="xl83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1F497D"/>
      <w:sz w:val="20"/>
      <w:szCs w:val="20"/>
      <w:lang w:eastAsia="en-US"/>
    </w:rPr>
  </w:style>
  <w:style w:type="paragraph" w:customStyle="1" w:styleId="xl84">
    <w:name w:val="xl84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1F497D"/>
      <w:lang w:eastAsia="en-US"/>
    </w:rPr>
  </w:style>
  <w:style w:type="paragraph" w:customStyle="1" w:styleId="xl85">
    <w:name w:val="xl85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FF0000"/>
      <w:sz w:val="20"/>
      <w:szCs w:val="20"/>
      <w:lang w:eastAsia="en-US"/>
    </w:rPr>
  </w:style>
  <w:style w:type="paragraph" w:customStyle="1" w:styleId="xl86">
    <w:name w:val="xl86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lang w:eastAsia="en-US"/>
    </w:rPr>
  </w:style>
  <w:style w:type="paragraph" w:customStyle="1" w:styleId="xl87">
    <w:name w:val="xl8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FF"/>
      <w:lang w:eastAsia="en-US"/>
    </w:rPr>
  </w:style>
  <w:style w:type="paragraph" w:customStyle="1" w:styleId="xl88">
    <w:name w:val="xl8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000000"/>
      <w:sz w:val="20"/>
      <w:szCs w:val="20"/>
      <w:lang w:eastAsia="en-US"/>
    </w:rPr>
  </w:style>
  <w:style w:type="paragraph" w:customStyle="1" w:styleId="xl89">
    <w:name w:val="xl89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7030A0"/>
      <w:sz w:val="20"/>
      <w:szCs w:val="20"/>
      <w:lang w:eastAsia="en-US"/>
    </w:rPr>
  </w:style>
  <w:style w:type="paragraph" w:customStyle="1" w:styleId="xl90">
    <w:name w:val="xl90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00B050"/>
      <w:sz w:val="20"/>
      <w:szCs w:val="20"/>
      <w:lang w:eastAsia="en-US"/>
    </w:rPr>
  </w:style>
  <w:style w:type="paragraph" w:customStyle="1" w:styleId="xl91">
    <w:name w:val="xl91"/>
    <w:basedOn w:val="Normal"/>
    <w:uiPriority w:val="99"/>
    <w:rsid w:val="00D404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92">
    <w:name w:val="xl92"/>
    <w:basedOn w:val="Normal"/>
    <w:uiPriority w:val="99"/>
    <w:rsid w:val="00D404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character" w:styleId="Refdenotaalfinal">
    <w:name w:val="endnote reference"/>
    <w:basedOn w:val="Fuentedeprrafopredeter"/>
    <w:uiPriority w:val="99"/>
    <w:rsid w:val="00D404EF"/>
    <w:rPr>
      <w:vertAlign w:val="superscript"/>
    </w:rPr>
  </w:style>
  <w:style w:type="table" w:styleId="Tablaconcuadrcula1">
    <w:name w:val="Table Grid 1"/>
    <w:basedOn w:val="Tablanormal"/>
    <w:uiPriority w:val="99"/>
    <w:rsid w:val="00D4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D404EF"/>
  </w:style>
  <w:style w:type="character" w:customStyle="1" w:styleId="A4">
    <w:name w:val="A4"/>
    <w:uiPriority w:val="99"/>
    <w:rsid w:val="00D404EF"/>
    <w:rPr>
      <w:rFonts w:cs="Helvetica"/>
      <w:color w:val="000000"/>
      <w:sz w:val="20"/>
      <w:szCs w:val="20"/>
    </w:rPr>
  </w:style>
  <w:style w:type="character" w:customStyle="1" w:styleId="A6">
    <w:name w:val="A6"/>
    <w:uiPriority w:val="99"/>
    <w:rsid w:val="00D404EF"/>
    <w:rPr>
      <w:rFonts w:cs="Helvetica"/>
      <w:b/>
      <w:bCs/>
      <w:color w:val="000000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D404EF"/>
    <w:rPr>
      <w:i/>
      <w:iCs/>
      <w:color w:val="808080"/>
    </w:rPr>
  </w:style>
  <w:style w:type="paragraph" w:customStyle="1" w:styleId="Normal1">
    <w:name w:val="Normal1"/>
    <w:basedOn w:val="Normal"/>
    <w:rsid w:val="00D404EF"/>
    <w:pPr>
      <w:spacing w:before="60" w:after="60"/>
      <w:ind w:left="3330" w:hanging="1170"/>
      <w:jc w:val="both"/>
    </w:pPr>
    <w:rPr>
      <w:rFonts w:cs="Times New Roman"/>
      <w:szCs w:val="20"/>
      <w:lang w:val="es-ES_tradnl" w:eastAsia="es-ES"/>
    </w:rPr>
  </w:style>
  <w:style w:type="paragraph" w:customStyle="1" w:styleId="Pa2">
    <w:name w:val="Pa2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  <w:jc w:val="both"/>
    </w:pPr>
    <w:rPr>
      <w:rFonts w:ascii="Helvetica" w:eastAsia="Calibri" w:hAnsi="Helvetica" w:cs="Helvetica"/>
      <w:b/>
      <w:lang w:eastAsia="en-US"/>
    </w:rPr>
  </w:style>
  <w:style w:type="paragraph" w:customStyle="1" w:styleId="texnormalgris">
    <w:name w:val="tex_normal_gris"/>
    <w:basedOn w:val="Normal"/>
    <w:rsid w:val="00D404EF"/>
    <w:pPr>
      <w:suppressAutoHyphens/>
      <w:spacing w:before="280" w:after="280"/>
      <w:jc w:val="both"/>
    </w:pPr>
    <w:rPr>
      <w:rFonts w:ascii="Verdana" w:hAnsi="Verdana" w:cs="Times New Roman"/>
      <w:color w:val="333333"/>
      <w:kern w:val="2"/>
      <w:sz w:val="18"/>
      <w:szCs w:val="18"/>
      <w:lang w:eastAsia="ar-SA"/>
    </w:rPr>
  </w:style>
  <w:style w:type="paragraph" w:styleId="TtulodeTDC">
    <w:name w:val="TOC Heading"/>
    <w:basedOn w:val="Ttulo1"/>
    <w:next w:val="Normal"/>
    <w:uiPriority w:val="39"/>
    <w:qFormat/>
    <w:rsid w:val="00D404EF"/>
    <w:pPr>
      <w:keepLines/>
      <w:spacing w:before="480" w:line="276" w:lineRule="auto"/>
      <w:ind w:left="360" w:hanging="360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D404EF"/>
    <w:pPr>
      <w:spacing w:after="100" w:line="220" w:lineRule="exact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D404EF"/>
    <w:pPr>
      <w:tabs>
        <w:tab w:val="left" w:pos="660"/>
        <w:tab w:val="right" w:leader="dot" w:pos="9072"/>
      </w:tabs>
      <w:ind w:left="221" w:right="275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404EF"/>
    <w:pPr>
      <w:tabs>
        <w:tab w:val="left" w:pos="1100"/>
        <w:tab w:val="right" w:leader="dot" w:pos="9054"/>
      </w:tabs>
      <w:spacing w:after="100" w:line="220" w:lineRule="exact"/>
      <w:ind w:left="440" w:right="-8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M40">
    <w:name w:val="CM40"/>
    <w:basedOn w:val="Normal"/>
    <w:next w:val="Normal"/>
    <w:rsid w:val="00D404EF"/>
    <w:pPr>
      <w:widowControl w:val="0"/>
      <w:autoSpaceDE w:val="0"/>
      <w:autoSpaceDN w:val="0"/>
      <w:adjustRightInd w:val="0"/>
      <w:spacing w:after="285"/>
      <w:jc w:val="both"/>
    </w:pPr>
    <w:rPr>
      <w:rFonts w:ascii="Bodoni" w:hAnsi="Bodoni" w:cs="Times New Roman"/>
      <w:lang w:val="es-ES" w:eastAsia="es-ES"/>
    </w:rPr>
  </w:style>
  <w:style w:type="character" w:styleId="CitaHTML">
    <w:name w:val="HTML Cite"/>
    <w:basedOn w:val="Fuentedeprrafopredeter"/>
    <w:uiPriority w:val="99"/>
    <w:semiHidden/>
    <w:unhideWhenUsed/>
    <w:rsid w:val="00D404EF"/>
    <w:rPr>
      <w:i/>
      <w:iCs/>
    </w:rPr>
  </w:style>
  <w:style w:type="paragraph" w:customStyle="1" w:styleId="Prrafodelista3">
    <w:name w:val="Párrafo de lista3"/>
    <w:basedOn w:val="Normal"/>
    <w:rsid w:val="00D404EF"/>
    <w:pPr>
      <w:spacing w:line="220" w:lineRule="exact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Pa3">
    <w:name w:val="Pa3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</w:pPr>
    <w:rPr>
      <w:rFonts w:ascii="Helvetica 55 Roman" w:eastAsia="Calibri" w:hAnsi="Helvetica 55 Roman"/>
      <w:color w:val="000000"/>
      <w:w w:val="96"/>
      <w:lang w:val="es-ES" w:eastAsia="en-US"/>
    </w:rPr>
  </w:style>
  <w:style w:type="paragraph" w:customStyle="1" w:styleId="Pa0">
    <w:name w:val="Pa0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</w:pPr>
    <w:rPr>
      <w:rFonts w:ascii="Helvetica 55 Roman" w:eastAsia="Calibri" w:hAnsi="Helvetica 55 Roman"/>
      <w:color w:val="000000"/>
      <w:w w:val="96"/>
      <w:lang w:val="es-ES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D404EF"/>
    <w:rPr>
      <w:lang w:val="es-ES" w:eastAsia="es-ES" w:bidi="ar-SA"/>
    </w:rPr>
  </w:style>
  <w:style w:type="character" w:customStyle="1" w:styleId="smalltextgray1">
    <w:name w:val="smalltext_gray1"/>
    <w:basedOn w:val="Fuentedeprrafopredeter"/>
    <w:rsid w:val="00D404EF"/>
    <w:rPr>
      <w:rFonts w:ascii="Arial" w:hAnsi="Arial" w:cs="Arial" w:hint="default"/>
      <w:color w:val="666666"/>
      <w:sz w:val="20"/>
      <w:szCs w:val="20"/>
    </w:rPr>
  </w:style>
  <w:style w:type="paragraph" w:customStyle="1" w:styleId="Titulo">
    <w:name w:val="Titulo"/>
    <w:basedOn w:val="Normal"/>
    <w:next w:val="Normal"/>
    <w:rsid w:val="00D404EF"/>
    <w:pPr>
      <w:spacing w:before="600" w:after="600"/>
      <w:ind w:left="851" w:right="851"/>
      <w:jc w:val="center"/>
    </w:pPr>
    <w:rPr>
      <w:rFonts w:ascii="Times New Roman" w:hAnsi="Times New Roman" w:cs="Times New Roman"/>
      <w:b/>
      <w:bCs/>
      <w:caps/>
      <w:sz w:val="28"/>
      <w:szCs w:val="28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D404EF"/>
    <w:pPr>
      <w:spacing w:after="100" w:line="220" w:lineRule="exact"/>
      <w:ind w:left="660"/>
    </w:pPr>
    <w:rPr>
      <w:rFonts w:ascii="Calibri" w:hAnsi="Calibri" w:cs="Times New Roman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D404EF"/>
    <w:pPr>
      <w:spacing w:after="100" w:line="220" w:lineRule="exact"/>
      <w:ind w:left="880"/>
    </w:pPr>
    <w:rPr>
      <w:rFonts w:ascii="Calibri" w:hAnsi="Calibri" w:cs="Times New Roman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D404EF"/>
    <w:pPr>
      <w:spacing w:after="100" w:line="220" w:lineRule="exact"/>
      <w:ind w:left="1100"/>
    </w:pPr>
    <w:rPr>
      <w:rFonts w:ascii="Calibri" w:hAnsi="Calibri" w:cs="Times New Roman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D404EF"/>
    <w:pPr>
      <w:spacing w:after="100" w:line="220" w:lineRule="exact"/>
      <w:ind w:left="1320"/>
    </w:pPr>
    <w:rPr>
      <w:rFonts w:ascii="Calibri" w:hAnsi="Calibri" w:cs="Times New Roman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D404EF"/>
    <w:pPr>
      <w:spacing w:after="100" w:line="220" w:lineRule="exact"/>
      <w:ind w:left="1540"/>
    </w:pPr>
    <w:rPr>
      <w:rFonts w:ascii="Calibri" w:hAnsi="Calibri" w:cs="Times New Roman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D404EF"/>
    <w:pPr>
      <w:spacing w:after="100" w:line="220" w:lineRule="exact"/>
      <w:ind w:left="1760"/>
    </w:pPr>
    <w:rPr>
      <w:rFonts w:ascii="Calibri" w:hAnsi="Calibri" w:cs="Times New Roman"/>
      <w:sz w:val="22"/>
      <w:szCs w:val="22"/>
    </w:rPr>
  </w:style>
  <w:style w:type="table" w:styleId="Sombreadoclaro-nfasis5">
    <w:name w:val="Light Shading Accent 5"/>
    <w:basedOn w:val="Tablanormal"/>
    <w:uiPriority w:val="60"/>
    <w:rsid w:val="00D404EF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D404EF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field-content2">
    <w:name w:val="field-content2"/>
    <w:basedOn w:val="Fuentedeprrafopredeter"/>
    <w:rsid w:val="00D404EF"/>
  </w:style>
  <w:style w:type="character" w:customStyle="1" w:styleId="Textoindependiente3Car1">
    <w:name w:val="Texto independiente 3 Car1"/>
    <w:basedOn w:val="Fuentedeprrafopredeter"/>
    <w:uiPriority w:val="99"/>
    <w:semiHidden/>
    <w:rsid w:val="00D404EF"/>
    <w:rPr>
      <w:sz w:val="16"/>
      <w:szCs w:val="16"/>
      <w:lang w:val="es-MX" w:eastAsia="en-US"/>
    </w:rPr>
  </w:style>
  <w:style w:type="character" w:customStyle="1" w:styleId="TextodegloboCar1">
    <w:name w:val="Texto de globo Car1"/>
    <w:basedOn w:val="Fuentedeprrafopredeter"/>
    <w:uiPriority w:val="99"/>
    <w:semiHidden/>
    <w:rsid w:val="00D404EF"/>
    <w:rPr>
      <w:rFonts w:ascii="Tahoma" w:hAnsi="Tahoma" w:cs="Tahoma"/>
      <w:sz w:val="16"/>
      <w:szCs w:val="16"/>
      <w:lang w:val="es-MX" w:eastAsia="en-US"/>
    </w:rPr>
  </w:style>
  <w:style w:type="paragraph" w:customStyle="1" w:styleId="Pa19">
    <w:name w:val="Pa19"/>
    <w:basedOn w:val="Default"/>
    <w:next w:val="Default"/>
    <w:uiPriority w:val="99"/>
    <w:rsid w:val="00D404EF"/>
    <w:pPr>
      <w:spacing w:line="281" w:lineRule="atLeast"/>
    </w:pPr>
    <w:rPr>
      <w:rFonts w:ascii="Eureka Sans" w:eastAsiaTheme="minorHAnsi" w:hAnsi="Eureka Sans"/>
      <w:color w:val="auto"/>
      <w:lang w:val="es-MX" w:eastAsia="en-US"/>
    </w:rPr>
  </w:style>
  <w:style w:type="character" w:customStyle="1" w:styleId="A0">
    <w:name w:val="A0"/>
    <w:uiPriority w:val="99"/>
    <w:rsid w:val="00D404EF"/>
    <w:rPr>
      <w:rFonts w:ascii="EurekaSans-Regular" w:hAnsi="EurekaSans-Regular" w:cs="EurekaSans-Regular"/>
      <w:color w:val="000000"/>
    </w:rPr>
  </w:style>
  <w:style w:type="paragraph" w:customStyle="1" w:styleId="Pa12">
    <w:name w:val="Pa12"/>
    <w:basedOn w:val="Default"/>
    <w:next w:val="Default"/>
    <w:uiPriority w:val="99"/>
    <w:rsid w:val="00D404EF"/>
    <w:pPr>
      <w:spacing w:line="241" w:lineRule="atLeast"/>
    </w:pPr>
    <w:rPr>
      <w:rFonts w:ascii="EurekaSans-Regular" w:eastAsiaTheme="minorHAnsi" w:hAnsi="EurekaSans-Regular"/>
      <w:color w:val="auto"/>
      <w:lang w:val="es-MX" w:eastAsia="en-US"/>
    </w:rPr>
  </w:style>
  <w:style w:type="character" w:customStyle="1" w:styleId="textotitulolibro1">
    <w:name w:val="textotitulolibro1"/>
    <w:basedOn w:val="Fuentedeprrafopredeter"/>
    <w:rsid w:val="00D404EF"/>
    <w:rPr>
      <w:rFonts w:ascii="Arial" w:hAnsi="Arial" w:cs="Arial" w:hint="default"/>
      <w:b/>
      <w:bCs/>
      <w:color w:val="304449"/>
      <w:sz w:val="26"/>
      <w:szCs w:val="26"/>
    </w:rPr>
  </w:style>
  <w:style w:type="paragraph" w:customStyle="1" w:styleId="titulo5">
    <w:name w:val="titulo5"/>
    <w:basedOn w:val="Normal"/>
    <w:rsid w:val="00D404EF"/>
    <w:pPr>
      <w:spacing w:before="30" w:after="30"/>
    </w:pPr>
    <w:rPr>
      <w:rFonts w:ascii="Times New Roman" w:hAnsi="Times New Roman" w:cs="Times New Roman"/>
      <w:lang w:val="es-ES" w:eastAsia="es-ES"/>
    </w:rPr>
  </w:style>
  <w:style w:type="paragraph" w:customStyle="1" w:styleId="autor">
    <w:name w:val="autor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pautores">
    <w:name w:val="pautores"/>
    <w:basedOn w:val="Normal"/>
    <w:rsid w:val="00D404EF"/>
    <w:rPr>
      <w:rFonts w:ascii="Verdana" w:hAnsi="Verdana" w:cs="Times New Roman"/>
      <w:color w:val="BCAE7B"/>
    </w:rPr>
  </w:style>
  <w:style w:type="paragraph" w:customStyle="1" w:styleId="tit10">
    <w:name w:val="tit10"/>
    <w:basedOn w:val="Normal"/>
    <w:rsid w:val="00D404EF"/>
    <w:rPr>
      <w:rFonts w:ascii="Tahoma" w:hAnsi="Tahoma" w:cs="Tahoma"/>
      <w:color w:val="50735D"/>
      <w:sz w:val="21"/>
      <w:szCs w:val="21"/>
    </w:rPr>
  </w:style>
  <w:style w:type="character" w:customStyle="1" w:styleId="titficha5">
    <w:name w:val="tit_ficha5"/>
    <w:basedOn w:val="Fuentedeprrafopredeter"/>
    <w:rsid w:val="00D404EF"/>
    <w:rPr>
      <w:color w:val="50735D"/>
      <w:sz w:val="20"/>
      <w:szCs w:val="20"/>
    </w:rPr>
  </w:style>
  <w:style w:type="character" w:customStyle="1" w:styleId="tit1">
    <w:name w:val="tit1"/>
    <w:basedOn w:val="Fuentedeprrafopredeter"/>
    <w:rsid w:val="00D404EF"/>
    <w:rPr>
      <w:b/>
      <w:bCs/>
    </w:rPr>
  </w:style>
  <w:style w:type="numbering" w:customStyle="1" w:styleId="Sinlista2">
    <w:name w:val="Sin lista2"/>
    <w:next w:val="Sinlista"/>
    <w:uiPriority w:val="99"/>
    <w:semiHidden/>
    <w:unhideWhenUsed/>
    <w:rsid w:val="00D404EF"/>
  </w:style>
  <w:style w:type="numbering" w:customStyle="1" w:styleId="Estilo11">
    <w:name w:val="Estilo11"/>
    <w:uiPriority w:val="99"/>
    <w:rsid w:val="00D404EF"/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D404EF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2">
    <w:name w:val="Cuadrícula clara - Énfasis 52"/>
    <w:basedOn w:val="Tablanormal"/>
    <w:next w:val="Cuadrculaclara-nfasis5"/>
    <w:uiPriority w:val="62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1">
    <w:name w:val="Cuadrícula clara - Énfasis 511"/>
    <w:basedOn w:val="Tablanormal"/>
    <w:next w:val="Cuadrculaclara-nfasis5"/>
    <w:uiPriority w:val="62"/>
    <w:rsid w:val="00D404EF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D404EF"/>
  </w:style>
  <w:style w:type="table" w:customStyle="1" w:styleId="Tablaconcuadrcula10">
    <w:name w:val="Tabla con cuadrícula1"/>
    <w:basedOn w:val="Tablanormal"/>
    <w:next w:val="Tablaconcuadrcula"/>
    <w:uiPriority w:val="3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2">
    <w:name w:val="Estilo12"/>
    <w:uiPriority w:val="99"/>
    <w:rsid w:val="00D404EF"/>
  </w:style>
  <w:style w:type="table" w:customStyle="1" w:styleId="Sombreadoclaro-nfasis52">
    <w:name w:val="Sombreado claro - Énfasis 52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3">
    <w:name w:val="Cuadrícula clara - Énfasis 53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2">
    <w:name w:val="Lista clara - Énfasis 52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2">
    <w:name w:val="Cuadrícula clara - Énfasis 512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D404EF"/>
  </w:style>
  <w:style w:type="table" w:customStyle="1" w:styleId="Tablaconcuadrcula2">
    <w:name w:val="Tabla con cuadrícula2"/>
    <w:basedOn w:val="Tablanormal"/>
    <w:next w:val="Tablaconcuadrcula"/>
    <w:uiPriority w:val="5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3">
    <w:name w:val="Estilo13"/>
    <w:uiPriority w:val="99"/>
    <w:rsid w:val="00D404EF"/>
  </w:style>
  <w:style w:type="table" w:customStyle="1" w:styleId="Sombreadoclaro-nfasis53">
    <w:name w:val="Sombreado claro - Énfasis 53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4">
    <w:name w:val="Cuadrícula clara - Énfasis 54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3">
    <w:name w:val="Lista clara - Énfasis 53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3">
    <w:name w:val="Cuadrícula clara - Énfasis 513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D404EF"/>
  </w:style>
  <w:style w:type="table" w:customStyle="1" w:styleId="Tablaconcuadrcula3">
    <w:name w:val="Tabla con cuadrícula3"/>
    <w:basedOn w:val="Tablanormal"/>
    <w:next w:val="Tablaconcuadrcula"/>
    <w:uiPriority w:val="5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4">
    <w:name w:val="Estilo14"/>
    <w:uiPriority w:val="99"/>
    <w:rsid w:val="00D404EF"/>
  </w:style>
  <w:style w:type="table" w:customStyle="1" w:styleId="Sombreadoclaro-nfasis54">
    <w:name w:val="Sombreado claro - Énfasis 54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5">
    <w:name w:val="Cuadrícula clara - Énfasis 55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4">
    <w:name w:val="Lista clara - Énfasis 54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4">
    <w:name w:val="Cuadrícula clara - Énfasis 514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rsid w:val="00D404EF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D404EF"/>
  </w:style>
  <w:style w:type="table" w:customStyle="1" w:styleId="Sombreadoclaro-nfasis55">
    <w:name w:val="Sombreado claro - Énfasis 55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6">
    <w:name w:val="Cuadrícula clara - Énfasis 56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5">
    <w:name w:val="Lista clara - Énfasis 55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5">
    <w:name w:val="Cuadrícula clara - Énfasis 515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uadrculamedia3-nfasis1">
    <w:name w:val="Medium Grid 3 Accent 1"/>
    <w:basedOn w:val="Tablanormal"/>
    <w:uiPriority w:val="69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vistosa-nfasis1">
    <w:name w:val="Colorful List Accent 1"/>
    <w:basedOn w:val="Tablanormal"/>
    <w:uiPriority w:val="72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Sombreadoclaro-nfasis11">
    <w:name w:val="Sombreado claro - Énfasis 11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Fuentedeprrafopredeter"/>
    <w:rsid w:val="00D404EF"/>
  </w:style>
  <w:style w:type="table" w:customStyle="1" w:styleId="Listaclara-nfasis11">
    <w:name w:val="Lista clara - Énfasis 11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">
    <w:name w:val="Lista clara - Énfasis 13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5">
    <w:name w:val="Medium Shading 1 Accent 5"/>
    <w:basedOn w:val="Tablanormal"/>
    <w:uiPriority w:val="63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7">
    <w:name w:val="Sin lista7"/>
    <w:next w:val="Sinlista"/>
    <w:uiPriority w:val="99"/>
    <w:semiHidden/>
    <w:unhideWhenUsed/>
    <w:rsid w:val="00D404EF"/>
  </w:style>
  <w:style w:type="numbering" w:customStyle="1" w:styleId="Estilo16">
    <w:name w:val="Estilo16"/>
    <w:uiPriority w:val="99"/>
    <w:rsid w:val="00D404EF"/>
  </w:style>
  <w:style w:type="table" w:customStyle="1" w:styleId="Sombreadoclaro-nfasis56">
    <w:name w:val="Sombreado claro - Énfasis 56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7">
    <w:name w:val="Cuadrícula clara - Énfasis 57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6">
    <w:name w:val="Lista clara - Énfasis 56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6">
    <w:name w:val="Cuadrícula clara - Énfasis 516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3">
    <w:name w:val="Tabla con cuadrícula13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-nfasis111">
    <w:name w:val="Sombreado claro - Énfasis 111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aclara-nfasis111">
    <w:name w:val="Lista clara - Énfasis 111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1">
    <w:name w:val="Lista clara - Énfasis 121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1">
    <w:name w:val="Lista clara - Énfasis 131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D404EF"/>
  </w:style>
  <w:style w:type="numbering" w:customStyle="1" w:styleId="Estilo17">
    <w:name w:val="Estilo17"/>
    <w:uiPriority w:val="99"/>
    <w:rsid w:val="00D404EF"/>
  </w:style>
  <w:style w:type="table" w:customStyle="1" w:styleId="Sombreadoclaro-nfasis57">
    <w:name w:val="Sombreado claro - Énfasis 57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clara-nfasis58">
    <w:name w:val="Cuadrícula clara - Énfasis 58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staclara-nfasis57">
    <w:name w:val="Lista clara - Énfasis 57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7">
    <w:name w:val="Cuadrícula clara - Énfasis 517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2">
    <w:name w:val="Sombreado claro - Énfasis 112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2">
    <w:name w:val="Lista clara - Énfasis 112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22">
    <w:name w:val="Lista clara - Énfasis 122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32">
    <w:name w:val="Lista clara - Énfasis 132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medio1-nfasis52">
    <w:name w:val="Sombreado medio 1 - Énfasis 52"/>
    <w:basedOn w:val="Tablanormal"/>
    <w:next w:val="Sombreadomedio1-nfasis5"/>
    <w:uiPriority w:val="63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yiv1756140347msonormal">
    <w:name w:val="yiv1756140347msonormal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BodyText31">
    <w:name w:val="Body Text 31"/>
    <w:basedOn w:val="Normal"/>
    <w:rsid w:val="00F04392"/>
    <w:rPr>
      <w:rFonts w:ascii="Times New Roman" w:hAnsi="Times New Roman" w:cs="Times New Roman"/>
      <w:sz w:val="28"/>
      <w:szCs w:val="20"/>
      <w:lang w:val="es-ES" w:eastAsia="es-ES"/>
    </w:rPr>
  </w:style>
  <w:style w:type="numbering" w:customStyle="1" w:styleId="Estilocompetencias">
    <w:name w:val="Estilo competencias"/>
    <w:uiPriority w:val="99"/>
    <w:rsid w:val="00F04392"/>
    <w:pPr>
      <w:numPr>
        <w:numId w:val="4"/>
      </w:numPr>
    </w:pPr>
  </w:style>
  <w:style w:type="character" w:customStyle="1" w:styleId="apple-converted-space">
    <w:name w:val="apple-converted-space"/>
    <w:basedOn w:val="Fuentedeprrafopredeter"/>
    <w:rsid w:val="0088158C"/>
  </w:style>
  <w:style w:type="paragraph" w:customStyle="1" w:styleId="Listamulticolor-nfasis11">
    <w:name w:val="Lista multicolor - Énfasis 11"/>
    <w:basedOn w:val="Normal"/>
    <w:uiPriority w:val="34"/>
    <w:qFormat/>
    <w:rsid w:val="000D59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_tradnl" w:eastAsia="en-US"/>
    </w:rPr>
  </w:style>
  <w:style w:type="paragraph" w:customStyle="1" w:styleId="Predeterminado">
    <w:name w:val="Predeterminado"/>
    <w:rsid w:val="00AD0EED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customStyle="1" w:styleId="Ofi-CopyOfi">
    <w:name w:val="Ofi-CopyOfi"/>
    <w:basedOn w:val="Normal"/>
    <w:qFormat/>
    <w:rsid w:val="00D81967"/>
    <w:pPr>
      <w:spacing w:after="60"/>
    </w:pPr>
    <w:rPr>
      <w:rFonts w:eastAsia="Cambria"/>
      <w:i/>
      <w:sz w:val="18"/>
      <w:szCs w:val="18"/>
      <w:lang w:eastAsia="en-US"/>
    </w:rPr>
  </w:style>
  <w:style w:type="character" w:customStyle="1" w:styleId="gmail-a">
    <w:name w:val="gmail-a"/>
    <w:basedOn w:val="Fuentedeprrafopredeter"/>
    <w:rsid w:val="00121B6C"/>
  </w:style>
  <w:style w:type="paragraph" w:styleId="Bibliografa">
    <w:name w:val="Bibliography"/>
    <w:basedOn w:val="Normal"/>
    <w:next w:val="Normal"/>
    <w:uiPriority w:val="37"/>
    <w:unhideWhenUsed/>
    <w:rsid w:val="000F595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D08AE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D08AE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d-p">
    <w:name w:val="md-p"/>
    <w:basedOn w:val="Normal"/>
    <w:rsid w:val="00021F4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M42">
    <w:name w:val="CM42"/>
    <w:basedOn w:val="Default"/>
    <w:next w:val="Default"/>
    <w:uiPriority w:val="99"/>
    <w:rsid w:val="001A560A"/>
    <w:rPr>
      <w:rFonts w:eastAsiaTheme="minorHAnsi"/>
      <w:color w:val="auto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58332-1B6E-4FC5-BE10-8DFFE962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2220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Diseño</dc:creator>
  <cp:lastModifiedBy>Rosym</cp:lastModifiedBy>
  <cp:revision>13</cp:revision>
  <cp:lastPrinted>2017-11-10T18:05:00Z</cp:lastPrinted>
  <dcterms:created xsi:type="dcterms:W3CDTF">2017-11-09T15:53:00Z</dcterms:created>
  <dcterms:modified xsi:type="dcterms:W3CDTF">2017-11-10T18:10:00Z</dcterms:modified>
</cp:coreProperties>
</file>