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C6AA4" w14:textId="77777777" w:rsidR="00505F72" w:rsidRPr="00C41BE6" w:rsidRDefault="00505F72" w:rsidP="003819E2">
      <w:pPr>
        <w:jc w:val="both"/>
        <w:rPr>
          <w:rFonts w:ascii="AvantGarde Bk BT" w:hAnsi="AvantGarde Bk BT"/>
          <w:b/>
          <w:bCs/>
          <w:sz w:val="22"/>
          <w:szCs w:val="22"/>
        </w:rPr>
      </w:pPr>
      <w:r w:rsidRPr="00C41BE6">
        <w:rPr>
          <w:rFonts w:ascii="AvantGarde Bk BT" w:hAnsi="AvantGarde Bk BT"/>
          <w:b/>
          <w:bCs/>
          <w:sz w:val="22"/>
          <w:szCs w:val="22"/>
        </w:rPr>
        <w:t>CONSEJO GENERAL UNIVERSITARIO</w:t>
      </w:r>
    </w:p>
    <w:p w14:paraId="3413D8F1" w14:textId="77777777" w:rsidR="00A17E44" w:rsidRPr="00C41BE6" w:rsidRDefault="00A17E44" w:rsidP="003819E2">
      <w:pPr>
        <w:jc w:val="both"/>
        <w:rPr>
          <w:rFonts w:ascii="AvantGarde Bk BT" w:hAnsi="AvantGarde Bk BT"/>
          <w:bCs/>
          <w:spacing w:val="120"/>
          <w:sz w:val="22"/>
          <w:szCs w:val="22"/>
        </w:rPr>
      </w:pPr>
      <w:r w:rsidRPr="00C41BE6">
        <w:rPr>
          <w:rFonts w:ascii="AvantGarde Bk BT" w:hAnsi="AvantGarde Bk BT"/>
          <w:bCs/>
          <w:spacing w:val="120"/>
          <w:sz w:val="22"/>
          <w:szCs w:val="22"/>
        </w:rPr>
        <w:t>PRESENTE</w:t>
      </w:r>
    </w:p>
    <w:p w14:paraId="78765456" w14:textId="77777777" w:rsidR="0094134B" w:rsidRDefault="0094134B" w:rsidP="003819E2">
      <w:pPr>
        <w:jc w:val="both"/>
        <w:rPr>
          <w:rFonts w:ascii="AvantGarde Bk BT" w:hAnsi="AvantGarde Bk BT"/>
          <w:sz w:val="22"/>
          <w:szCs w:val="22"/>
        </w:rPr>
      </w:pPr>
    </w:p>
    <w:p w14:paraId="596E2382" w14:textId="77777777" w:rsidR="003C6F33" w:rsidRPr="00C41BE6" w:rsidRDefault="003C6F33" w:rsidP="003819E2">
      <w:pPr>
        <w:jc w:val="both"/>
        <w:rPr>
          <w:rFonts w:ascii="AvantGarde Bk BT" w:hAnsi="AvantGarde Bk BT"/>
          <w:sz w:val="22"/>
          <w:szCs w:val="22"/>
        </w:rPr>
      </w:pPr>
    </w:p>
    <w:p w14:paraId="6E8E6FAF" w14:textId="2CC9AD9A" w:rsidR="00A17E44" w:rsidRPr="00C41BE6" w:rsidRDefault="00A17E44" w:rsidP="003819E2">
      <w:pPr>
        <w:jc w:val="both"/>
        <w:rPr>
          <w:rFonts w:ascii="AvantGarde Bk BT" w:hAnsi="AvantGarde Bk BT"/>
          <w:sz w:val="22"/>
          <w:szCs w:val="22"/>
        </w:rPr>
      </w:pPr>
      <w:r w:rsidRPr="00C41BE6">
        <w:rPr>
          <w:rFonts w:ascii="AvantGarde Bk BT" w:hAnsi="AvantGarde Bk BT"/>
          <w:sz w:val="22"/>
          <w:szCs w:val="22"/>
        </w:rPr>
        <w:t xml:space="preserve">A estas Comisiones </w:t>
      </w:r>
      <w:r w:rsidR="0058385A" w:rsidRPr="00C41BE6">
        <w:rPr>
          <w:rFonts w:ascii="AvantGarde Bk BT" w:hAnsi="AvantGarde Bk BT"/>
          <w:sz w:val="22"/>
          <w:szCs w:val="22"/>
        </w:rPr>
        <w:t>Permanentes</w:t>
      </w:r>
      <w:r w:rsidRPr="00C41BE6">
        <w:rPr>
          <w:rFonts w:ascii="AvantGarde Bk BT" w:hAnsi="AvantGarde Bk BT"/>
          <w:sz w:val="22"/>
          <w:szCs w:val="22"/>
        </w:rPr>
        <w:t xml:space="preserve"> </w:t>
      </w:r>
      <w:r w:rsidR="009A4F86" w:rsidRPr="00C41BE6">
        <w:rPr>
          <w:rFonts w:ascii="AvantGarde Bk BT" w:hAnsi="AvantGarde Bk BT"/>
          <w:sz w:val="22"/>
          <w:szCs w:val="22"/>
        </w:rPr>
        <w:t xml:space="preserve">de Educación y </w:t>
      </w:r>
      <w:r w:rsidR="0058385A" w:rsidRPr="00C41BE6">
        <w:rPr>
          <w:rFonts w:ascii="AvantGarde Bk BT" w:hAnsi="AvantGarde Bk BT"/>
          <w:sz w:val="22"/>
          <w:szCs w:val="22"/>
        </w:rPr>
        <w:t xml:space="preserve">de </w:t>
      </w:r>
      <w:r w:rsidR="009A4F86" w:rsidRPr="00C41BE6">
        <w:rPr>
          <w:rFonts w:ascii="AvantGarde Bk BT" w:hAnsi="AvantGarde Bk BT"/>
          <w:sz w:val="22"/>
          <w:szCs w:val="22"/>
        </w:rPr>
        <w:t>Hacienda ha</w:t>
      </w:r>
      <w:r w:rsidR="00F34116" w:rsidRPr="00C41BE6">
        <w:rPr>
          <w:rFonts w:ascii="AvantGarde Bk BT" w:hAnsi="AvantGarde Bk BT"/>
          <w:sz w:val="22"/>
          <w:szCs w:val="22"/>
        </w:rPr>
        <w:t>n</w:t>
      </w:r>
      <w:r w:rsidR="009A4F86" w:rsidRPr="00C41BE6">
        <w:rPr>
          <w:rFonts w:ascii="AvantGarde Bk BT" w:hAnsi="AvantGarde Bk BT"/>
          <w:sz w:val="22"/>
          <w:szCs w:val="22"/>
        </w:rPr>
        <w:t xml:space="preserve"> sido</w:t>
      </w:r>
      <w:r w:rsidRPr="00C41BE6">
        <w:rPr>
          <w:rFonts w:ascii="AvantGarde Bk BT" w:hAnsi="AvantGarde Bk BT"/>
          <w:sz w:val="22"/>
          <w:szCs w:val="22"/>
        </w:rPr>
        <w:t xml:space="preserve"> turnado</w:t>
      </w:r>
      <w:r w:rsidR="00084D7F" w:rsidRPr="00C41BE6">
        <w:rPr>
          <w:rFonts w:ascii="AvantGarde Bk BT" w:hAnsi="AvantGarde Bk BT"/>
          <w:sz w:val="22"/>
          <w:szCs w:val="22"/>
        </w:rPr>
        <w:t>s</w:t>
      </w:r>
      <w:r w:rsidR="003E7C72" w:rsidRPr="00C41BE6">
        <w:rPr>
          <w:rFonts w:ascii="AvantGarde Bk BT" w:hAnsi="AvantGarde Bk BT"/>
          <w:sz w:val="22"/>
          <w:szCs w:val="22"/>
        </w:rPr>
        <w:t xml:space="preserve"> </w:t>
      </w:r>
      <w:r w:rsidR="00F34116" w:rsidRPr="00C41BE6">
        <w:rPr>
          <w:rFonts w:ascii="AvantGarde Bk BT" w:hAnsi="AvantGarde Bk BT"/>
          <w:sz w:val="22"/>
          <w:szCs w:val="22"/>
        </w:rPr>
        <w:t>los</w:t>
      </w:r>
      <w:r w:rsidR="003E7C72" w:rsidRPr="00C41BE6">
        <w:rPr>
          <w:rFonts w:ascii="AvantGarde Bk BT" w:hAnsi="AvantGarde Bk BT"/>
          <w:sz w:val="22"/>
          <w:szCs w:val="22"/>
        </w:rPr>
        <w:t xml:space="preserve"> </w:t>
      </w:r>
      <w:r w:rsidR="00F34116" w:rsidRPr="00C41BE6">
        <w:rPr>
          <w:rFonts w:ascii="AvantGarde Bk BT" w:hAnsi="AvantGarde Bk BT"/>
          <w:sz w:val="22"/>
          <w:szCs w:val="22"/>
        </w:rPr>
        <w:t>dictámenes</w:t>
      </w:r>
      <w:r w:rsidR="00084D7F" w:rsidRPr="00C41BE6">
        <w:rPr>
          <w:rFonts w:ascii="AvantGarde Bk BT" w:hAnsi="AvantGarde Bk BT"/>
          <w:sz w:val="22"/>
          <w:szCs w:val="22"/>
        </w:rPr>
        <w:t xml:space="preserve"> No. 988/2017</w:t>
      </w:r>
      <w:r w:rsidR="003C6F33">
        <w:rPr>
          <w:rFonts w:ascii="AvantGarde Bk BT" w:hAnsi="AvantGarde Bk BT"/>
          <w:sz w:val="22"/>
          <w:szCs w:val="22"/>
        </w:rPr>
        <w:t>,</w:t>
      </w:r>
      <w:r w:rsidR="009A4F86" w:rsidRPr="00C41BE6">
        <w:rPr>
          <w:rFonts w:ascii="AvantGarde Bk BT" w:hAnsi="AvantGarde Bk BT"/>
          <w:sz w:val="22"/>
          <w:szCs w:val="22"/>
        </w:rPr>
        <w:t xml:space="preserve"> de fecha </w:t>
      </w:r>
      <w:r w:rsidR="00084D7F" w:rsidRPr="00C41BE6">
        <w:rPr>
          <w:rFonts w:ascii="AvantGarde Bk BT" w:hAnsi="AvantGarde Bk BT"/>
          <w:sz w:val="22"/>
          <w:szCs w:val="22"/>
        </w:rPr>
        <w:t>16</w:t>
      </w:r>
      <w:r w:rsidR="00F34116" w:rsidRPr="00C41BE6">
        <w:rPr>
          <w:rFonts w:ascii="AvantGarde Bk BT" w:hAnsi="AvantGarde Bk BT"/>
          <w:sz w:val="22"/>
          <w:szCs w:val="22"/>
        </w:rPr>
        <w:t xml:space="preserve"> de </w:t>
      </w:r>
      <w:r w:rsidR="00084D7F" w:rsidRPr="00C41BE6">
        <w:rPr>
          <w:rFonts w:ascii="AvantGarde Bk BT" w:hAnsi="AvantGarde Bk BT"/>
          <w:sz w:val="22"/>
          <w:szCs w:val="22"/>
        </w:rPr>
        <w:t>noviembre</w:t>
      </w:r>
      <w:r w:rsidR="00F34116" w:rsidRPr="00C41BE6">
        <w:rPr>
          <w:rFonts w:ascii="AvantGarde Bk BT" w:hAnsi="AvantGarde Bk BT"/>
          <w:sz w:val="22"/>
          <w:szCs w:val="22"/>
        </w:rPr>
        <w:t xml:space="preserve"> </w:t>
      </w:r>
      <w:r w:rsidR="00E91B61" w:rsidRPr="00C41BE6">
        <w:rPr>
          <w:rFonts w:ascii="AvantGarde Bk BT" w:hAnsi="AvantGarde Bk BT"/>
          <w:sz w:val="22"/>
          <w:szCs w:val="22"/>
        </w:rPr>
        <w:t>de 201</w:t>
      </w:r>
      <w:r w:rsidR="00F34116" w:rsidRPr="00C41BE6">
        <w:rPr>
          <w:rFonts w:ascii="AvantGarde Bk BT" w:hAnsi="AvantGarde Bk BT"/>
          <w:sz w:val="22"/>
          <w:szCs w:val="22"/>
        </w:rPr>
        <w:t>7</w:t>
      </w:r>
      <w:r w:rsidR="00084D7F" w:rsidRPr="00C41BE6">
        <w:rPr>
          <w:rFonts w:ascii="AvantGarde Bk BT" w:hAnsi="AvantGarde Bk BT"/>
          <w:sz w:val="22"/>
          <w:szCs w:val="22"/>
        </w:rPr>
        <w:t>,</w:t>
      </w:r>
      <w:r w:rsidR="00C11205" w:rsidRPr="00C41BE6">
        <w:rPr>
          <w:rFonts w:ascii="AvantGarde Bk BT" w:hAnsi="AvantGarde Bk BT"/>
          <w:sz w:val="22"/>
          <w:szCs w:val="22"/>
        </w:rPr>
        <w:t xml:space="preserve"> </w:t>
      </w:r>
      <w:r w:rsidR="00F3409A" w:rsidRPr="00C41BE6">
        <w:rPr>
          <w:rFonts w:ascii="AvantGarde Bk BT" w:hAnsi="AvantGarde Bk BT"/>
          <w:sz w:val="22"/>
          <w:szCs w:val="22"/>
        </w:rPr>
        <w:t>CE/014/2018</w:t>
      </w:r>
      <w:r w:rsidR="003C6F33">
        <w:rPr>
          <w:rFonts w:ascii="AvantGarde Bk BT" w:hAnsi="AvantGarde Bk BT"/>
          <w:sz w:val="22"/>
          <w:szCs w:val="22"/>
        </w:rPr>
        <w:t>,</w:t>
      </w:r>
      <w:r w:rsidR="00084D7F" w:rsidRPr="00C41BE6">
        <w:rPr>
          <w:rFonts w:ascii="AvantGarde Bk BT" w:hAnsi="AvantGarde Bk BT"/>
          <w:sz w:val="22"/>
          <w:szCs w:val="22"/>
        </w:rPr>
        <w:t xml:space="preserve"> </w:t>
      </w:r>
      <w:r w:rsidR="00C11205" w:rsidRPr="00C41BE6">
        <w:rPr>
          <w:rFonts w:ascii="AvantGarde Bk BT" w:hAnsi="AvantGarde Bk BT"/>
          <w:sz w:val="22"/>
          <w:szCs w:val="22"/>
        </w:rPr>
        <w:t>de</w:t>
      </w:r>
      <w:r w:rsidR="003C6F33">
        <w:rPr>
          <w:rFonts w:ascii="AvantGarde Bk BT" w:hAnsi="AvantGarde Bk BT"/>
          <w:sz w:val="22"/>
          <w:szCs w:val="22"/>
        </w:rPr>
        <w:t xml:space="preserve"> fecha</w:t>
      </w:r>
      <w:r w:rsidR="00C11205" w:rsidRPr="00C41BE6">
        <w:rPr>
          <w:rFonts w:ascii="AvantGarde Bk BT" w:hAnsi="AvantGarde Bk BT"/>
          <w:sz w:val="22"/>
          <w:szCs w:val="22"/>
        </w:rPr>
        <w:t xml:space="preserve"> </w:t>
      </w:r>
      <w:r w:rsidR="00F3409A" w:rsidRPr="00C41BE6">
        <w:rPr>
          <w:rFonts w:ascii="AvantGarde Bk BT" w:hAnsi="AvantGarde Bk BT"/>
          <w:sz w:val="22"/>
          <w:szCs w:val="22"/>
        </w:rPr>
        <w:t>24</w:t>
      </w:r>
      <w:r w:rsidR="00451637" w:rsidRPr="00C41BE6">
        <w:rPr>
          <w:rFonts w:ascii="AvantGarde Bk BT" w:hAnsi="AvantGarde Bk BT"/>
          <w:sz w:val="22"/>
          <w:szCs w:val="22"/>
        </w:rPr>
        <w:t xml:space="preserve"> de </w:t>
      </w:r>
      <w:r w:rsidR="00F3409A" w:rsidRPr="00C41BE6">
        <w:rPr>
          <w:rFonts w:ascii="AvantGarde Bk BT" w:hAnsi="AvantGarde Bk BT"/>
          <w:sz w:val="22"/>
          <w:szCs w:val="22"/>
        </w:rPr>
        <w:t>enero</w:t>
      </w:r>
      <w:r w:rsidR="00451637" w:rsidRPr="00C41BE6">
        <w:rPr>
          <w:rFonts w:ascii="AvantGarde Bk BT" w:hAnsi="AvantGarde Bk BT"/>
          <w:sz w:val="22"/>
          <w:szCs w:val="22"/>
        </w:rPr>
        <w:t xml:space="preserve"> de 2018</w:t>
      </w:r>
      <w:r w:rsidR="00F34116" w:rsidRPr="00C41BE6">
        <w:rPr>
          <w:rFonts w:ascii="AvantGarde Bk BT" w:hAnsi="AvantGarde Bk BT"/>
          <w:sz w:val="22"/>
          <w:szCs w:val="22"/>
        </w:rPr>
        <w:t xml:space="preserve"> </w:t>
      </w:r>
      <w:r w:rsidR="00084D7F" w:rsidRPr="00C41BE6">
        <w:rPr>
          <w:rFonts w:ascii="AvantGarde Bk BT" w:hAnsi="AvantGarde Bk BT"/>
          <w:sz w:val="22"/>
          <w:szCs w:val="22"/>
        </w:rPr>
        <w:t>y</w:t>
      </w:r>
      <w:r w:rsidR="00C11205" w:rsidRPr="00C41BE6">
        <w:rPr>
          <w:rFonts w:ascii="AvantGarde Bk BT" w:hAnsi="AvantGarde Bk BT"/>
          <w:sz w:val="22"/>
          <w:szCs w:val="22"/>
        </w:rPr>
        <w:t xml:space="preserve"> </w:t>
      </w:r>
      <w:r w:rsidR="008E5D57" w:rsidRPr="00C41BE6">
        <w:rPr>
          <w:rFonts w:ascii="AvantGarde Bk BT" w:hAnsi="AvantGarde Bk BT"/>
          <w:sz w:val="22"/>
          <w:szCs w:val="22"/>
        </w:rPr>
        <w:t>HCCUT/</w:t>
      </w:r>
      <w:proofErr w:type="spellStart"/>
      <w:r w:rsidR="008E5D57" w:rsidRPr="00C41BE6">
        <w:rPr>
          <w:rFonts w:ascii="AvantGarde Bk BT" w:hAnsi="AvantGarde Bk BT"/>
          <w:sz w:val="22"/>
          <w:szCs w:val="22"/>
        </w:rPr>
        <w:t>IyII</w:t>
      </w:r>
      <w:proofErr w:type="spellEnd"/>
      <w:r w:rsidR="008E5D57" w:rsidRPr="00C41BE6">
        <w:rPr>
          <w:rFonts w:ascii="AvantGarde Bk BT" w:hAnsi="AvantGarde Bk BT"/>
          <w:sz w:val="22"/>
          <w:szCs w:val="22"/>
        </w:rPr>
        <w:t>/020/2018</w:t>
      </w:r>
      <w:r w:rsidR="003C6F33">
        <w:rPr>
          <w:rFonts w:ascii="AvantGarde Bk BT" w:hAnsi="AvantGarde Bk BT"/>
          <w:sz w:val="22"/>
          <w:szCs w:val="22"/>
        </w:rPr>
        <w:t>,</w:t>
      </w:r>
      <w:r w:rsidR="00C11205" w:rsidRPr="00C41BE6">
        <w:rPr>
          <w:rFonts w:ascii="AvantGarde Bk BT" w:hAnsi="AvantGarde Bk BT"/>
          <w:sz w:val="22"/>
          <w:szCs w:val="22"/>
        </w:rPr>
        <w:t xml:space="preserve"> </w:t>
      </w:r>
      <w:r w:rsidR="00084D7F" w:rsidRPr="00C41BE6">
        <w:rPr>
          <w:rFonts w:ascii="AvantGarde Bk BT" w:hAnsi="AvantGarde Bk BT"/>
          <w:sz w:val="22"/>
          <w:szCs w:val="22"/>
        </w:rPr>
        <w:t>de fecha</w:t>
      </w:r>
      <w:r w:rsidR="008E5D57" w:rsidRPr="00C41BE6">
        <w:rPr>
          <w:rFonts w:ascii="AvantGarde Bk BT" w:hAnsi="AvantGarde Bk BT"/>
          <w:sz w:val="22"/>
          <w:szCs w:val="22"/>
        </w:rPr>
        <w:t xml:space="preserve"> 9 de febrero de 2018</w:t>
      </w:r>
      <w:r w:rsidR="00084D7F" w:rsidRPr="00C41BE6">
        <w:rPr>
          <w:rFonts w:ascii="AvantGarde Bk BT" w:hAnsi="AvantGarde Bk BT"/>
          <w:sz w:val="22"/>
          <w:szCs w:val="22"/>
        </w:rPr>
        <w:t xml:space="preserve">, </w:t>
      </w:r>
      <w:r w:rsidR="009A4F86" w:rsidRPr="00C41BE6">
        <w:rPr>
          <w:rFonts w:ascii="AvantGarde Bk BT" w:hAnsi="AvantGarde Bk BT"/>
          <w:sz w:val="22"/>
          <w:szCs w:val="22"/>
        </w:rPr>
        <w:t xml:space="preserve">en </w:t>
      </w:r>
      <w:r w:rsidR="00F34116" w:rsidRPr="00C41BE6">
        <w:rPr>
          <w:rFonts w:ascii="AvantGarde Bk BT" w:hAnsi="AvantGarde Bk BT"/>
          <w:sz w:val="22"/>
          <w:szCs w:val="22"/>
        </w:rPr>
        <w:t xml:space="preserve">que </w:t>
      </w:r>
      <w:r w:rsidR="001E0E3D" w:rsidRPr="00C41BE6">
        <w:rPr>
          <w:rFonts w:ascii="AvantGarde Bk BT" w:hAnsi="AvantGarde Bk BT"/>
          <w:sz w:val="22"/>
          <w:szCs w:val="22"/>
        </w:rPr>
        <w:t>los</w:t>
      </w:r>
      <w:r w:rsidRPr="00C41BE6">
        <w:rPr>
          <w:rFonts w:ascii="AvantGarde Bk BT" w:hAnsi="AvantGarde Bk BT"/>
          <w:sz w:val="22"/>
          <w:szCs w:val="22"/>
        </w:rPr>
        <w:t xml:space="preserve"> Consejo</w:t>
      </w:r>
      <w:r w:rsidR="001E0E3D" w:rsidRPr="00C41BE6">
        <w:rPr>
          <w:rFonts w:ascii="AvantGarde Bk BT" w:hAnsi="AvantGarde Bk BT"/>
          <w:sz w:val="22"/>
          <w:szCs w:val="22"/>
        </w:rPr>
        <w:t>s</w:t>
      </w:r>
      <w:r w:rsidRPr="00C41BE6">
        <w:rPr>
          <w:rFonts w:ascii="AvantGarde Bk BT" w:hAnsi="AvantGarde Bk BT"/>
          <w:sz w:val="22"/>
          <w:szCs w:val="22"/>
        </w:rPr>
        <w:t xml:space="preserve"> del Centro Universitario de</w:t>
      </w:r>
      <w:r w:rsidR="009D4449" w:rsidRPr="00C41BE6">
        <w:rPr>
          <w:rFonts w:ascii="AvantGarde Bk BT" w:hAnsi="AvantGarde Bk BT"/>
          <w:sz w:val="22"/>
          <w:szCs w:val="22"/>
        </w:rPr>
        <w:t xml:space="preserve"> </w:t>
      </w:r>
      <w:r w:rsidR="00F34116" w:rsidRPr="00C41BE6">
        <w:rPr>
          <w:rFonts w:ascii="AvantGarde Bk BT" w:hAnsi="AvantGarde Bk BT"/>
          <w:sz w:val="22"/>
          <w:szCs w:val="22"/>
        </w:rPr>
        <w:t xml:space="preserve">Ciencias </w:t>
      </w:r>
      <w:r w:rsidR="00084D7F" w:rsidRPr="00C41BE6">
        <w:rPr>
          <w:rFonts w:ascii="AvantGarde Bk BT" w:hAnsi="AvantGarde Bk BT"/>
          <w:sz w:val="22"/>
          <w:szCs w:val="22"/>
        </w:rPr>
        <w:t xml:space="preserve">de la Salud, Ciencias </w:t>
      </w:r>
      <w:r w:rsidR="00F34116" w:rsidRPr="00C41BE6">
        <w:rPr>
          <w:rFonts w:ascii="AvantGarde Bk BT" w:hAnsi="AvantGarde Bk BT"/>
          <w:sz w:val="22"/>
          <w:szCs w:val="22"/>
        </w:rPr>
        <w:t xml:space="preserve">Sociales y Humanidades y </w:t>
      </w:r>
      <w:r w:rsidR="00084D7F" w:rsidRPr="00C41BE6">
        <w:rPr>
          <w:rFonts w:ascii="AvantGarde Bk BT" w:hAnsi="AvantGarde Bk BT"/>
          <w:sz w:val="22"/>
          <w:szCs w:val="22"/>
        </w:rPr>
        <w:t>de Tonalá</w:t>
      </w:r>
      <w:r w:rsidR="001E0E3D" w:rsidRPr="00C41BE6">
        <w:rPr>
          <w:rFonts w:ascii="AvantGarde Bk BT" w:hAnsi="AvantGarde Bk BT"/>
          <w:sz w:val="22"/>
          <w:szCs w:val="22"/>
        </w:rPr>
        <w:t xml:space="preserve"> respectivamente</w:t>
      </w:r>
      <w:r w:rsidR="00F34116" w:rsidRPr="00C41BE6">
        <w:rPr>
          <w:rFonts w:ascii="AvantGarde Bk BT" w:hAnsi="AvantGarde Bk BT"/>
          <w:sz w:val="22"/>
          <w:szCs w:val="22"/>
        </w:rPr>
        <w:t xml:space="preserve"> </w:t>
      </w:r>
      <w:r w:rsidRPr="00C41BE6">
        <w:rPr>
          <w:rFonts w:ascii="AvantGarde Bk BT" w:hAnsi="AvantGarde Bk BT"/>
          <w:sz w:val="22"/>
          <w:szCs w:val="22"/>
        </w:rPr>
        <w:t>propone</w:t>
      </w:r>
      <w:r w:rsidR="00DE1F94" w:rsidRPr="00C41BE6">
        <w:rPr>
          <w:rFonts w:ascii="AvantGarde Bk BT" w:hAnsi="AvantGarde Bk BT"/>
          <w:sz w:val="22"/>
          <w:szCs w:val="22"/>
        </w:rPr>
        <w:t>n</w:t>
      </w:r>
      <w:r w:rsidRPr="00C41BE6">
        <w:rPr>
          <w:rFonts w:ascii="AvantGarde Bk BT" w:hAnsi="AvantGarde Bk BT"/>
          <w:sz w:val="22"/>
          <w:szCs w:val="22"/>
        </w:rPr>
        <w:t xml:space="preserve"> </w:t>
      </w:r>
      <w:r w:rsidR="004E5D45" w:rsidRPr="00C41BE6">
        <w:rPr>
          <w:rFonts w:ascii="AvantGarde Bk BT" w:hAnsi="AvantGarde Bk BT"/>
          <w:sz w:val="22"/>
          <w:szCs w:val="22"/>
        </w:rPr>
        <w:t>se otorgue</w:t>
      </w:r>
      <w:r w:rsidRPr="00C41BE6">
        <w:rPr>
          <w:rFonts w:ascii="AvantGarde Bk BT" w:hAnsi="AvantGarde Bk BT"/>
          <w:sz w:val="22"/>
          <w:szCs w:val="22"/>
        </w:rPr>
        <w:t xml:space="preserve"> el título de </w:t>
      </w:r>
      <w:r w:rsidRPr="00C41BE6">
        <w:rPr>
          <w:rFonts w:ascii="AvantGarde Bk BT" w:hAnsi="AvantGarde Bk BT"/>
          <w:b/>
          <w:sz w:val="22"/>
          <w:szCs w:val="22"/>
        </w:rPr>
        <w:t xml:space="preserve">Doctor </w:t>
      </w:r>
      <w:r w:rsidRPr="00C41BE6">
        <w:rPr>
          <w:rFonts w:ascii="AvantGarde Bk BT" w:hAnsi="AvantGarde Bk BT"/>
          <w:b/>
          <w:i/>
          <w:sz w:val="22"/>
          <w:szCs w:val="22"/>
        </w:rPr>
        <w:t>Honoris Causa</w:t>
      </w:r>
      <w:r w:rsidR="00736978" w:rsidRPr="00C41BE6">
        <w:rPr>
          <w:rFonts w:ascii="AvantGarde Bk BT" w:hAnsi="AvantGarde Bk BT"/>
          <w:b/>
          <w:sz w:val="22"/>
          <w:szCs w:val="22"/>
        </w:rPr>
        <w:t xml:space="preserve"> </w:t>
      </w:r>
      <w:r w:rsidRPr="00C41BE6">
        <w:rPr>
          <w:rFonts w:ascii="AvantGarde Bk BT" w:hAnsi="AvantGarde Bk BT"/>
          <w:sz w:val="22"/>
          <w:szCs w:val="22"/>
        </w:rPr>
        <w:t>de esta máxima Casa de Estudio</w:t>
      </w:r>
      <w:r w:rsidR="004E5D45" w:rsidRPr="00C41BE6">
        <w:rPr>
          <w:rFonts w:ascii="AvantGarde Bk BT" w:hAnsi="AvantGarde Bk BT"/>
          <w:sz w:val="22"/>
          <w:szCs w:val="22"/>
        </w:rPr>
        <w:t xml:space="preserve"> al </w:t>
      </w:r>
      <w:r w:rsidR="00F34116" w:rsidRPr="00C41BE6">
        <w:rPr>
          <w:rFonts w:ascii="AvantGarde Bk BT" w:hAnsi="AvantGarde Bk BT"/>
          <w:sz w:val="22"/>
          <w:szCs w:val="22"/>
        </w:rPr>
        <w:t xml:space="preserve">Doctor </w:t>
      </w:r>
      <w:r w:rsidR="00084D7F" w:rsidRPr="00C41BE6">
        <w:rPr>
          <w:rFonts w:ascii="AvantGarde Bk BT" w:hAnsi="AvantGarde Bk BT"/>
          <w:b/>
          <w:sz w:val="22"/>
          <w:szCs w:val="22"/>
        </w:rPr>
        <w:t>José Ramón Cossío Díaz</w:t>
      </w:r>
      <w:r w:rsidR="00E31044" w:rsidRPr="00C41BE6">
        <w:rPr>
          <w:rFonts w:ascii="AvantGarde Bk BT" w:hAnsi="AvantGarde Bk BT"/>
          <w:sz w:val="22"/>
          <w:szCs w:val="22"/>
        </w:rPr>
        <w:t xml:space="preserve">, </w:t>
      </w:r>
      <w:r w:rsidR="0063672D" w:rsidRPr="00C41BE6">
        <w:rPr>
          <w:rFonts w:ascii="AvantGarde Bk BT" w:hAnsi="AvantGarde Bk BT"/>
          <w:sz w:val="22"/>
          <w:szCs w:val="22"/>
        </w:rPr>
        <w:t>y</w:t>
      </w:r>
    </w:p>
    <w:p w14:paraId="695F83EF" w14:textId="77777777" w:rsidR="00C32FA2" w:rsidRPr="00C41BE6" w:rsidRDefault="00C32FA2" w:rsidP="003819E2">
      <w:pPr>
        <w:jc w:val="both"/>
        <w:rPr>
          <w:rFonts w:ascii="AvantGarde Bk BT" w:hAnsi="AvantGarde Bk BT"/>
          <w:sz w:val="22"/>
          <w:szCs w:val="22"/>
        </w:rPr>
      </w:pPr>
    </w:p>
    <w:p w14:paraId="10554F4E" w14:textId="77777777" w:rsidR="00A17E44" w:rsidRPr="00C41BE6" w:rsidRDefault="00DE1F94" w:rsidP="003819E2">
      <w:pPr>
        <w:pStyle w:val="Ttulo1"/>
        <w:jc w:val="center"/>
        <w:rPr>
          <w:rFonts w:ascii="AvantGarde Bk BT" w:hAnsi="AvantGarde Bk BT"/>
          <w:szCs w:val="22"/>
          <w:lang w:val="pt-PT"/>
        </w:rPr>
      </w:pPr>
      <w:r w:rsidRPr="00C41BE6">
        <w:rPr>
          <w:rFonts w:ascii="AvantGarde Bk BT" w:hAnsi="AvantGarde Bk BT"/>
          <w:szCs w:val="22"/>
          <w:lang w:val="pt-PT"/>
        </w:rPr>
        <w:t>R e s u l t a n d o</w:t>
      </w:r>
      <w:r w:rsidR="00546134" w:rsidRPr="00C41BE6">
        <w:rPr>
          <w:rFonts w:ascii="AvantGarde Bk BT" w:hAnsi="AvantGarde Bk BT"/>
          <w:szCs w:val="22"/>
          <w:lang w:val="pt-PT"/>
        </w:rPr>
        <w:t>:</w:t>
      </w:r>
      <w:r w:rsidR="003F70B1" w:rsidRPr="00C41BE6">
        <w:rPr>
          <w:rFonts w:ascii="AvantGarde Bk BT" w:hAnsi="AvantGarde Bk BT"/>
          <w:szCs w:val="22"/>
          <w:lang w:val="pt-PT"/>
        </w:rPr>
        <w:t xml:space="preserve"> </w:t>
      </w:r>
    </w:p>
    <w:p w14:paraId="33D010E5" w14:textId="77777777" w:rsidR="001F6376" w:rsidRPr="00C41BE6" w:rsidRDefault="001F6376" w:rsidP="003819E2">
      <w:pPr>
        <w:widowControl w:val="0"/>
        <w:suppressAutoHyphens/>
        <w:ind w:left="426" w:hanging="426"/>
        <w:jc w:val="both"/>
        <w:rPr>
          <w:rFonts w:ascii="AvantGarde Bk BT" w:hAnsi="AvantGarde Bk BT"/>
          <w:sz w:val="22"/>
          <w:szCs w:val="22"/>
        </w:rPr>
      </w:pPr>
    </w:p>
    <w:p w14:paraId="328358D3" w14:textId="2D7A3C01" w:rsidR="00723A7B" w:rsidRDefault="004E5D45" w:rsidP="003819E2">
      <w:pPr>
        <w:pStyle w:val="Prrafodelista"/>
        <w:widowControl w:val="0"/>
        <w:numPr>
          <w:ilvl w:val="0"/>
          <w:numId w:val="1"/>
        </w:numPr>
        <w:suppressAutoHyphens/>
        <w:spacing w:after="0" w:line="240" w:lineRule="auto"/>
        <w:ind w:left="426" w:hanging="426"/>
        <w:jc w:val="both"/>
        <w:rPr>
          <w:rFonts w:ascii="AvantGarde Bk BT" w:hAnsi="AvantGarde Bk BT"/>
        </w:rPr>
      </w:pPr>
      <w:r w:rsidRPr="003524E8">
        <w:rPr>
          <w:rFonts w:ascii="AvantGarde Bk BT" w:hAnsi="AvantGarde Bk BT"/>
        </w:rPr>
        <w:t>Que el</w:t>
      </w:r>
      <w:r w:rsidR="00966F7A" w:rsidRPr="003524E8">
        <w:rPr>
          <w:rFonts w:ascii="AvantGarde Bk BT" w:hAnsi="AvantGarde Bk BT"/>
        </w:rPr>
        <w:t xml:space="preserve"> </w:t>
      </w:r>
      <w:r w:rsidR="00F34116" w:rsidRPr="003524E8">
        <w:rPr>
          <w:rFonts w:ascii="AvantGarde Bk BT" w:hAnsi="AvantGarde Bk BT"/>
        </w:rPr>
        <w:t>2</w:t>
      </w:r>
      <w:r w:rsidR="00084D7F" w:rsidRPr="003524E8">
        <w:rPr>
          <w:rFonts w:ascii="AvantGarde Bk BT" w:hAnsi="AvantGarde Bk BT"/>
        </w:rPr>
        <w:t>3</w:t>
      </w:r>
      <w:r w:rsidR="00E91B61" w:rsidRPr="003524E8">
        <w:rPr>
          <w:rFonts w:ascii="AvantGarde Bk BT" w:hAnsi="AvantGarde Bk BT"/>
        </w:rPr>
        <w:t xml:space="preserve"> de </w:t>
      </w:r>
      <w:r w:rsidR="00084D7F" w:rsidRPr="003524E8">
        <w:rPr>
          <w:rFonts w:ascii="AvantGarde Bk BT" w:hAnsi="AvantGarde Bk BT"/>
        </w:rPr>
        <w:t xml:space="preserve">noviembre </w:t>
      </w:r>
      <w:r w:rsidR="00E91B61" w:rsidRPr="003524E8">
        <w:rPr>
          <w:rFonts w:ascii="AvantGarde Bk BT" w:hAnsi="AvantGarde Bk BT"/>
        </w:rPr>
        <w:t>de 201</w:t>
      </w:r>
      <w:r w:rsidR="00F34116" w:rsidRPr="003524E8">
        <w:rPr>
          <w:rFonts w:ascii="AvantGarde Bk BT" w:hAnsi="AvantGarde Bk BT"/>
        </w:rPr>
        <w:t>7</w:t>
      </w:r>
      <w:r w:rsidR="003524E8" w:rsidRPr="003524E8">
        <w:rPr>
          <w:rFonts w:ascii="AvantGarde Bk BT" w:hAnsi="AvantGarde Bk BT"/>
        </w:rPr>
        <w:t xml:space="preserve">, el 9 de febrero de 2018 y el 9 de febrero de 2018, los </w:t>
      </w:r>
      <w:r w:rsidR="00A17E44" w:rsidRPr="003524E8">
        <w:rPr>
          <w:rFonts w:ascii="AvantGarde Bk BT" w:hAnsi="AvantGarde Bk BT"/>
        </w:rPr>
        <w:t>Consejo</w:t>
      </w:r>
      <w:r w:rsidR="003524E8" w:rsidRPr="003524E8">
        <w:rPr>
          <w:rFonts w:ascii="AvantGarde Bk BT" w:hAnsi="AvantGarde Bk BT"/>
        </w:rPr>
        <w:t>s</w:t>
      </w:r>
      <w:r w:rsidR="00A17E44" w:rsidRPr="003524E8">
        <w:rPr>
          <w:rFonts w:ascii="AvantGarde Bk BT" w:hAnsi="AvantGarde Bk BT"/>
        </w:rPr>
        <w:t xml:space="preserve"> de</w:t>
      </w:r>
      <w:r w:rsidR="003524E8" w:rsidRPr="003524E8">
        <w:rPr>
          <w:rFonts w:ascii="AvantGarde Bk BT" w:hAnsi="AvantGarde Bk BT"/>
        </w:rPr>
        <w:t xml:space="preserve"> </w:t>
      </w:r>
      <w:r w:rsidR="00A17E44" w:rsidRPr="003524E8">
        <w:rPr>
          <w:rFonts w:ascii="AvantGarde Bk BT" w:hAnsi="AvantGarde Bk BT"/>
        </w:rPr>
        <w:t>l</w:t>
      </w:r>
      <w:r w:rsidR="003524E8" w:rsidRPr="003524E8">
        <w:rPr>
          <w:rFonts w:ascii="AvantGarde Bk BT" w:hAnsi="AvantGarde Bk BT"/>
        </w:rPr>
        <w:t>os</w:t>
      </w:r>
      <w:r w:rsidR="00A17E44" w:rsidRPr="003524E8">
        <w:rPr>
          <w:rFonts w:ascii="AvantGarde Bk BT" w:hAnsi="AvantGarde Bk BT"/>
        </w:rPr>
        <w:t xml:space="preserve"> Centro</w:t>
      </w:r>
      <w:r w:rsidR="003524E8" w:rsidRPr="003524E8">
        <w:rPr>
          <w:rFonts w:ascii="AvantGarde Bk BT" w:hAnsi="AvantGarde Bk BT"/>
        </w:rPr>
        <w:t>s</w:t>
      </w:r>
      <w:r w:rsidR="00A17E44" w:rsidRPr="003524E8">
        <w:rPr>
          <w:rFonts w:ascii="AvantGarde Bk BT" w:hAnsi="AvantGarde Bk BT"/>
        </w:rPr>
        <w:t xml:space="preserve"> Universitario</w:t>
      </w:r>
      <w:r w:rsidR="003524E8" w:rsidRPr="003524E8">
        <w:rPr>
          <w:rFonts w:ascii="AvantGarde Bk BT" w:hAnsi="AvantGarde Bk BT"/>
        </w:rPr>
        <w:t>s</w:t>
      </w:r>
      <w:r w:rsidR="00A17E44" w:rsidRPr="003524E8">
        <w:rPr>
          <w:rFonts w:ascii="AvantGarde Bk BT" w:hAnsi="AvantGarde Bk BT"/>
        </w:rPr>
        <w:t xml:space="preserve"> de</w:t>
      </w:r>
      <w:r w:rsidR="00E67120" w:rsidRPr="003524E8">
        <w:rPr>
          <w:rFonts w:ascii="AvantGarde Bk BT" w:hAnsi="AvantGarde Bk BT"/>
        </w:rPr>
        <w:t xml:space="preserve"> </w:t>
      </w:r>
      <w:r w:rsidR="00F34116" w:rsidRPr="003524E8">
        <w:rPr>
          <w:rFonts w:ascii="AvantGarde Bk BT" w:hAnsi="AvantGarde Bk BT"/>
        </w:rPr>
        <w:t xml:space="preserve">Ciencias </w:t>
      </w:r>
      <w:r w:rsidR="00084D7F" w:rsidRPr="003524E8">
        <w:rPr>
          <w:rFonts w:ascii="AvantGarde Bk BT" w:hAnsi="AvantGarde Bk BT"/>
        </w:rPr>
        <w:t>de la Salud (CUCS)</w:t>
      </w:r>
      <w:r w:rsidR="003524E8" w:rsidRPr="003524E8">
        <w:rPr>
          <w:rFonts w:ascii="AvantGarde Bk BT" w:hAnsi="AvantGarde Bk BT"/>
        </w:rPr>
        <w:t>, Ciencias Sociales y Humanidades (CUCSH) y de Tonalá</w:t>
      </w:r>
      <w:r w:rsidR="00F34116" w:rsidRPr="003524E8">
        <w:rPr>
          <w:rFonts w:ascii="AvantGarde Bk BT" w:hAnsi="AvantGarde Bk BT"/>
        </w:rPr>
        <w:t xml:space="preserve"> </w:t>
      </w:r>
      <w:r w:rsidR="003524E8" w:rsidRPr="003524E8">
        <w:rPr>
          <w:rFonts w:ascii="AvantGarde Bk BT" w:hAnsi="AvantGarde Bk BT"/>
        </w:rPr>
        <w:t xml:space="preserve">(CUT), </w:t>
      </w:r>
      <w:r w:rsidR="00A17E44" w:rsidRPr="003524E8">
        <w:rPr>
          <w:rFonts w:ascii="AvantGarde Bk BT" w:hAnsi="AvantGarde Bk BT"/>
        </w:rPr>
        <w:t>aprob</w:t>
      </w:r>
      <w:r w:rsidR="003524E8" w:rsidRPr="003524E8">
        <w:rPr>
          <w:rFonts w:ascii="AvantGarde Bk BT" w:hAnsi="AvantGarde Bk BT"/>
        </w:rPr>
        <w:t>aron los</w:t>
      </w:r>
      <w:r w:rsidRPr="003524E8">
        <w:rPr>
          <w:rFonts w:ascii="AvantGarde Bk BT" w:hAnsi="AvantGarde Bk BT"/>
        </w:rPr>
        <w:t xml:space="preserve"> </w:t>
      </w:r>
      <w:r w:rsidR="003524E8" w:rsidRPr="003524E8">
        <w:rPr>
          <w:rFonts w:ascii="AvantGarde Bk BT" w:hAnsi="AvantGarde Bk BT"/>
        </w:rPr>
        <w:t>dictámenes No. 988/2017, CE/014/2018 y HCCUT/</w:t>
      </w:r>
      <w:proofErr w:type="spellStart"/>
      <w:r w:rsidR="003524E8" w:rsidRPr="003524E8">
        <w:rPr>
          <w:rFonts w:ascii="AvantGarde Bk BT" w:hAnsi="AvantGarde Bk BT"/>
        </w:rPr>
        <w:t>IyII</w:t>
      </w:r>
      <w:proofErr w:type="spellEnd"/>
      <w:r w:rsidR="003524E8" w:rsidRPr="003524E8">
        <w:rPr>
          <w:rFonts w:ascii="AvantGarde Bk BT" w:hAnsi="AvantGarde Bk BT"/>
        </w:rPr>
        <w:t xml:space="preserve">/020/2018 respectivamente, en los que se les propuso </w:t>
      </w:r>
      <w:r w:rsidR="00561BA3" w:rsidRPr="003524E8">
        <w:rPr>
          <w:rFonts w:ascii="AvantGarde Bk BT" w:hAnsi="AvantGarde Bk BT"/>
        </w:rPr>
        <w:t xml:space="preserve">otorgar el </w:t>
      </w:r>
      <w:r w:rsidRPr="003524E8">
        <w:rPr>
          <w:rFonts w:ascii="AvantGarde Bk BT" w:hAnsi="AvantGarde Bk BT"/>
        </w:rPr>
        <w:t xml:space="preserve">título de Doctor </w:t>
      </w:r>
      <w:r w:rsidRPr="003524E8">
        <w:rPr>
          <w:rFonts w:ascii="AvantGarde Bk BT" w:hAnsi="AvantGarde Bk BT"/>
          <w:i/>
        </w:rPr>
        <w:t>Honoris Causa</w:t>
      </w:r>
      <w:r w:rsidR="00736978" w:rsidRPr="003524E8">
        <w:rPr>
          <w:rFonts w:ascii="AvantGarde Bk BT" w:hAnsi="AvantGarde Bk BT"/>
        </w:rPr>
        <w:t xml:space="preserve"> de</w:t>
      </w:r>
      <w:r w:rsidRPr="003524E8">
        <w:rPr>
          <w:rFonts w:ascii="AvantGarde Bk BT" w:hAnsi="AvantGarde Bk BT"/>
        </w:rPr>
        <w:t xml:space="preserve"> la Un</w:t>
      </w:r>
      <w:r w:rsidR="00CE12C5" w:rsidRPr="003524E8">
        <w:rPr>
          <w:rFonts w:ascii="AvantGarde Bk BT" w:hAnsi="AvantGarde Bk BT"/>
        </w:rPr>
        <w:t xml:space="preserve">iversidad de Guadalajara al </w:t>
      </w:r>
      <w:r w:rsidR="00F34116" w:rsidRPr="003524E8">
        <w:rPr>
          <w:rFonts w:ascii="AvantGarde Bk BT" w:hAnsi="AvantGarde Bk BT"/>
        </w:rPr>
        <w:t xml:space="preserve">Dr. </w:t>
      </w:r>
      <w:r w:rsidR="00084D7F" w:rsidRPr="003524E8">
        <w:rPr>
          <w:rFonts w:ascii="AvantGarde Bk BT" w:hAnsi="AvantGarde Bk BT"/>
        </w:rPr>
        <w:t>José Ramón Cossío Díaz</w:t>
      </w:r>
      <w:r w:rsidR="00F34116" w:rsidRPr="003524E8">
        <w:rPr>
          <w:rFonts w:ascii="AvantGarde Bk BT" w:hAnsi="AvantGarde Bk BT"/>
        </w:rPr>
        <w:t>.</w:t>
      </w:r>
    </w:p>
    <w:p w14:paraId="455CB19A" w14:textId="77777777" w:rsidR="003524E8" w:rsidRPr="003524E8" w:rsidRDefault="003524E8" w:rsidP="003524E8">
      <w:pPr>
        <w:widowControl w:val="0"/>
        <w:suppressAutoHyphens/>
        <w:jc w:val="both"/>
        <w:rPr>
          <w:rFonts w:ascii="AvantGarde Bk BT" w:hAnsi="AvantGarde Bk BT"/>
        </w:rPr>
      </w:pPr>
    </w:p>
    <w:p w14:paraId="73F36DA4" w14:textId="222DFAB7" w:rsidR="009843D6" w:rsidRPr="00C41BE6" w:rsidRDefault="00AC045C" w:rsidP="003819E2">
      <w:pPr>
        <w:pStyle w:val="Prrafodelista"/>
        <w:widowControl w:val="0"/>
        <w:numPr>
          <w:ilvl w:val="0"/>
          <w:numId w:val="1"/>
        </w:numPr>
        <w:suppressAutoHyphens/>
        <w:spacing w:after="0" w:line="240" w:lineRule="auto"/>
        <w:ind w:left="426" w:hanging="426"/>
        <w:jc w:val="both"/>
        <w:rPr>
          <w:rFonts w:ascii="AvantGarde Bk BT" w:hAnsi="AvantGarde Bk BT"/>
        </w:rPr>
      </w:pPr>
      <w:r w:rsidRPr="00C41BE6">
        <w:rPr>
          <w:rFonts w:ascii="AvantGarde Bk BT" w:hAnsi="AvantGarde Bk BT"/>
        </w:rPr>
        <w:t xml:space="preserve">Que el Dr. </w:t>
      </w:r>
      <w:r w:rsidR="002A7F51" w:rsidRPr="00C41BE6">
        <w:rPr>
          <w:rFonts w:ascii="AvantGarde Bk BT" w:hAnsi="AvantGarde Bk BT"/>
        </w:rPr>
        <w:t xml:space="preserve">José Ramón Cossío Díaz </w:t>
      </w:r>
      <w:r w:rsidRPr="00C41BE6">
        <w:rPr>
          <w:rFonts w:ascii="AvantGarde Bk BT" w:hAnsi="AvantGarde Bk BT"/>
        </w:rPr>
        <w:t xml:space="preserve">goza de un reconocimiento nacional e internacional como </w:t>
      </w:r>
      <w:r w:rsidR="00084D7F" w:rsidRPr="00C41BE6">
        <w:rPr>
          <w:rFonts w:ascii="AvantGarde Bk BT" w:hAnsi="AvantGarde Bk BT"/>
        </w:rPr>
        <w:t>jurista</w:t>
      </w:r>
      <w:r w:rsidR="00A17652" w:rsidRPr="00C41BE6">
        <w:rPr>
          <w:rFonts w:ascii="AvantGarde Bk BT" w:hAnsi="AvantGarde Bk BT"/>
        </w:rPr>
        <w:t xml:space="preserve"> y</w:t>
      </w:r>
      <w:r w:rsidR="00084D7F" w:rsidRPr="00C41BE6">
        <w:rPr>
          <w:rFonts w:ascii="AvantGarde Bk BT" w:hAnsi="AvantGarde Bk BT"/>
        </w:rPr>
        <w:t xml:space="preserve"> académico</w:t>
      </w:r>
      <w:r w:rsidR="003524E8">
        <w:rPr>
          <w:rFonts w:ascii="AvantGarde Bk BT" w:hAnsi="AvantGarde Bk BT"/>
        </w:rPr>
        <w:t>,</w:t>
      </w:r>
      <w:r w:rsidR="00A17652" w:rsidRPr="00C41BE6">
        <w:rPr>
          <w:rFonts w:ascii="AvantGarde Bk BT" w:hAnsi="AvantGarde Bk BT"/>
        </w:rPr>
        <w:t xml:space="preserve"> </w:t>
      </w:r>
      <w:r w:rsidR="002A7F51" w:rsidRPr="00C41BE6">
        <w:rPr>
          <w:rFonts w:ascii="AvantGarde Bk BT" w:hAnsi="AvantGarde Bk BT"/>
        </w:rPr>
        <w:t xml:space="preserve">con grandes aportes </w:t>
      </w:r>
      <w:r w:rsidR="00084D7F" w:rsidRPr="00C41BE6">
        <w:rPr>
          <w:rFonts w:ascii="AvantGarde Bk BT" w:hAnsi="AvantGarde Bk BT"/>
        </w:rPr>
        <w:t>en las ciencias jurídicas</w:t>
      </w:r>
      <w:r w:rsidR="009843D6" w:rsidRPr="00C41BE6">
        <w:rPr>
          <w:rFonts w:ascii="AvantGarde Bk BT" w:hAnsi="AvantGarde Bk BT"/>
        </w:rPr>
        <w:t>, económicas y sociales en general</w:t>
      </w:r>
      <w:r w:rsidR="003524E8">
        <w:rPr>
          <w:rFonts w:ascii="AvantGarde Bk BT" w:hAnsi="AvantGarde Bk BT"/>
        </w:rPr>
        <w:t>. E</w:t>
      </w:r>
      <w:r w:rsidR="009843D6" w:rsidRPr="00C41BE6">
        <w:rPr>
          <w:rFonts w:ascii="AvantGarde Bk BT" w:hAnsi="AvantGarde Bk BT"/>
        </w:rPr>
        <w:t xml:space="preserve">n el ámbito de las ciencias </w:t>
      </w:r>
      <w:r w:rsidR="00084D7F" w:rsidRPr="00C41BE6">
        <w:rPr>
          <w:rFonts w:ascii="AvantGarde Bk BT" w:hAnsi="AvantGarde Bk BT"/>
        </w:rPr>
        <w:t xml:space="preserve">de la salud en </w:t>
      </w:r>
      <w:r w:rsidR="009843D6" w:rsidRPr="00C41BE6">
        <w:rPr>
          <w:rFonts w:ascii="AvantGarde Bk BT" w:hAnsi="AvantGarde Bk BT"/>
        </w:rPr>
        <w:t>I</w:t>
      </w:r>
      <w:r w:rsidR="00084D7F" w:rsidRPr="00C41BE6">
        <w:rPr>
          <w:rFonts w:ascii="AvantGarde Bk BT" w:hAnsi="AvantGarde Bk BT"/>
        </w:rPr>
        <w:t xml:space="preserve">nstituciones de </w:t>
      </w:r>
      <w:r w:rsidR="009843D6" w:rsidRPr="00C41BE6">
        <w:rPr>
          <w:rFonts w:ascii="AvantGarde Bk BT" w:hAnsi="AvantGarde Bk BT"/>
        </w:rPr>
        <w:t>E</w:t>
      </w:r>
      <w:r w:rsidR="00084D7F" w:rsidRPr="00C41BE6">
        <w:rPr>
          <w:rFonts w:ascii="AvantGarde Bk BT" w:hAnsi="AvantGarde Bk BT"/>
        </w:rPr>
        <w:t xml:space="preserve">ducación </w:t>
      </w:r>
      <w:r w:rsidR="009843D6" w:rsidRPr="00C41BE6">
        <w:rPr>
          <w:rFonts w:ascii="AvantGarde Bk BT" w:hAnsi="AvantGarde Bk BT"/>
        </w:rPr>
        <w:t>S</w:t>
      </w:r>
      <w:r w:rsidR="00084D7F" w:rsidRPr="00C41BE6">
        <w:rPr>
          <w:rFonts w:ascii="AvantGarde Bk BT" w:hAnsi="AvantGarde Bk BT"/>
        </w:rPr>
        <w:t>u</w:t>
      </w:r>
      <w:r w:rsidR="002A7F51" w:rsidRPr="00C41BE6">
        <w:rPr>
          <w:rFonts w:ascii="AvantGarde Bk BT" w:hAnsi="AvantGarde Bk BT"/>
        </w:rPr>
        <w:t>perior</w:t>
      </w:r>
      <w:r w:rsidR="009843D6" w:rsidRPr="00C41BE6">
        <w:rPr>
          <w:rFonts w:ascii="AvantGarde Bk BT" w:hAnsi="AvantGarde Bk BT"/>
        </w:rPr>
        <w:t xml:space="preserve"> (IES) </w:t>
      </w:r>
      <w:r w:rsidR="003524E8">
        <w:rPr>
          <w:rFonts w:ascii="AvantGarde Bk BT" w:hAnsi="AvantGarde Bk BT"/>
        </w:rPr>
        <w:t xml:space="preserve">cuenta con un </w:t>
      </w:r>
      <w:r w:rsidR="009843D6" w:rsidRPr="00C41BE6">
        <w:rPr>
          <w:rFonts w:ascii="AvantGarde Bk BT" w:hAnsi="AvantGarde Bk BT"/>
        </w:rPr>
        <w:t xml:space="preserve">gran prestigio, </w:t>
      </w:r>
      <w:r w:rsidR="00A17652" w:rsidRPr="00C41BE6">
        <w:rPr>
          <w:rFonts w:ascii="AvantGarde Bk BT" w:hAnsi="AvantGarde Bk BT"/>
        </w:rPr>
        <w:t xml:space="preserve">así como </w:t>
      </w:r>
      <w:r w:rsidR="009843D6" w:rsidRPr="00C41BE6">
        <w:rPr>
          <w:rFonts w:ascii="AvantGarde Bk BT" w:hAnsi="AvantGarde Bk BT"/>
        </w:rPr>
        <w:t xml:space="preserve">en el servicio público y </w:t>
      </w:r>
      <w:r w:rsidR="00B8151E" w:rsidRPr="00C41BE6">
        <w:rPr>
          <w:rFonts w:ascii="AvantGarde Bk BT" w:hAnsi="AvantGarde Bk BT"/>
        </w:rPr>
        <w:t xml:space="preserve">en </w:t>
      </w:r>
      <w:r w:rsidR="009843D6" w:rsidRPr="00C41BE6">
        <w:rPr>
          <w:rFonts w:ascii="AvantGarde Bk BT" w:hAnsi="AvantGarde Bk BT"/>
        </w:rPr>
        <w:t xml:space="preserve">organismos públicos y privados, </w:t>
      </w:r>
      <w:r w:rsidR="00B8151E" w:rsidRPr="00C41BE6">
        <w:rPr>
          <w:rFonts w:ascii="AvantGarde Bk BT" w:hAnsi="AvantGarde Bk BT"/>
        </w:rPr>
        <w:t xml:space="preserve">medios de comunicación, </w:t>
      </w:r>
      <w:r w:rsidR="009843D6" w:rsidRPr="00C41BE6">
        <w:rPr>
          <w:rFonts w:ascii="AvantGarde Bk BT" w:hAnsi="AvantGarde Bk BT"/>
        </w:rPr>
        <w:t>y organi</w:t>
      </w:r>
      <w:r w:rsidR="00DB5382" w:rsidRPr="00C41BE6">
        <w:rPr>
          <w:rFonts w:ascii="AvantGarde Bk BT" w:hAnsi="AvantGarde Bk BT"/>
        </w:rPr>
        <w:t>zaciones de talla internacional.</w:t>
      </w:r>
    </w:p>
    <w:p w14:paraId="5CC2285C" w14:textId="77777777" w:rsidR="00084D7F" w:rsidRPr="003524E8" w:rsidRDefault="00084D7F" w:rsidP="003524E8">
      <w:pPr>
        <w:rPr>
          <w:rFonts w:ascii="AvantGarde Bk BT" w:hAnsi="AvantGarde Bk BT"/>
        </w:rPr>
      </w:pPr>
    </w:p>
    <w:p w14:paraId="1F932DF6" w14:textId="77777777" w:rsidR="002A7F51" w:rsidRPr="00C41BE6" w:rsidRDefault="00F024B1" w:rsidP="003819E2">
      <w:pPr>
        <w:pStyle w:val="Prrafodelista"/>
        <w:widowControl w:val="0"/>
        <w:numPr>
          <w:ilvl w:val="0"/>
          <w:numId w:val="1"/>
        </w:numPr>
        <w:suppressAutoHyphens/>
        <w:spacing w:after="0" w:line="240" w:lineRule="auto"/>
        <w:ind w:left="426" w:hanging="426"/>
        <w:jc w:val="both"/>
        <w:rPr>
          <w:rFonts w:ascii="AvantGarde Bk BT" w:hAnsi="AvantGarde Bk BT"/>
        </w:rPr>
      </w:pPr>
      <w:r w:rsidRPr="00C41BE6">
        <w:rPr>
          <w:rFonts w:ascii="AvantGarde Bk BT" w:hAnsi="AvantGarde Bk BT"/>
        </w:rPr>
        <w:t xml:space="preserve">Que </w:t>
      </w:r>
      <w:r w:rsidR="002A7F51" w:rsidRPr="00C41BE6">
        <w:rPr>
          <w:rFonts w:ascii="AvantGarde Bk BT" w:hAnsi="AvantGarde Bk BT"/>
        </w:rPr>
        <w:t xml:space="preserve">el Dr. José Ramón Cossío Díaz </w:t>
      </w:r>
      <w:r w:rsidR="00043845" w:rsidRPr="00C41BE6">
        <w:rPr>
          <w:rFonts w:ascii="AvantGarde Bk BT" w:hAnsi="AvantGarde Bk BT"/>
        </w:rPr>
        <w:t>nació</w:t>
      </w:r>
      <w:r w:rsidR="00B324FE" w:rsidRPr="00C41BE6">
        <w:rPr>
          <w:rFonts w:ascii="AvantGarde Bk BT" w:hAnsi="AvantGarde Bk BT"/>
        </w:rPr>
        <w:t xml:space="preserve"> en la ciudad de México, en 19</w:t>
      </w:r>
      <w:r w:rsidR="002A7F51" w:rsidRPr="00C41BE6">
        <w:rPr>
          <w:rFonts w:ascii="AvantGarde Bk BT" w:hAnsi="AvantGarde Bk BT"/>
        </w:rPr>
        <w:t>60</w:t>
      </w:r>
      <w:r w:rsidR="00F47B82" w:rsidRPr="00C41BE6">
        <w:rPr>
          <w:rFonts w:ascii="AvantGarde Bk BT" w:hAnsi="AvantGarde Bk BT"/>
        </w:rPr>
        <w:t xml:space="preserve">, </w:t>
      </w:r>
      <w:r w:rsidR="00B5380C" w:rsidRPr="00C41BE6">
        <w:rPr>
          <w:rFonts w:ascii="AvantGarde Bk BT" w:hAnsi="AvantGarde Bk BT"/>
        </w:rPr>
        <w:t>Realizó lo</w:t>
      </w:r>
      <w:r w:rsidR="0059679B" w:rsidRPr="00C41BE6">
        <w:rPr>
          <w:rFonts w:ascii="AvantGarde Bk BT" w:hAnsi="AvantGarde Bk BT"/>
        </w:rPr>
        <w:t>s</w:t>
      </w:r>
      <w:r w:rsidR="00B5380C" w:rsidRPr="00C41BE6">
        <w:rPr>
          <w:rFonts w:ascii="AvantGarde Bk BT" w:hAnsi="AvantGarde Bk BT"/>
        </w:rPr>
        <w:t xml:space="preserve"> siguientes estudios en educación superior</w:t>
      </w:r>
      <w:r w:rsidR="002A7F51" w:rsidRPr="00C41BE6">
        <w:rPr>
          <w:rFonts w:ascii="AvantGarde Bk BT" w:hAnsi="AvantGarde Bk BT"/>
        </w:rPr>
        <w:t xml:space="preserve">: </w:t>
      </w:r>
    </w:p>
    <w:p w14:paraId="6C56F65B" w14:textId="77777777" w:rsidR="0059679B" w:rsidRPr="00C41BE6" w:rsidRDefault="0059679B" w:rsidP="003524E8">
      <w:pPr>
        <w:tabs>
          <w:tab w:val="left" w:pos="3456"/>
          <w:tab w:val="left" w:pos="7200"/>
        </w:tabs>
        <w:jc w:val="both"/>
        <w:rPr>
          <w:rFonts w:ascii="AvantGarde Bk BT" w:hAnsi="AvantGarde Bk BT"/>
          <w:sz w:val="22"/>
          <w:szCs w:val="22"/>
        </w:rPr>
      </w:pPr>
    </w:p>
    <w:p w14:paraId="5F35DF8B" w14:textId="680C1FC8" w:rsidR="002A7F51" w:rsidRPr="00C41BE6" w:rsidRDefault="00F3409A" w:rsidP="003524E8">
      <w:pPr>
        <w:pStyle w:val="Prrafodelista"/>
        <w:numPr>
          <w:ilvl w:val="0"/>
          <w:numId w:val="30"/>
        </w:numPr>
        <w:tabs>
          <w:tab w:val="left" w:pos="3456"/>
          <w:tab w:val="left" w:pos="7200"/>
        </w:tabs>
        <w:spacing w:line="240" w:lineRule="auto"/>
        <w:jc w:val="both"/>
        <w:rPr>
          <w:rFonts w:ascii="AvantGarde Bk BT" w:hAnsi="AvantGarde Bk BT"/>
        </w:rPr>
      </w:pPr>
      <w:r w:rsidRPr="00C41BE6">
        <w:rPr>
          <w:rFonts w:ascii="AvantGarde Bk BT" w:hAnsi="AvantGarde Bk BT"/>
        </w:rPr>
        <w:t xml:space="preserve">La Licenciatura en Derecho </w:t>
      </w:r>
      <w:r w:rsidR="00043845" w:rsidRPr="00C41BE6">
        <w:rPr>
          <w:rFonts w:ascii="AvantGarde Bk BT" w:hAnsi="AvantGarde Bk BT"/>
        </w:rPr>
        <w:t xml:space="preserve">por la </w:t>
      </w:r>
      <w:r w:rsidR="002A7F51" w:rsidRPr="00C41BE6">
        <w:rPr>
          <w:rFonts w:ascii="AvantGarde Bk BT" w:hAnsi="AvantGarde Bk BT"/>
        </w:rPr>
        <w:t>Universidad de Colima</w:t>
      </w:r>
      <w:r w:rsidR="00043845" w:rsidRPr="00C41BE6">
        <w:rPr>
          <w:rFonts w:ascii="AvantGarde Bk BT" w:hAnsi="AvantGarde Bk BT"/>
        </w:rPr>
        <w:t xml:space="preserve"> de </w:t>
      </w:r>
      <w:r w:rsidR="00F47B82" w:rsidRPr="00C41BE6">
        <w:rPr>
          <w:rFonts w:ascii="AvantGarde Bk BT" w:hAnsi="AvantGarde Bk BT"/>
        </w:rPr>
        <w:t>1979 a 1984</w:t>
      </w:r>
      <w:r w:rsidR="00B5380C" w:rsidRPr="00C41BE6">
        <w:rPr>
          <w:rFonts w:ascii="AvantGarde Bk BT" w:hAnsi="AvantGarde Bk BT"/>
        </w:rPr>
        <w:t xml:space="preserve">, obteniendo el premio “Benito Juárez-Peña Colorada" </w:t>
      </w:r>
      <w:r w:rsidR="003819E2" w:rsidRPr="00C41BE6">
        <w:rPr>
          <w:rFonts w:ascii="AvantGarde Bk BT" w:hAnsi="AvantGarde Bk BT"/>
        </w:rPr>
        <w:t>otorgado por el Consorcio Minero por excelencia académica</w:t>
      </w:r>
      <w:r w:rsidR="00B5380C" w:rsidRPr="00C41BE6">
        <w:rPr>
          <w:rFonts w:ascii="AvantGarde Bk BT" w:hAnsi="AvantGarde Bk BT"/>
        </w:rPr>
        <w:t>;</w:t>
      </w:r>
    </w:p>
    <w:p w14:paraId="30CDB349" w14:textId="71BD3F3F" w:rsidR="00BC3188" w:rsidRDefault="003819E2" w:rsidP="003524E8">
      <w:pPr>
        <w:pStyle w:val="Prrafodelista"/>
        <w:numPr>
          <w:ilvl w:val="0"/>
          <w:numId w:val="30"/>
        </w:numPr>
        <w:tabs>
          <w:tab w:val="left" w:pos="426"/>
          <w:tab w:val="left" w:pos="2268"/>
          <w:tab w:val="left" w:pos="3456"/>
          <w:tab w:val="left" w:pos="7200"/>
        </w:tabs>
        <w:spacing w:line="240" w:lineRule="auto"/>
        <w:jc w:val="both"/>
        <w:rPr>
          <w:rFonts w:ascii="AvantGarde Bk BT" w:hAnsi="AvantGarde Bk BT"/>
        </w:rPr>
      </w:pPr>
      <w:r w:rsidRPr="003524E8">
        <w:rPr>
          <w:rFonts w:ascii="AvantGarde Bk BT" w:hAnsi="AvantGarde Bk BT"/>
        </w:rPr>
        <w:t>La Maestría en Derecho Constitucional y Ciencia Política por el Centro de Estudios Constitucionales de Madrid de 1986 a 1987, obteniendo</w:t>
      </w:r>
      <w:r w:rsidR="003524E8" w:rsidRPr="003524E8">
        <w:rPr>
          <w:rFonts w:ascii="AvantGarde Bk BT" w:hAnsi="AvantGarde Bk BT"/>
        </w:rPr>
        <w:t xml:space="preserve"> </w:t>
      </w:r>
      <w:r w:rsidRPr="003524E8">
        <w:rPr>
          <w:rFonts w:ascii="AvantGarde Bk BT" w:hAnsi="AvantGarde Bk BT"/>
        </w:rPr>
        <w:t>el premio anual al mejor trabajo de Derecho Constitucional;</w:t>
      </w:r>
    </w:p>
    <w:p w14:paraId="043046E8" w14:textId="77777777" w:rsidR="00BC3188" w:rsidRDefault="00BC3188">
      <w:pPr>
        <w:spacing w:after="200" w:line="276" w:lineRule="auto"/>
        <w:rPr>
          <w:rFonts w:ascii="AvantGarde Bk BT" w:eastAsia="Calibri" w:hAnsi="AvantGarde Bk BT" w:cs="Times New Roman"/>
          <w:sz w:val="22"/>
          <w:szCs w:val="22"/>
          <w:lang w:eastAsia="en-US"/>
        </w:rPr>
      </w:pPr>
      <w:r>
        <w:rPr>
          <w:rFonts w:ascii="AvantGarde Bk BT" w:hAnsi="AvantGarde Bk BT"/>
        </w:rPr>
        <w:br w:type="page"/>
      </w:r>
    </w:p>
    <w:p w14:paraId="7057C213" w14:textId="77777777" w:rsidR="00C41BE6" w:rsidRPr="00BC3188" w:rsidRDefault="00C41BE6" w:rsidP="00BC3188">
      <w:pPr>
        <w:tabs>
          <w:tab w:val="left" w:pos="426"/>
          <w:tab w:val="left" w:pos="2268"/>
          <w:tab w:val="left" w:pos="3456"/>
          <w:tab w:val="left" w:pos="7200"/>
        </w:tabs>
        <w:ind w:left="360"/>
        <w:jc w:val="both"/>
        <w:rPr>
          <w:rFonts w:ascii="AvantGarde Bk BT" w:hAnsi="AvantGarde Bk BT"/>
        </w:rPr>
      </w:pPr>
    </w:p>
    <w:p w14:paraId="5E63BE8D" w14:textId="66447FF5" w:rsidR="00BC3188" w:rsidRDefault="0059679B" w:rsidP="003524E8">
      <w:pPr>
        <w:pStyle w:val="Prrafodelista"/>
        <w:numPr>
          <w:ilvl w:val="0"/>
          <w:numId w:val="30"/>
        </w:numPr>
        <w:tabs>
          <w:tab w:val="left" w:pos="2268"/>
          <w:tab w:val="left" w:pos="3456"/>
          <w:tab w:val="left" w:pos="7200"/>
        </w:tabs>
        <w:spacing w:line="240" w:lineRule="auto"/>
        <w:jc w:val="both"/>
        <w:rPr>
          <w:rFonts w:ascii="AvantGarde Bk BT" w:hAnsi="AvantGarde Bk BT"/>
        </w:rPr>
      </w:pPr>
      <w:r w:rsidRPr="00C41BE6">
        <w:rPr>
          <w:rFonts w:ascii="AvantGarde Bk BT" w:hAnsi="AvantGarde Bk BT"/>
        </w:rPr>
        <w:t xml:space="preserve">La </w:t>
      </w:r>
      <w:r w:rsidR="002A7F51" w:rsidRPr="00C41BE6">
        <w:rPr>
          <w:rFonts w:ascii="AvantGarde Bk BT" w:hAnsi="AvantGarde Bk BT"/>
        </w:rPr>
        <w:t>Maestr</w:t>
      </w:r>
      <w:r w:rsidR="00B5380C" w:rsidRPr="00C41BE6">
        <w:rPr>
          <w:rFonts w:ascii="AvantGarde Bk BT" w:hAnsi="AvantGarde Bk BT"/>
        </w:rPr>
        <w:t>ía</w:t>
      </w:r>
      <w:r w:rsidR="002A7F51" w:rsidRPr="00C41BE6">
        <w:rPr>
          <w:rFonts w:ascii="AvantGarde Bk BT" w:hAnsi="AvantGarde Bk BT"/>
        </w:rPr>
        <w:t xml:space="preserve"> en Derecho por la </w:t>
      </w:r>
      <w:r w:rsidR="00B5380C" w:rsidRPr="00C41BE6">
        <w:rPr>
          <w:rFonts w:ascii="AvantGarde Bk BT" w:hAnsi="AvantGarde Bk BT"/>
        </w:rPr>
        <w:t>U</w:t>
      </w:r>
      <w:r w:rsidR="002767FC" w:rsidRPr="00C41BE6">
        <w:rPr>
          <w:rFonts w:ascii="AvantGarde Bk BT" w:hAnsi="AvantGarde Bk BT"/>
        </w:rPr>
        <w:t xml:space="preserve">niversidad Nacional Autónoma </w:t>
      </w:r>
      <w:r w:rsidR="00B5380C" w:rsidRPr="00C41BE6">
        <w:rPr>
          <w:rFonts w:ascii="AvantGarde Bk BT" w:hAnsi="AvantGarde Bk BT"/>
        </w:rPr>
        <w:t>de</w:t>
      </w:r>
      <w:r w:rsidR="002767FC" w:rsidRPr="00C41BE6">
        <w:rPr>
          <w:rFonts w:ascii="AvantGarde Bk BT" w:hAnsi="AvantGarde Bk BT"/>
        </w:rPr>
        <w:t xml:space="preserve"> México (UNAM)</w:t>
      </w:r>
      <w:r w:rsidR="003819E2" w:rsidRPr="00C41BE6">
        <w:rPr>
          <w:rFonts w:ascii="AvantGarde Bk BT" w:hAnsi="AvantGarde Bk BT"/>
        </w:rPr>
        <w:t>, se graduó el 7 de octubre de 2014 con mención honorífica</w:t>
      </w:r>
      <w:r w:rsidRPr="00C41BE6">
        <w:rPr>
          <w:rFonts w:ascii="AvantGarde Bk BT" w:hAnsi="AvantGarde Bk BT"/>
        </w:rPr>
        <w:t>;</w:t>
      </w:r>
      <w:r w:rsidR="003819E2" w:rsidRPr="00C41BE6">
        <w:rPr>
          <w:rFonts w:ascii="AvantGarde Bk BT" w:hAnsi="AvantGarde Bk BT"/>
        </w:rPr>
        <w:t xml:space="preserve"> y,</w:t>
      </w:r>
    </w:p>
    <w:p w14:paraId="045F078E" w14:textId="22CEC2E0" w:rsidR="00B5380C" w:rsidRPr="00C41BE6" w:rsidRDefault="0059679B" w:rsidP="003524E8">
      <w:pPr>
        <w:pStyle w:val="Prrafodelista"/>
        <w:numPr>
          <w:ilvl w:val="0"/>
          <w:numId w:val="30"/>
        </w:numPr>
        <w:tabs>
          <w:tab w:val="left" w:pos="2977"/>
          <w:tab w:val="left" w:pos="3456"/>
          <w:tab w:val="left" w:pos="7200"/>
        </w:tabs>
        <w:spacing w:after="0" w:line="240" w:lineRule="auto"/>
        <w:jc w:val="both"/>
        <w:rPr>
          <w:rFonts w:ascii="AvantGarde Bk BT" w:hAnsi="AvantGarde Bk BT"/>
        </w:rPr>
      </w:pPr>
      <w:r w:rsidRPr="00C41BE6">
        <w:rPr>
          <w:rFonts w:ascii="AvantGarde Bk BT" w:hAnsi="AvantGarde Bk BT"/>
        </w:rPr>
        <w:t>El D</w:t>
      </w:r>
      <w:r w:rsidR="002A7F51" w:rsidRPr="00C41BE6">
        <w:rPr>
          <w:rFonts w:ascii="AvantGarde Bk BT" w:hAnsi="AvantGarde Bk BT"/>
        </w:rPr>
        <w:t>octor</w:t>
      </w:r>
      <w:r w:rsidR="00B5380C" w:rsidRPr="00C41BE6">
        <w:rPr>
          <w:rFonts w:ascii="AvantGarde Bk BT" w:hAnsi="AvantGarde Bk BT"/>
        </w:rPr>
        <w:t>ado</w:t>
      </w:r>
      <w:r w:rsidR="002A7F51" w:rsidRPr="00C41BE6">
        <w:rPr>
          <w:rFonts w:ascii="AvantGarde Bk BT" w:hAnsi="AvantGarde Bk BT"/>
        </w:rPr>
        <w:t xml:space="preserve"> </w:t>
      </w:r>
      <w:r w:rsidR="00491527" w:rsidRPr="00C41BE6">
        <w:rPr>
          <w:rFonts w:ascii="AvantGarde Bk BT" w:hAnsi="AvantGarde Bk BT"/>
        </w:rPr>
        <w:t xml:space="preserve">en Derecho </w:t>
      </w:r>
      <w:r w:rsidR="002A7F51" w:rsidRPr="00C41BE6">
        <w:rPr>
          <w:rFonts w:ascii="AvantGarde Bk BT" w:hAnsi="AvantGarde Bk BT"/>
        </w:rPr>
        <w:t>por la Facultad de Derecho de la Universidad Complutense de Madrid</w:t>
      </w:r>
      <w:r w:rsidR="00B5380C" w:rsidRPr="00C41BE6">
        <w:rPr>
          <w:rFonts w:ascii="AvantGarde Bk BT" w:hAnsi="AvantGarde Bk BT"/>
        </w:rPr>
        <w:t xml:space="preserve"> de 1986 a 1988, </w:t>
      </w:r>
      <w:r w:rsidRPr="00C41BE6">
        <w:rPr>
          <w:rFonts w:ascii="AvantGarde Bk BT" w:hAnsi="AvantGarde Bk BT"/>
        </w:rPr>
        <w:t xml:space="preserve">obteniendo de </w:t>
      </w:r>
      <w:r w:rsidR="00B5380C" w:rsidRPr="00C41BE6">
        <w:rPr>
          <w:rFonts w:ascii="AvantGarde Bk BT" w:hAnsi="AvantGarde Bk BT"/>
        </w:rPr>
        <w:t xml:space="preserve">su disertación doctoral </w:t>
      </w:r>
      <w:r w:rsidRPr="00C41BE6">
        <w:rPr>
          <w:rFonts w:ascii="AvantGarde Bk BT" w:hAnsi="AvantGarde Bk BT"/>
        </w:rPr>
        <w:t>la</w:t>
      </w:r>
      <w:r w:rsidR="00B5380C" w:rsidRPr="00C41BE6">
        <w:rPr>
          <w:rFonts w:ascii="AvantGarde Bk BT" w:hAnsi="AvantGarde Bk BT"/>
        </w:rPr>
        <w:t xml:space="preserve"> nota </w:t>
      </w:r>
      <w:r w:rsidR="00B5380C" w:rsidRPr="00C41BE6">
        <w:rPr>
          <w:rFonts w:ascii="AvantGarde Bk BT" w:hAnsi="AvantGarde Bk BT"/>
          <w:i/>
        </w:rPr>
        <w:t>Suma cum laude</w:t>
      </w:r>
      <w:r w:rsidR="00B5380C" w:rsidRPr="00C41BE6">
        <w:rPr>
          <w:rFonts w:ascii="AvantGarde Bk BT" w:hAnsi="AvantGarde Bk BT"/>
        </w:rPr>
        <w:t xml:space="preserve"> el 28 de septiembre de 1988.</w:t>
      </w:r>
    </w:p>
    <w:p w14:paraId="4CB18F81" w14:textId="77777777" w:rsidR="002A7F51" w:rsidRPr="003524E8" w:rsidRDefault="002A7F51" w:rsidP="003524E8">
      <w:pPr>
        <w:widowControl w:val="0"/>
        <w:suppressAutoHyphens/>
        <w:jc w:val="both"/>
        <w:rPr>
          <w:rFonts w:ascii="AvantGarde Bk BT" w:hAnsi="AvantGarde Bk BT"/>
        </w:rPr>
      </w:pPr>
    </w:p>
    <w:p w14:paraId="52DB1530" w14:textId="32514ED2" w:rsidR="0089670F" w:rsidRPr="00C41BE6" w:rsidRDefault="004B3AF4" w:rsidP="00C41BE6">
      <w:pPr>
        <w:pStyle w:val="Prrafodelista"/>
        <w:widowControl w:val="0"/>
        <w:numPr>
          <w:ilvl w:val="0"/>
          <w:numId w:val="1"/>
        </w:numPr>
        <w:suppressAutoHyphens/>
        <w:spacing w:after="0" w:line="240" w:lineRule="auto"/>
        <w:ind w:left="426" w:hanging="426"/>
        <w:jc w:val="both"/>
        <w:rPr>
          <w:rFonts w:ascii="AvantGarde Bk BT" w:hAnsi="AvantGarde Bk BT"/>
        </w:rPr>
      </w:pPr>
      <w:r w:rsidRPr="00C41BE6">
        <w:rPr>
          <w:rFonts w:ascii="AvantGarde Bk BT" w:hAnsi="AvantGarde Bk BT"/>
        </w:rPr>
        <w:t xml:space="preserve">Que </w:t>
      </w:r>
      <w:r w:rsidR="0089670F" w:rsidRPr="00C41BE6">
        <w:rPr>
          <w:rFonts w:ascii="AvantGarde Bk BT" w:hAnsi="AvantGarde Bk BT"/>
        </w:rPr>
        <w:t>actualmente</w:t>
      </w:r>
      <w:r w:rsidR="003524E8">
        <w:rPr>
          <w:rFonts w:ascii="AvantGarde Bk BT" w:hAnsi="AvantGarde Bk BT"/>
        </w:rPr>
        <w:t>,</w:t>
      </w:r>
      <w:r w:rsidR="0089670F" w:rsidRPr="00C41BE6">
        <w:rPr>
          <w:rFonts w:ascii="AvantGarde Bk BT" w:hAnsi="AvantGarde Bk BT"/>
        </w:rPr>
        <w:t xml:space="preserve"> el Dr. Cossío Díaz</w:t>
      </w:r>
      <w:r w:rsidR="00642034" w:rsidRPr="00C41BE6">
        <w:rPr>
          <w:rFonts w:ascii="AvantGarde Bk BT" w:hAnsi="AvantGarde Bk BT"/>
        </w:rPr>
        <w:t xml:space="preserve"> se desempeña como Ministro de la Suprema Corte de Justicia de la Nación</w:t>
      </w:r>
      <w:r w:rsidR="0089670F" w:rsidRPr="00C41BE6">
        <w:rPr>
          <w:rFonts w:ascii="AvantGarde Bk BT" w:hAnsi="AvantGarde Bk BT"/>
        </w:rPr>
        <w:t xml:space="preserve"> </w:t>
      </w:r>
      <w:r w:rsidR="003E7CA4" w:rsidRPr="00C41BE6">
        <w:rPr>
          <w:rFonts w:ascii="AvantGarde Bk BT" w:hAnsi="AvantGarde Bk BT"/>
        </w:rPr>
        <w:t>y P</w:t>
      </w:r>
      <w:r w:rsidR="0089670F" w:rsidRPr="00C41BE6">
        <w:rPr>
          <w:rFonts w:ascii="AvantGarde Bk BT" w:hAnsi="AvantGarde Bk BT"/>
        </w:rPr>
        <w:t>rofesor del Instituto Tecnológico Autónomo de México</w:t>
      </w:r>
      <w:r w:rsidR="003E7CA4" w:rsidRPr="00C41BE6">
        <w:rPr>
          <w:rFonts w:ascii="AvantGarde Bk BT" w:hAnsi="AvantGarde Bk BT"/>
        </w:rPr>
        <w:t xml:space="preserve"> </w:t>
      </w:r>
      <w:r w:rsidR="002557A0" w:rsidRPr="00C41BE6">
        <w:rPr>
          <w:rFonts w:ascii="AvantGarde Bk BT" w:hAnsi="AvantGarde Bk BT"/>
        </w:rPr>
        <w:t>(</w:t>
      </w:r>
      <w:r w:rsidR="003E7CA4" w:rsidRPr="00C41BE6">
        <w:rPr>
          <w:rFonts w:ascii="AvantGarde Bk BT" w:hAnsi="AvantGarde Bk BT"/>
        </w:rPr>
        <w:t>ITAM</w:t>
      </w:r>
      <w:r w:rsidR="002557A0" w:rsidRPr="00C41BE6">
        <w:rPr>
          <w:rFonts w:ascii="AvantGarde Bk BT" w:hAnsi="AvantGarde Bk BT"/>
        </w:rPr>
        <w:t>)</w:t>
      </w:r>
      <w:r w:rsidR="0089670F" w:rsidRPr="00C41BE6">
        <w:rPr>
          <w:rFonts w:ascii="AvantGarde Bk BT" w:hAnsi="AvantGarde Bk BT"/>
        </w:rPr>
        <w:t>;</w:t>
      </w:r>
      <w:r w:rsidR="003E7CA4" w:rsidRPr="00C41BE6">
        <w:rPr>
          <w:rFonts w:ascii="AvantGarde Bk BT" w:hAnsi="AvantGarde Bk BT"/>
        </w:rPr>
        <w:t xml:space="preserve"> </w:t>
      </w:r>
      <w:r w:rsidR="00EE19A3" w:rsidRPr="00C41BE6">
        <w:rPr>
          <w:rFonts w:ascii="AvantGarde Bk BT" w:hAnsi="AvantGarde Bk BT"/>
        </w:rPr>
        <w:t>a partir de 2012</w:t>
      </w:r>
      <w:r w:rsidR="003524E8">
        <w:rPr>
          <w:rFonts w:ascii="AvantGarde Bk BT" w:hAnsi="AvantGarde Bk BT"/>
        </w:rPr>
        <w:t>,</w:t>
      </w:r>
      <w:r w:rsidR="00EE19A3" w:rsidRPr="00C41BE6">
        <w:rPr>
          <w:rFonts w:ascii="AvantGarde Bk BT" w:hAnsi="AvantGarde Bk BT"/>
        </w:rPr>
        <w:t xml:space="preserve"> es</w:t>
      </w:r>
      <w:r w:rsidR="003E7CA4" w:rsidRPr="00C41BE6">
        <w:rPr>
          <w:rFonts w:ascii="AvantGarde Bk BT" w:hAnsi="AvantGarde Bk BT"/>
        </w:rPr>
        <w:t xml:space="preserve"> </w:t>
      </w:r>
      <w:r w:rsidR="00EE19A3" w:rsidRPr="00C41BE6">
        <w:rPr>
          <w:rFonts w:ascii="AvantGarde Bk BT" w:hAnsi="AvantGarde Bk BT"/>
        </w:rPr>
        <w:t>coeditor de la sección “Salud y Derecho”</w:t>
      </w:r>
      <w:r w:rsidR="0089670F" w:rsidRPr="00C41BE6">
        <w:rPr>
          <w:rFonts w:ascii="AvantGarde Bk BT" w:hAnsi="AvantGarde Bk BT"/>
        </w:rPr>
        <w:t xml:space="preserve"> de la </w:t>
      </w:r>
      <w:r w:rsidR="0089670F" w:rsidRPr="00C41BE6">
        <w:rPr>
          <w:rFonts w:ascii="AvantGarde Bk BT" w:hAnsi="AvantGarde Bk BT"/>
          <w:i/>
        </w:rPr>
        <w:t>Gaceta Médica de México</w:t>
      </w:r>
      <w:r w:rsidR="00562A1F" w:rsidRPr="00C41BE6">
        <w:rPr>
          <w:rFonts w:ascii="AvantGarde Bk BT" w:hAnsi="AvantGarde Bk BT"/>
        </w:rPr>
        <w:t>, órgano oficial de la Academia Nacional de Medic</w:t>
      </w:r>
      <w:r w:rsidR="002557A0" w:rsidRPr="00C41BE6">
        <w:rPr>
          <w:rFonts w:ascii="AvantGarde Bk BT" w:hAnsi="AvantGarde Bk BT"/>
        </w:rPr>
        <w:t xml:space="preserve">ina de México, A.C. </w:t>
      </w:r>
      <w:r w:rsidR="0089670F" w:rsidRPr="00C41BE6">
        <w:rPr>
          <w:rFonts w:ascii="AvantGarde Bk BT" w:hAnsi="AvantGarde Bk BT"/>
        </w:rPr>
        <w:t xml:space="preserve">y columnista en los periódicos </w:t>
      </w:r>
      <w:r w:rsidR="0089670F" w:rsidRPr="00C41BE6">
        <w:rPr>
          <w:rFonts w:ascii="AvantGarde Bk BT" w:hAnsi="AvantGarde Bk BT"/>
          <w:i/>
        </w:rPr>
        <w:t>El País</w:t>
      </w:r>
      <w:r w:rsidR="0089670F" w:rsidRPr="00C41BE6">
        <w:rPr>
          <w:rFonts w:ascii="AvantGarde Bk BT" w:hAnsi="AvantGarde Bk BT"/>
        </w:rPr>
        <w:t xml:space="preserve"> y </w:t>
      </w:r>
      <w:r w:rsidR="0089670F" w:rsidRPr="00C41BE6">
        <w:rPr>
          <w:rFonts w:ascii="AvantGarde Bk BT" w:hAnsi="AvantGarde Bk BT"/>
          <w:i/>
        </w:rPr>
        <w:t>El Universal</w:t>
      </w:r>
      <w:r w:rsidR="0089670F" w:rsidRPr="00C41BE6">
        <w:rPr>
          <w:rFonts w:ascii="AvantGarde Bk BT" w:hAnsi="AvantGarde Bk BT"/>
        </w:rPr>
        <w:t>;</w:t>
      </w:r>
      <w:r w:rsidR="003E7CA4" w:rsidRPr="00C41BE6">
        <w:rPr>
          <w:rFonts w:ascii="AvantGarde Bk BT" w:hAnsi="AvantGarde Bk BT"/>
        </w:rPr>
        <w:t xml:space="preserve"> además </w:t>
      </w:r>
      <w:r w:rsidR="00EE19A3" w:rsidRPr="00C41BE6">
        <w:rPr>
          <w:rFonts w:ascii="AvantGarde Bk BT" w:hAnsi="AvantGarde Bk BT"/>
        </w:rPr>
        <w:t>es</w:t>
      </w:r>
      <w:r w:rsidR="003E7CA4" w:rsidRPr="00C41BE6">
        <w:rPr>
          <w:rFonts w:ascii="AvantGarde Bk BT" w:hAnsi="AvantGarde Bk BT"/>
        </w:rPr>
        <w:t xml:space="preserve"> investigador nivel III del Sistema Nacional de Investigadores</w:t>
      </w:r>
      <w:r w:rsidR="003C2B6D" w:rsidRPr="00C41BE6">
        <w:rPr>
          <w:rFonts w:ascii="AvantGarde Bk BT" w:hAnsi="AvantGarde Bk BT"/>
        </w:rPr>
        <w:t xml:space="preserve"> (SNI)</w:t>
      </w:r>
      <w:r w:rsidR="003E7CA4" w:rsidRPr="00C41BE6">
        <w:rPr>
          <w:rFonts w:ascii="AvantGarde Bk BT" w:hAnsi="AvantGarde Bk BT"/>
        </w:rPr>
        <w:t xml:space="preserve"> del Consejo Nacion</w:t>
      </w:r>
      <w:r w:rsidR="002557A0" w:rsidRPr="00C41BE6">
        <w:rPr>
          <w:rFonts w:ascii="AvantGarde Bk BT" w:hAnsi="AvantGarde Bk BT"/>
        </w:rPr>
        <w:t>al de Ciencia y Tecnología (CONA</w:t>
      </w:r>
      <w:r w:rsidR="003E7CA4" w:rsidRPr="00C41BE6">
        <w:rPr>
          <w:rFonts w:ascii="AvantGarde Bk BT" w:hAnsi="AvantGarde Bk BT"/>
        </w:rPr>
        <w:t>CYT)</w:t>
      </w:r>
      <w:r w:rsidR="00D74DB6" w:rsidRPr="00C41BE6">
        <w:rPr>
          <w:rFonts w:ascii="AvantGarde Bk BT" w:hAnsi="AvantGarde Bk BT"/>
        </w:rPr>
        <w:t xml:space="preserve"> desde 2005</w:t>
      </w:r>
      <w:r w:rsidR="002557A0" w:rsidRPr="00C41BE6">
        <w:rPr>
          <w:rFonts w:ascii="AvantGarde Bk BT" w:hAnsi="AvantGarde Bk BT"/>
        </w:rPr>
        <w:t>.</w:t>
      </w:r>
    </w:p>
    <w:p w14:paraId="39C8BDA9" w14:textId="77777777" w:rsidR="0089670F" w:rsidRPr="003524E8" w:rsidRDefault="0089670F" w:rsidP="003524E8">
      <w:pPr>
        <w:widowControl w:val="0"/>
        <w:suppressAutoHyphens/>
        <w:jc w:val="both"/>
        <w:rPr>
          <w:rFonts w:ascii="AvantGarde Bk BT" w:hAnsi="AvantGarde Bk BT"/>
        </w:rPr>
      </w:pPr>
    </w:p>
    <w:p w14:paraId="6520D376" w14:textId="77777777" w:rsidR="004B3AF4" w:rsidRPr="00C41BE6" w:rsidRDefault="0089670F" w:rsidP="003819E2">
      <w:pPr>
        <w:pStyle w:val="Prrafodelista"/>
        <w:widowControl w:val="0"/>
        <w:numPr>
          <w:ilvl w:val="0"/>
          <w:numId w:val="1"/>
        </w:numPr>
        <w:suppressAutoHyphens/>
        <w:spacing w:after="0" w:line="240" w:lineRule="auto"/>
        <w:ind w:left="426" w:hanging="426"/>
        <w:jc w:val="both"/>
        <w:rPr>
          <w:rFonts w:ascii="AvantGarde Bk BT" w:hAnsi="AvantGarde Bk BT"/>
        </w:rPr>
      </w:pPr>
      <w:r w:rsidRPr="00C41BE6">
        <w:rPr>
          <w:rFonts w:ascii="AvantGarde Bk BT" w:hAnsi="AvantGarde Bk BT"/>
        </w:rPr>
        <w:t xml:space="preserve">Que </w:t>
      </w:r>
      <w:r w:rsidR="00EE19A3" w:rsidRPr="00C41BE6">
        <w:rPr>
          <w:rFonts w:ascii="AvantGarde Bk BT" w:hAnsi="AvantGarde Bk BT"/>
        </w:rPr>
        <w:t>se ha desempeñado en diversos</w:t>
      </w:r>
      <w:r w:rsidR="004B3AF4" w:rsidRPr="00C41BE6">
        <w:rPr>
          <w:rFonts w:ascii="AvantGarde Bk BT" w:hAnsi="AvantGarde Bk BT"/>
        </w:rPr>
        <w:t xml:space="preserve"> cargos </w:t>
      </w:r>
      <w:r w:rsidR="00E90A09" w:rsidRPr="00C41BE6">
        <w:rPr>
          <w:rFonts w:ascii="AvantGarde Bk BT" w:hAnsi="AvantGarde Bk BT"/>
        </w:rPr>
        <w:t xml:space="preserve">en el sector público </w:t>
      </w:r>
      <w:r w:rsidR="00EE19A3" w:rsidRPr="00C41BE6">
        <w:rPr>
          <w:rFonts w:ascii="AvantGarde Bk BT" w:hAnsi="AvantGarde Bk BT"/>
        </w:rPr>
        <w:t>entre los cuales</w:t>
      </w:r>
      <w:r w:rsidR="00E90A09" w:rsidRPr="00C41BE6">
        <w:rPr>
          <w:rFonts w:ascii="AvantGarde Bk BT" w:hAnsi="AvantGarde Bk BT"/>
        </w:rPr>
        <w:t xml:space="preserve"> están los siguientes:</w:t>
      </w:r>
    </w:p>
    <w:p w14:paraId="375D3241" w14:textId="77777777" w:rsidR="00E90A09" w:rsidRPr="003524E8" w:rsidRDefault="00E90A09" w:rsidP="003524E8">
      <w:pPr>
        <w:widowControl w:val="0"/>
        <w:suppressAutoHyphens/>
        <w:jc w:val="both"/>
        <w:rPr>
          <w:rFonts w:ascii="AvantGarde Bk BT" w:hAnsi="AvantGarde Bk BT"/>
        </w:rPr>
      </w:pPr>
    </w:p>
    <w:p w14:paraId="0D5DC008" w14:textId="7E2D92B9" w:rsidR="006D4E12" w:rsidRPr="00C41BE6" w:rsidRDefault="00E90A09" w:rsidP="003524E8">
      <w:pPr>
        <w:pStyle w:val="Prrafodelista"/>
        <w:numPr>
          <w:ilvl w:val="0"/>
          <w:numId w:val="30"/>
        </w:numPr>
        <w:tabs>
          <w:tab w:val="left" w:pos="3456"/>
          <w:tab w:val="left" w:pos="7200"/>
        </w:tabs>
        <w:spacing w:line="240" w:lineRule="auto"/>
        <w:jc w:val="both"/>
        <w:rPr>
          <w:rFonts w:ascii="AvantGarde Bk BT" w:hAnsi="AvantGarde Bk BT"/>
        </w:rPr>
      </w:pPr>
      <w:r w:rsidRPr="00C41BE6">
        <w:rPr>
          <w:rFonts w:ascii="AvantGarde Bk BT" w:hAnsi="AvantGarde Bk BT"/>
        </w:rPr>
        <w:t xml:space="preserve">Ministro de la Suprema Corte de Justicia de la Nación (SCJN) </w:t>
      </w:r>
      <w:r w:rsidR="006D4E12" w:rsidRPr="00C41BE6">
        <w:rPr>
          <w:rFonts w:ascii="AvantGarde Bk BT" w:hAnsi="AvantGarde Bk BT"/>
        </w:rPr>
        <w:t xml:space="preserve">de 2003 a </w:t>
      </w:r>
      <w:r w:rsidR="003C2B6D" w:rsidRPr="00C41BE6">
        <w:rPr>
          <w:rFonts w:ascii="AvantGarde Bk BT" w:hAnsi="AvantGarde Bk BT"/>
        </w:rPr>
        <w:t>la fecha</w:t>
      </w:r>
      <w:r w:rsidR="006D4E12" w:rsidRPr="00C41BE6">
        <w:rPr>
          <w:rFonts w:ascii="AvantGarde Bk BT" w:hAnsi="AvantGarde Bk BT"/>
        </w:rPr>
        <w:t>;</w:t>
      </w:r>
    </w:p>
    <w:p w14:paraId="609CB345" w14:textId="00D940EA" w:rsidR="006D4E12" w:rsidRPr="00C41BE6" w:rsidRDefault="006D4E12" w:rsidP="003524E8">
      <w:pPr>
        <w:pStyle w:val="Prrafodelista"/>
        <w:numPr>
          <w:ilvl w:val="0"/>
          <w:numId w:val="30"/>
        </w:numPr>
        <w:tabs>
          <w:tab w:val="left" w:pos="3456"/>
          <w:tab w:val="left" w:pos="7200"/>
        </w:tabs>
        <w:spacing w:line="240" w:lineRule="auto"/>
        <w:jc w:val="both"/>
        <w:rPr>
          <w:rFonts w:ascii="AvantGarde Bk BT" w:hAnsi="AvantGarde Bk BT"/>
        </w:rPr>
      </w:pPr>
      <w:r w:rsidRPr="00C41BE6">
        <w:rPr>
          <w:rFonts w:ascii="AvantGarde Bk BT" w:hAnsi="AvantGarde Bk BT"/>
        </w:rPr>
        <w:t xml:space="preserve">Ministro Presidente de la Primera Sala de la SCJN </w:t>
      </w:r>
      <w:r w:rsidR="00C11205" w:rsidRPr="00C41BE6">
        <w:rPr>
          <w:rFonts w:ascii="AvantGarde Bk BT" w:hAnsi="AvantGarde Bk BT"/>
        </w:rPr>
        <w:t>de</w:t>
      </w:r>
      <w:r w:rsidRPr="00C41BE6">
        <w:rPr>
          <w:rFonts w:ascii="AvantGarde Bk BT" w:hAnsi="AvantGarde Bk BT"/>
        </w:rPr>
        <w:t xml:space="preserve"> 2006 a 2007;</w:t>
      </w:r>
    </w:p>
    <w:p w14:paraId="76963907" w14:textId="67D76D49" w:rsidR="00E90A09" w:rsidRPr="00C41BE6" w:rsidRDefault="002557A0" w:rsidP="003524E8">
      <w:pPr>
        <w:pStyle w:val="Prrafodelista"/>
        <w:numPr>
          <w:ilvl w:val="0"/>
          <w:numId w:val="30"/>
        </w:numPr>
        <w:tabs>
          <w:tab w:val="left" w:pos="3456"/>
          <w:tab w:val="left" w:pos="7200"/>
        </w:tabs>
        <w:spacing w:line="240" w:lineRule="auto"/>
        <w:jc w:val="both"/>
        <w:rPr>
          <w:rFonts w:ascii="AvantGarde Bk BT" w:hAnsi="AvantGarde Bk BT"/>
        </w:rPr>
      </w:pPr>
      <w:r w:rsidRPr="00C41BE6">
        <w:rPr>
          <w:rFonts w:ascii="AvantGarde Bk BT" w:hAnsi="AvantGarde Bk BT"/>
        </w:rPr>
        <w:t xml:space="preserve">Miembro del Consejo de la </w:t>
      </w:r>
      <w:r w:rsidR="00E90A09" w:rsidRPr="00C41BE6">
        <w:rPr>
          <w:rFonts w:ascii="AvantGarde Bk BT" w:hAnsi="AvantGarde Bk BT"/>
        </w:rPr>
        <w:t>Comisión Nacional de Arbitraje Médico (CONAMED) de 1998 a 2002</w:t>
      </w:r>
      <w:r w:rsidRPr="00C41BE6">
        <w:rPr>
          <w:rFonts w:ascii="AvantGarde Bk BT" w:hAnsi="AvantGarde Bk BT"/>
        </w:rPr>
        <w:t>, nombramiento otorgado por la Presidencia de la República</w:t>
      </w:r>
      <w:r w:rsidR="00E90A09" w:rsidRPr="00C41BE6">
        <w:rPr>
          <w:rFonts w:ascii="AvantGarde Bk BT" w:hAnsi="AvantGarde Bk BT"/>
        </w:rPr>
        <w:t>;</w:t>
      </w:r>
    </w:p>
    <w:p w14:paraId="7C16AF03" w14:textId="2B1A9B73" w:rsidR="003864B4" w:rsidRPr="00C41BE6" w:rsidRDefault="003864B4" w:rsidP="003524E8">
      <w:pPr>
        <w:pStyle w:val="Prrafodelista"/>
        <w:numPr>
          <w:ilvl w:val="0"/>
          <w:numId w:val="30"/>
        </w:numPr>
        <w:tabs>
          <w:tab w:val="left" w:pos="3456"/>
          <w:tab w:val="left" w:pos="7200"/>
        </w:tabs>
        <w:spacing w:line="240" w:lineRule="auto"/>
        <w:jc w:val="both"/>
        <w:rPr>
          <w:rFonts w:ascii="AvantGarde Bk BT" w:hAnsi="AvantGarde Bk BT"/>
        </w:rPr>
      </w:pPr>
      <w:r w:rsidRPr="00C41BE6">
        <w:rPr>
          <w:rFonts w:ascii="AvantGarde Bk BT" w:hAnsi="AvantGarde Bk BT"/>
        </w:rPr>
        <w:t>Arbitro en materia de derechos de autor y derechos conexos de 1998 a 2000;</w:t>
      </w:r>
    </w:p>
    <w:p w14:paraId="0D44EE78" w14:textId="0C5220C8" w:rsidR="003C2B6D" w:rsidRPr="00C41BE6" w:rsidRDefault="003864B4" w:rsidP="003524E8">
      <w:pPr>
        <w:pStyle w:val="Prrafodelista"/>
        <w:numPr>
          <w:ilvl w:val="0"/>
          <w:numId w:val="30"/>
        </w:numPr>
        <w:tabs>
          <w:tab w:val="left" w:pos="3456"/>
          <w:tab w:val="left" w:pos="7200"/>
        </w:tabs>
        <w:spacing w:line="240" w:lineRule="auto"/>
        <w:jc w:val="both"/>
        <w:rPr>
          <w:rFonts w:ascii="AvantGarde Bk BT" w:hAnsi="AvantGarde Bk BT"/>
        </w:rPr>
      </w:pPr>
      <w:r w:rsidRPr="00C41BE6">
        <w:rPr>
          <w:rFonts w:ascii="AvantGarde Bk BT" w:hAnsi="AvantGarde Bk BT"/>
        </w:rPr>
        <w:t>Abogado consultor de la Oficina de la Presidencia de la República en materia de reformas judiciales, de 1995 a</w:t>
      </w:r>
      <w:r w:rsidR="003C2B6D" w:rsidRPr="00C41BE6">
        <w:rPr>
          <w:rFonts w:ascii="AvantGarde Bk BT" w:hAnsi="AvantGarde Bk BT"/>
        </w:rPr>
        <w:t xml:space="preserve"> 2000;</w:t>
      </w:r>
    </w:p>
    <w:p w14:paraId="287D261F" w14:textId="3E32D894" w:rsidR="006D4E12" w:rsidRPr="00C41BE6" w:rsidRDefault="006D4E12" w:rsidP="003524E8">
      <w:pPr>
        <w:pStyle w:val="Prrafodelista"/>
        <w:numPr>
          <w:ilvl w:val="0"/>
          <w:numId w:val="30"/>
        </w:numPr>
        <w:tabs>
          <w:tab w:val="left" w:pos="3456"/>
          <w:tab w:val="left" w:pos="7200"/>
        </w:tabs>
        <w:spacing w:line="240" w:lineRule="auto"/>
        <w:jc w:val="both"/>
        <w:rPr>
          <w:rFonts w:ascii="AvantGarde Bk BT" w:hAnsi="AvantGarde Bk BT"/>
        </w:rPr>
      </w:pPr>
      <w:r w:rsidRPr="00C41BE6">
        <w:rPr>
          <w:rFonts w:ascii="AvantGarde Bk BT" w:hAnsi="AvantGarde Bk BT"/>
        </w:rPr>
        <w:t xml:space="preserve">Coordinador de asesores del Ministro Ulises </w:t>
      </w:r>
      <w:proofErr w:type="spellStart"/>
      <w:r w:rsidRPr="00C41BE6">
        <w:rPr>
          <w:rFonts w:ascii="AvantGarde Bk BT" w:hAnsi="AvantGarde Bk BT"/>
        </w:rPr>
        <w:t>Schmill</w:t>
      </w:r>
      <w:proofErr w:type="spellEnd"/>
      <w:r w:rsidRPr="00C41BE6">
        <w:rPr>
          <w:rFonts w:ascii="AvantGarde Bk BT" w:hAnsi="AvantGarde Bk BT"/>
        </w:rPr>
        <w:t xml:space="preserve"> Ordóñez, Presidente de la Suprema Corte de Justicia de la Nación, de 1991 a 1994;</w:t>
      </w:r>
    </w:p>
    <w:p w14:paraId="642C3366" w14:textId="44600069" w:rsidR="006D4E12" w:rsidRPr="00C41BE6" w:rsidRDefault="006D4E12" w:rsidP="003524E8">
      <w:pPr>
        <w:pStyle w:val="Prrafodelista"/>
        <w:numPr>
          <w:ilvl w:val="0"/>
          <w:numId w:val="30"/>
        </w:numPr>
        <w:tabs>
          <w:tab w:val="left" w:pos="3456"/>
          <w:tab w:val="left" w:pos="7200"/>
        </w:tabs>
        <w:spacing w:line="240" w:lineRule="auto"/>
        <w:jc w:val="both"/>
        <w:rPr>
          <w:rFonts w:ascii="AvantGarde Bk BT" w:hAnsi="AvantGarde Bk BT"/>
        </w:rPr>
      </w:pPr>
      <w:r w:rsidRPr="00C41BE6">
        <w:rPr>
          <w:rFonts w:ascii="AvantGarde Bk BT" w:hAnsi="AvantGarde Bk BT"/>
        </w:rPr>
        <w:t>Secretario de Estudio y Cuenta del</w:t>
      </w:r>
      <w:r w:rsidR="00EE19A3" w:rsidRPr="00C41BE6">
        <w:rPr>
          <w:rFonts w:ascii="AvantGarde Bk BT" w:hAnsi="AvantGarde Bk BT"/>
        </w:rPr>
        <w:t xml:space="preserve"> </w:t>
      </w:r>
      <w:r w:rsidRPr="00C41BE6">
        <w:rPr>
          <w:rFonts w:ascii="AvantGarde Bk BT" w:hAnsi="AvantGarde Bk BT"/>
        </w:rPr>
        <w:t xml:space="preserve">Ministro de la Suprema </w:t>
      </w:r>
      <w:r w:rsidR="00EE19A3" w:rsidRPr="00C41BE6">
        <w:rPr>
          <w:rFonts w:ascii="AvantGarde Bk BT" w:hAnsi="AvantGarde Bk BT"/>
        </w:rPr>
        <w:t xml:space="preserve">Corte de Justicia de la Nación Lic. Ulises </w:t>
      </w:r>
      <w:proofErr w:type="spellStart"/>
      <w:r w:rsidR="00EE19A3" w:rsidRPr="00C41BE6">
        <w:rPr>
          <w:rFonts w:ascii="AvantGarde Bk BT" w:hAnsi="AvantGarde Bk BT"/>
        </w:rPr>
        <w:t>Schmill</w:t>
      </w:r>
      <w:proofErr w:type="spellEnd"/>
      <w:r w:rsidR="00EE19A3" w:rsidRPr="00C41BE6">
        <w:rPr>
          <w:rFonts w:ascii="AvantGarde Bk BT" w:hAnsi="AvantGarde Bk BT"/>
        </w:rPr>
        <w:t xml:space="preserve"> Ordóñez, </w:t>
      </w:r>
      <w:r w:rsidR="00C11205" w:rsidRPr="00C41BE6">
        <w:rPr>
          <w:rFonts w:ascii="AvantGarde Bk BT" w:hAnsi="AvantGarde Bk BT"/>
        </w:rPr>
        <w:t>en</w:t>
      </w:r>
      <w:r w:rsidRPr="00C41BE6">
        <w:rPr>
          <w:rFonts w:ascii="AvantGarde Bk BT" w:hAnsi="AvantGarde Bk BT"/>
        </w:rPr>
        <w:t xml:space="preserve"> 1990;</w:t>
      </w:r>
    </w:p>
    <w:p w14:paraId="799767CA" w14:textId="301BF1E6" w:rsidR="00DB5382" w:rsidRPr="00C41BE6" w:rsidRDefault="006D4E12"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Asesor de la Presidencia de la Comisi</w:t>
      </w:r>
      <w:r w:rsidR="00A41B41" w:rsidRPr="00C41BE6">
        <w:rPr>
          <w:rFonts w:ascii="AvantGarde Bk BT" w:hAnsi="AvantGarde Bk BT"/>
        </w:rPr>
        <w:t xml:space="preserve">ón de Derechos Humanos de la </w:t>
      </w:r>
      <w:r w:rsidRPr="00C41BE6">
        <w:rPr>
          <w:rFonts w:ascii="AvantGarde Bk BT" w:hAnsi="AvantGarde Bk BT"/>
        </w:rPr>
        <w:t>Cámara de Diputados del H.</w:t>
      </w:r>
      <w:r w:rsidR="00DB5382" w:rsidRPr="00C41BE6">
        <w:rPr>
          <w:rFonts w:ascii="AvantGarde Bk BT" w:hAnsi="AvantGarde Bk BT"/>
        </w:rPr>
        <w:t xml:space="preserve"> Congreso de la Unión, en 1989.</w:t>
      </w:r>
    </w:p>
    <w:p w14:paraId="016C2F29" w14:textId="36A80A22" w:rsidR="00BC3188" w:rsidRDefault="00BC3188">
      <w:pPr>
        <w:spacing w:after="200" w:line="276" w:lineRule="auto"/>
        <w:rPr>
          <w:rFonts w:ascii="AvantGarde Bk BT" w:hAnsi="AvantGarde Bk BT"/>
        </w:rPr>
      </w:pPr>
      <w:r>
        <w:rPr>
          <w:rFonts w:ascii="AvantGarde Bk BT" w:hAnsi="AvantGarde Bk BT"/>
        </w:rPr>
        <w:br w:type="page"/>
      </w:r>
    </w:p>
    <w:p w14:paraId="67997F22" w14:textId="77777777" w:rsidR="00DB5382" w:rsidRPr="003524E8" w:rsidRDefault="00DB5382" w:rsidP="003524E8">
      <w:pPr>
        <w:widowControl w:val="0"/>
        <w:suppressAutoHyphens/>
        <w:jc w:val="both"/>
        <w:rPr>
          <w:rFonts w:ascii="AvantGarde Bk BT" w:hAnsi="AvantGarde Bk BT"/>
        </w:rPr>
      </w:pPr>
    </w:p>
    <w:p w14:paraId="7A44276E" w14:textId="77777777" w:rsidR="004B3AF4" w:rsidRPr="00C41BE6" w:rsidRDefault="002A7F51" w:rsidP="003819E2">
      <w:pPr>
        <w:pStyle w:val="Prrafodelista"/>
        <w:widowControl w:val="0"/>
        <w:numPr>
          <w:ilvl w:val="0"/>
          <w:numId w:val="1"/>
        </w:numPr>
        <w:suppressAutoHyphens/>
        <w:spacing w:after="0" w:line="240" w:lineRule="auto"/>
        <w:ind w:left="426" w:hanging="426"/>
        <w:jc w:val="both"/>
        <w:rPr>
          <w:rFonts w:ascii="AvantGarde Bk BT" w:hAnsi="AvantGarde Bk BT"/>
        </w:rPr>
      </w:pPr>
      <w:r w:rsidRPr="00C41BE6">
        <w:rPr>
          <w:rFonts w:ascii="AvantGarde Bk BT" w:hAnsi="AvantGarde Bk BT"/>
        </w:rPr>
        <w:t xml:space="preserve">Que el Dr. Cossío Díaz </w:t>
      </w:r>
      <w:r w:rsidR="00B4362F" w:rsidRPr="00C41BE6">
        <w:rPr>
          <w:rFonts w:ascii="AvantGarde Bk BT" w:hAnsi="AvantGarde Bk BT"/>
        </w:rPr>
        <w:t xml:space="preserve">ha sido </w:t>
      </w:r>
      <w:r w:rsidR="004B3AF4" w:rsidRPr="00C41BE6">
        <w:rPr>
          <w:rFonts w:ascii="AvantGarde Bk BT" w:hAnsi="AvantGarde Bk BT"/>
        </w:rPr>
        <w:t>miembro de las siguientes organizaciones:</w:t>
      </w:r>
    </w:p>
    <w:p w14:paraId="23A9A90A" w14:textId="77777777" w:rsidR="00D13618" w:rsidRPr="00C41BE6" w:rsidRDefault="00D13618" w:rsidP="003819E2">
      <w:pPr>
        <w:widowControl w:val="0"/>
        <w:suppressAutoHyphens/>
        <w:jc w:val="both"/>
        <w:rPr>
          <w:rFonts w:ascii="AvantGarde Bk BT" w:hAnsi="AvantGarde Bk BT"/>
          <w:sz w:val="22"/>
          <w:szCs w:val="22"/>
        </w:rPr>
      </w:pPr>
    </w:p>
    <w:p w14:paraId="3EC6A4B2" w14:textId="54C58DBE" w:rsidR="00D13618" w:rsidRPr="003524E8" w:rsidRDefault="003524E8" w:rsidP="003524E8">
      <w:pPr>
        <w:pStyle w:val="Prrafodelista"/>
        <w:widowControl w:val="0"/>
        <w:numPr>
          <w:ilvl w:val="0"/>
          <w:numId w:val="19"/>
        </w:numPr>
        <w:suppressAutoHyphens/>
        <w:spacing w:after="0" w:line="240" w:lineRule="auto"/>
        <w:ind w:left="782" w:hanging="357"/>
        <w:jc w:val="both"/>
        <w:rPr>
          <w:rFonts w:ascii="AvantGarde Bk BT" w:hAnsi="AvantGarde Bk BT"/>
          <w:b/>
        </w:rPr>
      </w:pPr>
      <w:r w:rsidRPr="003524E8">
        <w:rPr>
          <w:rFonts w:ascii="AvantGarde Bk BT" w:hAnsi="AvantGarde Bk BT"/>
          <w:b/>
        </w:rPr>
        <w:t>EN EL ÁMBITO CIENTÍFICO EN GENERAL:</w:t>
      </w:r>
    </w:p>
    <w:p w14:paraId="11C8062C" w14:textId="77777777" w:rsidR="003524E8" w:rsidRPr="003524E8" w:rsidRDefault="003524E8" w:rsidP="003524E8">
      <w:pPr>
        <w:widowControl w:val="0"/>
        <w:suppressAutoHyphens/>
        <w:jc w:val="both"/>
        <w:rPr>
          <w:rFonts w:ascii="AvantGarde Bk BT" w:hAnsi="AvantGarde Bk BT"/>
          <w:sz w:val="22"/>
          <w:szCs w:val="22"/>
        </w:rPr>
      </w:pPr>
    </w:p>
    <w:p w14:paraId="65A9261D" w14:textId="5965A426" w:rsidR="00C63696" w:rsidRPr="00C41BE6" w:rsidRDefault="003864B4"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 xml:space="preserve">Miembro del </w:t>
      </w:r>
      <w:r w:rsidR="00C63696" w:rsidRPr="00C41BE6">
        <w:rPr>
          <w:rFonts w:ascii="AvantGarde Bk BT" w:hAnsi="AvantGarde Bk BT"/>
        </w:rPr>
        <w:t>Colegio Nacional</w:t>
      </w:r>
      <w:r w:rsidR="00451637" w:rsidRPr="00C41BE6">
        <w:rPr>
          <w:rFonts w:ascii="AvantGarde Bk BT" w:hAnsi="AvantGarde Bk BT"/>
        </w:rPr>
        <w:t>, a partir de 2014</w:t>
      </w:r>
      <w:r w:rsidR="00676F30" w:rsidRPr="00C41BE6">
        <w:rPr>
          <w:rFonts w:ascii="AvantGarde Bk BT" w:hAnsi="AvantGarde Bk BT"/>
        </w:rPr>
        <w:t>;</w:t>
      </w:r>
    </w:p>
    <w:p w14:paraId="2528247E" w14:textId="17D83C2C" w:rsidR="003C2B6D" w:rsidRPr="00C41BE6" w:rsidRDefault="003C2B6D"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 xml:space="preserve">Miembro Titular de la Academia Mexicana de las Ciencias, a partir de 2011; </w:t>
      </w:r>
    </w:p>
    <w:p w14:paraId="100CB637" w14:textId="4D3E8628" w:rsidR="00CE18C0" w:rsidRPr="00C41BE6" w:rsidRDefault="00CE18C0"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 xml:space="preserve">Miembro del Consejo Consultivo de Ciencias de la Presidencia de la República (CCC), a partir de 2010; </w:t>
      </w:r>
    </w:p>
    <w:p w14:paraId="52B7178C" w14:textId="2F391B72" w:rsidR="003864B4" w:rsidRPr="00C41BE6" w:rsidRDefault="003864B4"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 xml:space="preserve">Miembro regular de la Academia de la Investigación Científica, A. </w:t>
      </w:r>
      <w:r w:rsidR="002557A0" w:rsidRPr="00C41BE6">
        <w:rPr>
          <w:rFonts w:ascii="AvantGarde Bk BT" w:hAnsi="AvantGarde Bk BT"/>
        </w:rPr>
        <w:t xml:space="preserve">C., </w:t>
      </w:r>
      <w:r w:rsidR="008D3B3A" w:rsidRPr="00C41BE6">
        <w:rPr>
          <w:rFonts w:ascii="AvantGarde Bk BT" w:hAnsi="AvantGarde Bk BT"/>
        </w:rPr>
        <w:t>a partir de</w:t>
      </w:r>
      <w:r w:rsidR="002557A0" w:rsidRPr="00C41BE6">
        <w:rPr>
          <w:rFonts w:ascii="AvantGarde Bk BT" w:hAnsi="AvantGarde Bk BT"/>
        </w:rPr>
        <w:t xml:space="preserve"> 1994; e,</w:t>
      </w:r>
    </w:p>
    <w:p w14:paraId="550F3F35" w14:textId="52E40CB3" w:rsidR="005F243B" w:rsidRPr="00C41BE6" w:rsidRDefault="005F243B" w:rsidP="00BC318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Integrante de la Comisión de Premios durante el periodo 1999-2000, en el área de Ciencias Sociales, en la Academia Mexicana de Ciencias.</w:t>
      </w:r>
    </w:p>
    <w:p w14:paraId="406C2CFC" w14:textId="06AF31D1" w:rsidR="003524E8" w:rsidRDefault="003524E8" w:rsidP="00BC3188">
      <w:pPr>
        <w:rPr>
          <w:rFonts w:ascii="AvantGarde Bk BT" w:eastAsia="Calibri" w:hAnsi="AvantGarde Bk BT" w:cs="Times New Roman"/>
          <w:b/>
          <w:sz w:val="22"/>
          <w:szCs w:val="22"/>
          <w:lang w:eastAsia="en-US"/>
        </w:rPr>
      </w:pPr>
    </w:p>
    <w:p w14:paraId="1574C6C9" w14:textId="6AA7BF8B" w:rsidR="003C2B6D" w:rsidRDefault="003524E8" w:rsidP="00BC3188">
      <w:pPr>
        <w:pStyle w:val="Prrafodelista"/>
        <w:widowControl w:val="0"/>
        <w:numPr>
          <w:ilvl w:val="0"/>
          <w:numId w:val="19"/>
        </w:numPr>
        <w:suppressAutoHyphens/>
        <w:spacing w:after="0" w:line="240" w:lineRule="auto"/>
        <w:ind w:left="782" w:hanging="357"/>
        <w:jc w:val="both"/>
        <w:rPr>
          <w:rFonts w:ascii="AvantGarde Bk BT" w:hAnsi="AvantGarde Bk BT"/>
          <w:b/>
        </w:rPr>
      </w:pPr>
      <w:r w:rsidRPr="003524E8">
        <w:rPr>
          <w:rFonts w:ascii="AvantGarde Bk BT" w:hAnsi="AvantGarde Bk BT"/>
          <w:b/>
        </w:rPr>
        <w:t>EN EL ÁMBITO DE LAS CIENCIAS JURÍDICAS:</w:t>
      </w:r>
    </w:p>
    <w:p w14:paraId="11069232" w14:textId="77777777" w:rsidR="003524E8" w:rsidRPr="003524E8" w:rsidRDefault="003524E8" w:rsidP="00BC3188">
      <w:pPr>
        <w:widowControl w:val="0"/>
        <w:suppressAutoHyphens/>
        <w:jc w:val="both"/>
        <w:rPr>
          <w:rFonts w:ascii="AvantGarde Bk BT" w:hAnsi="AvantGarde Bk BT"/>
          <w:b/>
        </w:rPr>
      </w:pPr>
    </w:p>
    <w:p w14:paraId="3BFADC12" w14:textId="4077CCDA" w:rsidR="003C2B6D" w:rsidRPr="00C41BE6" w:rsidRDefault="003C2B6D"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Asociado Fundador y Honorario de El Colegio de Abogados Egres</w:t>
      </w:r>
      <w:r w:rsidR="002557A0" w:rsidRPr="00C41BE6">
        <w:rPr>
          <w:rFonts w:ascii="AvantGarde Bk BT" w:hAnsi="AvantGarde Bk BT"/>
        </w:rPr>
        <w:t xml:space="preserve">ados del ITAM, A.C., </w:t>
      </w:r>
      <w:r w:rsidR="008D3B3A" w:rsidRPr="00C41BE6">
        <w:rPr>
          <w:rFonts w:ascii="AvantGarde Bk BT" w:hAnsi="AvantGarde Bk BT"/>
        </w:rPr>
        <w:t xml:space="preserve">a partir </w:t>
      </w:r>
      <w:r w:rsidR="002557A0" w:rsidRPr="00C41BE6">
        <w:rPr>
          <w:rFonts w:ascii="AvantGarde Bk BT" w:hAnsi="AvantGarde Bk BT"/>
        </w:rPr>
        <w:t>de 2016;</w:t>
      </w:r>
    </w:p>
    <w:p w14:paraId="21D96A38" w14:textId="2832B806" w:rsidR="00CE18C0" w:rsidRPr="00C41BE6" w:rsidRDefault="00451637"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 xml:space="preserve">Integrante del Consejo de Honor de la Academia Mexicana de Derecho </w:t>
      </w:r>
      <w:r w:rsidR="003C2B6D" w:rsidRPr="00C41BE6">
        <w:rPr>
          <w:rFonts w:ascii="AvantGarde Bk BT" w:hAnsi="AvantGarde Bk BT"/>
        </w:rPr>
        <w:t>Internacional, a partir de 2015;</w:t>
      </w:r>
      <w:r w:rsidR="002557A0" w:rsidRPr="00C41BE6">
        <w:rPr>
          <w:rFonts w:ascii="AvantGarde Bk BT" w:hAnsi="AvantGarde Bk BT"/>
        </w:rPr>
        <w:t xml:space="preserve"> en la que ingres</w:t>
      </w:r>
      <w:r w:rsidR="00C50027" w:rsidRPr="00C41BE6">
        <w:rPr>
          <w:rFonts w:ascii="AvantGarde Bk BT" w:hAnsi="AvantGarde Bk BT"/>
        </w:rPr>
        <w:t>ó</w:t>
      </w:r>
      <w:r w:rsidR="002557A0" w:rsidRPr="00C41BE6">
        <w:rPr>
          <w:rFonts w:ascii="AvantGarde Bk BT" w:hAnsi="AvantGarde Bk BT"/>
        </w:rPr>
        <w:t xml:space="preserve"> como </w:t>
      </w:r>
      <w:r w:rsidR="00CE18C0" w:rsidRPr="00C41BE6">
        <w:rPr>
          <w:rFonts w:ascii="AvantGarde Bk BT" w:hAnsi="AvantGarde Bk BT"/>
        </w:rPr>
        <w:t xml:space="preserve">Académico de Número </w:t>
      </w:r>
      <w:r w:rsidR="002557A0" w:rsidRPr="00C41BE6">
        <w:rPr>
          <w:rFonts w:ascii="AvantGarde Bk BT" w:hAnsi="AvantGarde Bk BT"/>
        </w:rPr>
        <w:t>desde 2012;</w:t>
      </w:r>
    </w:p>
    <w:p w14:paraId="2CCCAB5B" w14:textId="1A7CACF2" w:rsidR="00676F30" w:rsidRPr="00C41BE6" w:rsidRDefault="000A4450"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Miembro del</w:t>
      </w:r>
      <w:r w:rsidR="006E06C5" w:rsidRPr="00C41BE6">
        <w:rPr>
          <w:rFonts w:ascii="AvantGarde Bk BT" w:hAnsi="AvantGarde Bk BT"/>
        </w:rPr>
        <w:t xml:space="preserve"> </w:t>
      </w:r>
      <w:r w:rsidRPr="003524E8">
        <w:rPr>
          <w:rFonts w:ascii="AvantGarde Bk BT" w:hAnsi="AvantGarde Bk BT"/>
        </w:rPr>
        <w:t xml:space="preserve">American </w:t>
      </w:r>
      <w:proofErr w:type="spellStart"/>
      <w:r w:rsidRPr="003524E8">
        <w:rPr>
          <w:rFonts w:ascii="AvantGarde Bk BT" w:hAnsi="AvantGarde Bk BT"/>
        </w:rPr>
        <w:t>Law</w:t>
      </w:r>
      <w:proofErr w:type="spellEnd"/>
      <w:r w:rsidRPr="003524E8">
        <w:rPr>
          <w:rFonts w:ascii="AvantGarde Bk BT" w:hAnsi="AvantGarde Bk BT"/>
        </w:rPr>
        <w:t xml:space="preserve"> </w:t>
      </w:r>
      <w:proofErr w:type="spellStart"/>
      <w:r w:rsidRPr="003524E8">
        <w:rPr>
          <w:rFonts w:ascii="AvantGarde Bk BT" w:hAnsi="AvantGarde Bk BT"/>
        </w:rPr>
        <w:t>Institute</w:t>
      </w:r>
      <w:proofErr w:type="spellEnd"/>
      <w:r w:rsidRPr="00C41BE6">
        <w:rPr>
          <w:rFonts w:ascii="AvantGarde Bk BT" w:hAnsi="AvantGarde Bk BT"/>
        </w:rPr>
        <w:t>, a partir de 20</w:t>
      </w:r>
      <w:r w:rsidR="006E06C5" w:rsidRPr="00C41BE6">
        <w:rPr>
          <w:rFonts w:ascii="AvantGarde Bk BT" w:hAnsi="AvantGarde Bk BT"/>
        </w:rPr>
        <w:t>06</w:t>
      </w:r>
      <w:r w:rsidRPr="00C41BE6">
        <w:rPr>
          <w:rFonts w:ascii="AvantGarde Bk BT" w:hAnsi="AvantGarde Bk BT"/>
        </w:rPr>
        <w:t>;</w:t>
      </w:r>
    </w:p>
    <w:p w14:paraId="42D680B3" w14:textId="0E3DDE75" w:rsidR="005F243B" w:rsidRPr="00C41BE6" w:rsidRDefault="006E06C5"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Miembro del Consejo Directivo de la Barra Mexicana, Colegio de</w:t>
      </w:r>
      <w:r w:rsidR="003C2B6D" w:rsidRPr="00C41BE6">
        <w:rPr>
          <w:rFonts w:ascii="AvantGarde Bk BT" w:hAnsi="AvantGarde Bk BT"/>
        </w:rPr>
        <w:t xml:space="preserve"> Abogados, </w:t>
      </w:r>
      <w:r w:rsidR="002557A0" w:rsidRPr="00C41BE6">
        <w:rPr>
          <w:rFonts w:ascii="AvantGarde Bk BT" w:hAnsi="AvantGarde Bk BT"/>
        </w:rPr>
        <w:t xml:space="preserve">A.C., de 2002 a 2003, en el que ingresó a </w:t>
      </w:r>
      <w:r w:rsidR="005F243B" w:rsidRPr="00C41BE6">
        <w:rPr>
          <w:rFonts w:ascii="AvantGarde Bk BT" w:hAnsi="AvantGarde Bk BT"/>
        </w:rPr>
        <w:t>partir de 1999;</w:t>
      </w:r>
      <w:r w:rsidR="003C2B6D" w:rsidRPr="00C41BE6">
        <w:rPr>
          <w:rFonts w:ascii="AvantGarde Bk BT" w:hAnsi="AvantGarde Bk BT"/>
        </w:rPr>
        <w:t xml:space="preserve"> y,</w:t>
      </w:r>
    </w:p>
    <w:p w14:paraId="3A14272C" w14:textId="63EB0B1A" w:rsidR="003864B4" w:rsidRPr="00C41BE6" w:rsidRDefault="003864B4"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Asociado Fundador de la Academia Mexicana de Derecho y Economía, A.C., así como Vicepresidente de la Comisión Ejecutiva de dicha Asocia</w:t>
      </w:r>
      <w:r w:rsidR="005F0C09" w:rsidRPr="00C41BE6">
        <w:rPr>
          <w:rFonts w:ascii="AvantGarde Bk BT" w:hAnsi="AvantGarde Bk BT"/>
        </w:rPr>
        <w:t>ción, a partir de</w:t>
      </w:r>
      <w:r w:rsidR="003C2B6D" w:rsidRPr="00C41BE6">
        <w:rPr>
          <w:rFonts w:ascii="AvantGarde Bk BT" w:hAnsi="AvantGarde Bk BT"/>
        </w:rPr>
        <w:t xml:space="preserve"> 1995.</w:t>
      </w:r>
    </w:p>
    <w:p w14:paraId="322F9C26" w14:textId="77777777" w:rsidR="000A4450" w:rsidRPr="00C41BE6" w:rsidRDefault="000A4450" w:rsidP="003819E2">
      <w:pPr>
        <w:widowControl w:val="0"/>
        <w:suppressAutoHyphens/>
        <w:jc w:val="both"/>
        <w:rPr>
          <w:rFonts w:ascii="AvantGarde Bk BT" w:hAnsi="AvantGarde Bk BT"/>
          <w:b/>
          <w:sz w:val="22"/>
          <w:szCs w:val="22"/>
        </w:rPr>
      </w:pPr>
    </w:p>
    <w:p w14:paraId="67863D7C" w14:textId="30A647F7" w:rsidR="003C2B6D" w:rsidRPr="003524E8" w:rsidRDefault="003524E8" w:rsidP="003524E8">
      <w:pPr>
        <w:pStyle w:val="Prrafodelista"/>
        <w:widowControl w:val="0"/>
        <w:numPr>
          <w:ilvl w:val="0"/>
          <w:numId w:val="19"/>
        </w:numPr>
        <w:suppressAutoHyphens/>
        <w:spacing w:after="0" w:line="240" w:lineRule="auto"/>
        <w:ind w:left="782" w:hanging="357"/>
        <w:jc w:val="both"/>
        <w:rPr>
          <w:rFonts w:ascii="AvantGarde Bk BT" w:hAnsi="AvantGarde Bk BT"/>
          <w:b/>
        </w:rPr>
      </w:pPr>
      <w:r w:rsidRPr="003524E8">
        <w:rPr>
          <w:rFonts w:ascii="AvantGarde Bk BT" w:hAnsi="AvantGarde Bk BT"/>
          <w:b/>
        </w:rPr>
        <w:t>EN EL ÁMBITO DE LAS CIENCIAS DE LA SALUD:</w:t>
      </w:r>
    </w:p>
    <w:p w14:paraId="23F1BC87" w14:textId="77777777" w:rsidR="003C2B6D" w:rsidRPr="003524E8" w:rsidRDefault="003C2B6D" w:rsidP="003524E8">
      <w:pPr>
        <w:widowControl w:val="0"/>
        <w:suppressAutoHyphens/>
        <w:jc w:val="both"/>
        <w:rPr>
          <w:rFonts w:ascii="AvantGarde Bk BT" w:hAnsi="AvantGarde Bk BT"/>
          <w:b/>
        </w:rPr>
      </w:pPr>
    </w:p>
    <w:p w14:paraId="0BDA51E6" w14:textId="77777777" w:rsidR="00676F30" w:rsidRPr="00C41BE6" w:rsidRDefault="00B4362F"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 xml:space="preserve">Integrante de la Comisión </w:t>
      </w:r>
      <w:proofErr w:type="spellStart"/>
      <w:r w:rsidRPr="00C41BE6">
        <w:rPr>
          <w:rFonts w:ascii="AvantGarde Bk BT" w:hAnsi="AvantGarde Bk BT"/>
        </w:rPr>
        <w:t>Lancet</w:t>
      </w:r>
      <w:proofErr w:type="spellEnd"/>
      <w:r w:rsidRPr="00C41BE6">
        <w:rPr>
          <w:rFonts w:ascii="AvantGarde Bk BT" w:hAnsi="AvantGarde Bk BT"/>
        </w:rPr>
        <w:t xml:space="preserve"> para el Acceso Global a los Cuidados Paliativos y Control del Dolor, de 2015 </w:t>
      </w:r>
      <w:r w:rsidR="00451637" w:rsidRPr="00C41BE6">
        <w:rPr>
          <w:rFonts w:ascii="AvantGarde Bk BT" w:hAnsi="AvantGarde Bk BT"/>
        </w:rPr>
        <w:t>a</w:t>
      </w:r>
      <w:r w:rsidRPr="00C41BE6">
        <w:rPr>
          <w:rFonts w:ascii="AvantGarde Bk BT" w:hAnsi="AvantGarde Bk BT"/>
        </w:rPr>
        <w:t xml:space="preserve"> 2017</w:t>
      </w:r>
      <w:r w:rsidR="00C63696" w:rsidRPr="00C41BE6">
        <w:rPr>
          <w:rFonts w:ascii="AvantGarde Bk BT" w:hAnsi="AvantGarde Bk BT"/>
        </w:rPr>
        <w:t>;</w:t>
      </w:r>
    </w:p>
    <w:p w14:paraId="5184A9A3" w14:textId="77777777" w:rsidR="00676F30" w:rsidRPr="00C41BE6" w:rsidRDefault="00B4362F"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 xml:space="preserve">Miembro de la Sociedad Mexicana de Salud Pública, A.C., a partir de 2016; </w:t>
      </w:r>
    </w:p>
    <w:p w14:paraId="696CBE2F" w14:textId="3E531438" w:rsidR="00676F30" w:rsidRPr="00C41BE6" w:rsidRDefault="00B4362F"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Preside</w:t>
      </w:r>
      <w:r w:rsidR="00451637" w:rsidRPr="00C41BE6">
        <w:rPr>
          <w:rFonts w:ascii="AvantGarde Bk BT" w:hAnsi="AvantGarde Bk BT"/>
        </w:rPr>
        <w:t>nte</w:t>
      </w:r>
      <w:r w:rsidRPr="00C41BE6">
        <w:rPr>
          <w:rFonts w:ascii="AvantGarde Bk BT" w:hAnsi="AvantGarde Bk BT"/>
        </w:rPr>
        <w:t xml:space="preserve"> </w:t>
      </w:r>
      <w:r w:rsidR="00451637" w:rsidRPr="00C41BE6">
        <w:rPr>
          <w:rFonts w:ascii="AvantGarde Bk BT" w:hAnsi="AvantGarde Bk BT"/>
        </w:rPr>
        <w:t>d</w:t>
      </w:r>
      <w:r w:rsidRPr="00C41BE6">
        <w:rPr>
          <w:rFonts w:ascii="AvantGarde Bk BT" w:hAnsi="AvantGarde Bk BT"/>
        </w:rPr>
        <w:t xml:space="preserve">el Comité Permanente de Vinculación Externa en Materia Normativa de la Academia Nacional de </w:t>
      </w:r>
      <w:r w:rsidR="00451637" w:rsidRPr="00C41BE6">
        <w:rPr>
          <w:rFonts w:ascii="AvantGarde Bk BT" w:hAnsi="AvantGarde Bk BT"/>
        </w:rPr>
        <w:t xml:space="preserve">Medicina, </w:t>
      </w:r>
      <w:r w:rsidR="008D3B3A" w:rsidRPr="00C41BE6">
        <w:rPr>
          <w:rFonts w:ascii="AvantGarde Bk BT" w:hAnsi="AvantGarde Bk BT"/>
        </w:rPr>
        <w:t>a partir de</w:t>
      </w:r>
      <w:r w:rsidR="00451637" w:rsidRPr="00C41BE6">
        <w:rPr>
          <w:rFonts w:ascii="AvantGarde Bk BT" w:hAnsi="AvantGarde Bk BT"/>
        </w:rPr>
        <w:t xml:space="preserve"> </w:t>
      </w:r>
      <w:r w:rsidR="00C63696" w:rsidRPr="00C41BE6">
        <w:rPr>
          <w:rFonts w:ascii="AvantGarde Bk BT" w:hAnsi="AvantGarde Bk BT"/>
        </w:rPr>
        <w:t>2015;</w:t>
      </w:r>
    </w:p>
    <w:p w14:paraId="0BC90777" w14:textId="089BA208" w:rsidR="00C41BE6" w:rsidRDefault="00B4362F"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Académico Asociado de la Academia Nacional de Medicina,</w:t>
      </w:r>
      <w:r w:rsidR="005F0C09" w:rsidRPr="00C41BE6">
        <w:rPr>
          <w:rFonts w:ascii="AvantGarde Bk BT" w:hAnsi="AvantGarde Bk BT"/>
        </w:rPr>
        <w:t xml:space="preserve"> a partir de 2013, es </w:t>
      </w:r>
      <w:r w:rsidR="00C63696" w:rsidRPr="00C41BE6">
        <w:rPr>
          <w:rFonts w:ascii="AvantGarde Bk BT" w:hAnsi="AvantGarde Bk BT"/>
        </w:rPr>
        <w:t>el primer abogado en ingresar a la misma;</w:t>
      </w:r>
    </w:p>
    <w:p w14:paraId="3A301368" w14:textId="77777777" w:rsidR="00676F30" w:rsidRPr="00C41BE6" w:rsidRDefault="00B4362F"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Asociado Activo de la Fundación Mexicana</w:t>
      </w:r>
      <w:r w:rsidR="00C63696" w:rsidRPr="00C41BE6">
        <w:rPr>
          <w:rFonts w:ascii="AvantGarde Bk BT" w:hAnsi="AvantGarde Bk BT"/>
        </w:rPr>
        <w:t xml:space="preserve"> para la Salud</w:t>
      </w:r>
      <w:r w:rsidR="00CE18C0" w:rsidRPr="00C41BE6">
        <w:rPr>
          <w:rFonts w:ascii="AvantGarde Bk BT" w:hAnsi="AvantGarde Bk BT"/>
        </w:rPr>
        <w:t xml:space="preserve"> (FUNSALUD)</w:t>
      </w:r>
      <w:r w:rsidR="00C63696" w:rsidRPr="00C41BE6">
        <w:rPr>
          <w:rFonts w:ascii="AvantGarde Bk BT" w:hAnsi="AvantGarde Bk BT"/>
        </w:rPr>
        <w:t xml:space="preserve"> del 2010 al 2013;</w:t>
      </w:r>
    </w:p>
    <w:p w14:paraId="3580C553" w14:textId="64EEB976" w:rsidR="00C41BE6" w:rsidRDefault="005F0C09"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Integrante</w:t>
      </w:r>
      <w:r w:rsidR="00562A1F" w:rsidRPr="00C41BE6">
        <w:rPr>
          <w:rFonts w:ascii="AvantGarde Bk BT" w:hAnsi="AvantGarde Bk BT"/>
        </w:rPr>
        <w:t xml:space="preserve"> del Pa</w:t>
      </w:r>
      <w:r w:rsidR="004B3AF4" w:rsidRPr="00C41BE6">
        <w:rPr>
          <w:rFonts w:ascii="AvantGarde Bk BT" w:hAnsi="AvantGarde Bk BT"/>
        </w:rPr>
        <w:t xml:space="preserve">tronato </w:t>
      </w:r>
      <w:r w:rsidR="00562A1F" w:rsidRPr="00C41BE6">
        <w:rPr>
          <w:rFonts w:ascii="AvantGarde Bk BT" w:hAnsi="AvantGarde Bk BT"/>
        </w:rPr>
        <w:t xml:space="preserve">Fundador </w:t>
      </w:r>
      <w:r w:rsidR="004B3AF4" w:rsidRPr="00C41BE6">
        <w:rPr>
          <w:rFonts w:ascii="AvantGarde Bk BT" w:hAnsi="AvantGarde Bk BT"/>
        </w:rPr>
        <w:t>del Instituto Nacional de Medicina Genómica</w:t>
      </w:r>
      <w:r w:rsidR="00CE18C0" w:rsidRPr="00C41BE6">
        <w:rPr>
          <w:rFonts w:ascii="AvantGarde Bk BT" w:hAnsi="AvantGarde Bk BT"/>
        </w:rPr>
        <w:t xml:space="preserve"> (INMEGEN)</w:t>
      </w:r>
      <w:r w:rsidR="00562A1F" w:rsidRPr="00C41BE6">
        <w:rPr>
          <w:rFonts w:ascii="AvantGarde Bk BT" w:hAnsi="AvantGarde Bk BT"/>
        </w:rPr>
        <w:t>, a partir de 2010</w:t>
      </w:r>
      <w:r w:rsidR="00C50027" w:rsidRPr="00C41BE6">
        <w:rPr>
          <w:rFonts w:ascii="AvantGarde Bk BT" w:hAnsi="AvantGarde Bk BT"/>
        </w:rPr>
        <w:t>; y,</w:t>
      </w:r>
    </w:p>
    <w:p w14:paraId="42C413F2" w14:textId="27427781" w:rsidR="00DB5382" w:rsidRPr="00C41BE6" w:rsidRDefault="00DB5382"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M</w:t>
      </w:r>
      <w:r w:rsidR="00674D69" w:rsidRPr="00C41BE6">
        <w:rPr>
          <w:rFonts w:ascii="AvantGarde Bk BT" w:hAnsi="AvantGarde Bk BT"/>
        </w:rPr>
        <w:t>iembro fundador del “Centro de Estudios Filosóficos de la Universidad de Colima”</w:t>
      </w:r>
      <w:r w:rsidRPr="00C41BE6">
        <w:rPr>
          <w:rFonts w:ascii="AvantGarde Bk BT" w:hAnsi="AvantGarde Bk BT"/>
        </w:rPr>
        <w:t>, y secretario del mismo, de 1983 a</w:t>
      </w:r>
      <w:r w:rsidR="00C50027" w:rsidRPr="00C41BE6">
        <w:rPr>
          <w:rFonts w:ascii="AvantGarde Bk BT" w:hAnsi="AvantGarde Bk BT"/>
        </w:rPr>
        <w:t xml:space="preserve"> 1984.</w:t>
      </w:r>
    </w:p>
    <w:p w14:paraId="2137F290" w14:textId="77777777" w:rsidR="003C2B6D" w:rsidRPr="003524E8" w:rsidRDefault="003C2B6D" w:rsidP="003524E8">
      <w:pPr>
        <w:tabs>
          <w:tab w:val="left" w:pos="3456"/>
          <w:tab w:val="left" w:pos="7200"/>
        </w:tabs>
        <w:jc w:val="both"/>
        <w:rPr>
          <w:rFonts w:ascii="AvantGarde Bk BT" w:hAnsi="AvantGarde Bk BT"/>
        </w:rPr>
      </w:pPr>
    </w:p>
    <w:p w14:paraId="7A614A10" w14:textId="4F0E177C" w:rsidR="003C2B6D" w:rsidRPr="003524E8" w:rsidRDefault="003524E8" w:rsidP="003524E8">
      <w:pPr>
        <w:pStyle w:val="Prrafodelista"/>
        <w:widowControl w:val="0"/>
        <w:numPr>
          <w:ilvl w:val="0"/>
          <w:numId w:val="19"/>
        </w:numPr>
        <w:suppressAutoHyphens/>
        <w:spacing w:after="0" w:line="240" w:lineRule="auto"/>
        <w:ind w:left="782" w:hanging="357"/>
        <w:jc w:val="both"/>
        <w:rPr>
          <w:rFonts w:ascii="AvantGarde Bk BT" w:hAnsi="AvantGarde Bk BT"/>
          <w:b/>
        </w:rPr>
      </w:pPr>
      <w:r w:rsidRPr="003524E8">
        <w:rPr>
          <w:rFonts w:ascii="AvantGarde Bk BT" w:hAnsi="AvantGarde Bk BT"/>
          <w:b/>
        </w:rPr>
        <w:lastRenderedPageBreak/>
        <w:t>EN ORGANISMOS CON FUNCIÓN PÚBLICA O SOCIAL:</w:t>
      </w:r>
    </w:p>
    <w:p w14:paraId="01633A28" w14:textId="77777777" w:rsidR="003C2B6D" w:rsidRPr="003524E8" w:rsidRDefault="003C2B6D" w:rsidP="003524E8">
      <w:pPr>
        <w:widowControl w:val="0"/>
        <w:suppressAutoHyphens/>
        <w:jc w:val="both"/>
        <w:rPr>
          <w:rFonts w:ascii="AvantGarde Bk BT" w:hAnsi="AvantGarde Bk BT"/>
        </w:rPr>
      </w:pPr>
    </w:p>
    <w:p w14:paraId="56BACB33" w14:textId="77777777" w:rsidR="00451637" w:rsidRPr="00C41BE6" w:rsidRDefault="00451637"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Integrante del Comité Consultivo del Centro de Estudios Constitucionales de la S</w:t>
      </w:r>
      <w:r w:rsidR="00674D69" w:rsidRPr="00C41BE6">
        <w:rPr>
          <w:rFonts w:ascii="AvantGarde Bk BT" w:hAnsi="AvantGarde Bk BT"/>
        </w:rPr>
        <w:t>CJN</w:t>
      </w:r>
      <w:r w:rsidR="003C2B6D" w:rsidRPr="00C41BE6">
        <w:rPr>
          <w:rFonts w:ascii="AvantGarde Bk BT" w:hAnsi="AvantGarde Bk BT"/>
        </w:rPr>
        <w:t>, a partir de 2015;</w:t>
      </w:r>
    </w:p>
    <w:p w14:paraId="571245FC" w14:textId="77777777" w:rsidR="005F243B" w:rsidRPr="00C41BE6" w:rsidRDefault="005F243B"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 xml:space="preserve">Miembro Fundador y Secretario del Consejo Rector de </w:t>
      </w:r>
      <w:r w:rsidR="00674D69" w:rsidRPr="00C41BE6">
        <w:rPr>
          <w:rFonts w:ascii="AvantGarde Bk BT" w:hAnsi="AvantGarde Bk BT"/>
        </w:rPr>
        <w:t xml:space="preserve">Transparencia México, de 1999 a </w:t>
      </w:r>
      <w:r w:rsidRPr="00C41BE6">
        <w:rPr>
          <w:rFonts w:ascii="AvantGarde Bk BT" w:hAnsi="AvantGarde Bk BT"/>
        </w:rPr>
        <w:t>2003;</w:t>
      </w:r>
    </w:p>
    <w:p w14:paraId="7313AD69" w14:textId="77777777" w:rsidR="005F243B" w:rsidRPr="00C41BE6" w:rsidRDefault="005F243B"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Miembro del Consejo Académico Asesor del Archivo General de la Nación, a partir de 2001;</w:t>
      </w:r>
    </w:p>
    <w:p w14:paraId="54F07F51" w14:textId="77777777" w:rsidR="005F243B" w:rsidRPr="00C41BE6" w:rsidRDefault="005F243B"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 xml:space="preserve">Integrante de la Comisión Ciudadana de Estudios para luchar contra la Discriminación, desde </w:t>
      </w:r>
      <w:r w:rsidR="003C2B6D" w:rsidRPr="00C41BE6">
        <w:rPr>
          <w:rFonts w:ascii="AvantGarde Bk BT" w:hAnsi="AvantGarde Bk BT"/>
        </w:rPr>
        <w:t xml:space="preserve">2001; </w:t>
      </w:r>
    </w:p>
    <w:p w14:paraId="29512F1A" w14:textId="77777777" w:rsidR="005F243B" w:rsidRPr="00C41BE6" w:rsidRDefault="005F243B"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Miembro de la Mesa de Trabajo sobre la Refor</w:t>
      </w:r>
      <w:r w:rsidR="003C2B6D" w:rsidRPr="00C41BE6">
        <w:rPr>
          <w:rFonts w:ascii="AvantGarde Bk BT" w:hAnsi="AvantGarde Bk BT"/>
        </w:rPr>
        <w:t>ma del Estado, a partir de 2001;</w:t>
      </w:r>
    </w:p>
    <w:p w14:paraId="2A88C8C5" w14:textId="0494A15E" w:rsidR="005F243B" w:rsidRPr="00C41BE6" w:rsidRDefault="005F243B"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Miembro del Comité Técnico de Evaluación para la asignación de montos para los proyectos presentados por las organizaciones nacionales de observación, a cargo del Programa de las Naciones Unidas para el Desarrollo</w:t>
      </w:r>
      <w:r w:rsidR="00674D69" w:rsidRPr="00C41BE6">
        <w:rPr>
          <w:rFonts w:ascii="AvantGarde Bk BT" w:hAnsi="AvantGarde Bk BT"/>
        </w:rPr>
        <w:t xml:space="preserve"> (PNUD)</w:t>
      </w:r>
      <w:r w:rsidRPr="00C41BE6">
        <w:rPr>
          <w:rFonts w:ascii="AvantGarde Bk BT" w:hAnsi="AvantGarde Bk BT"/>
        </w:rPr>
        <w:t xml:space="preserve"> en México, </w:t>
      </w:r>
      <w:r w:rsidR="00C50027" w:rsidRPr="00C41BE6">
        <w:rPr>
          <w:rFonts w:ascii="AvantGarde Bk BT" w:hAnsi="AvantGarde Bk BT"/>
        </w:rPr>
        <w:t>en el 2</w:t>
      </w:r>
      <w:r w:rsidR="003C2B6D" w:rsidRPr="00C41BE6">
        <w:rPr>
          <w:rFonts w:ascii="AvantGarde Bk BT" w:hAnsi="AvantGarde Bk BT"/>
        </w:rPr>
        <w:t>000;</w:t>
      </w:r>
    </w:p>
    <w:p w14:paraId="5C8AFC9D" w14:textId="5ED8DA65" w:rsidR="005F243B" w:rsidRPr="00C41BE6" w:rsidRDefault="005F243B"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Miembro del “</w:t>
      </w:r>
      <w:proofErr w:type="spellStart"/>
      <w:r w:rsidRPr="003524E8">
        <w:rPr>
          <w:rFonts w:ascii="AvantGarde Bk BT" w:hAnsi="AvantGarde Bk BT"/>
        </w:rPr>
        <w:t>Task</w:t>
      </w:r>
      <w:proofErr w:type="spellEnd"/>
      <w:r w:rsidRPr="003524E8">
        <w:rPr>
          <w:rFonts w:ascii="AvantGarde Bk BT" w:hAnsi="AvantGarde Bk BT"/>
        </w:rPr>
        <w:t xml:space="preserve"> </w:t>
      </w:r>
      <w:proofErr w:type="spellStart"/>
      <w:r w:rsidRPr="003524E8">
        <w:rPr>
          <w:rFonts w:ascii="AvantGarde Bk BT" w:hAnsi="AvantGarde Bk BT"/>
        </w:rPr>
        <w:t>Force</w:t>
      </w:r>
      <w:proofErr w:type="spellEnd"/>
      <w:r w:rsidRPr="003524E8">
        <w:rPr>
          <w:rFonts w:ascii="AvantGarde Bk BT" w:hAnsi="AvantGarde Bk BT"/>
        </w:rPr>
        <w:t xml:space="preserve">: </w:t>
      </w:r>
      <w:proofErr w:type="spellStart"/>
      <w:r w:rsidRPr="003524E8">
        <w:rPr>
          <w:rFonts w:ascii="AvantGarde Bk BT" w:hAnsi="AvantGarde Bk BT"/>
        </w:rPr>
        <w:t>Public</w:t>
      </w:r>
      <w:proofErr w:type="spellEnd"/>
      <w:r w:rsidRPr="003524E8">
        <w:rPr>
          <w:rFonts w:ascii="AvantGarde Bk BT" w:hAnsi="AvantGarde Bk BT"/>
        </w:rPr>
        <w:t xml:space="preserve"> Security and </w:t>
      </w:r>
      <w:proofErr w:type="spellStart"/>
      <w:r w:rsidRPr="003524E8">
        <w:rPr>
          <w:rFonts w:ascii="AvantGarde Bk BT" w:hAnsi="AvantGarde Bk BT"/>
        </w:rPr>
        <w:t>Democratic</w:t>
      </w:r>
      <w:proofErr w:type="spellEnd"/>
      <w:r w:rsidRPr="003524E8">
        <w:rPr>
          <w:rFonts w:ascii="AvantGarde Bk BT" w:hAnsi="AvantGarde Bk BT"/>
        </w:rPr>
        <w:t xml:space="preserve"> </w:t>
      </w:r>
      <w:proofErr w:type="spellStart"/>
      <w:r w:rsidRPr="003524E8">
        <w:rPr>
          <w:rFonts w:ascii="AvantGarde Bk BT" w:hAnsi="AvantGarde Bk BT"/>
        </w:rPr>
        <w:t>Governance</w:t>
      </w:r>
      <w:proofErr w:type="spellEnd"/>
      <w:r w:rsidRPr="003524E8">
        <w:rPr>
          <w:rFonts w:ascii="AvantGarde Bk BT" w:hAnsi="AvantGarde Bk BT"/>
        </w:rPr>
        <w:t xml:space="preserve">: </w:t>
      </w:r>
      <w:proofErr w:type="spellStart"/>
      <w:r w:rsidRPr="003524E8">
        <w:rPr>
          <w:rFonts w:ascii="AvantGarde Bk BT" w:hAnsi="AvantGarde Bk BT"/>
        </w:rPr>
        <w:t>Challenge</w:t>
      </w:r>
      <w:r w:rsidR="00E4781F" w:rsidRPr="003524E8">
        <w:rPr>
          <w:rFonts w:ascii="AvantGarde Bk BT" w:hAnsi="AvantGarde Bk BT"/>
        </w:rPr>
        <w:t>s</w:t>
      </w:r>
      <w:proofErr w:type="spellEnd"/>
      <w:r w:rsidR="00E4781F" w:rsidRPr="003524E8">
        <w:rPr>
          <w:rFonts w:ascii="AvantGarde Bk BT" w:hAnsi="AvantGarde Bk BT"/>
        </w:rPr>
        <w:t xml:space="preserve"> to </w:t>
      </w:r>
      <w:proofErr w:type="spellStart"/>
      <w:r w:rsidR="00E4781F" w:rsidRPr="003524E8">
        <w:rPr>
          <w:rFonts w:ascii="AvantGarde Bk BT" w:hAnsi="AvantGarde Bk BT"/>
        </w:rPr>
        <w:t>Mexico</w:t>
      </w:r>
      <w:proofErr w:type="spellEnd"/>
      <w:r w:rsidR="00E4781F" w:rsidRPr="003524E8">
        <w:rPr>
          <w:rFonts w:ascii="AvantGarde Bk BT" w:hAnsi="AvantGarde Bk BT"/>
        </w:rPr>
        <w:t xml:space="preserve"> and </w:t>
      </w:r>
      <w:proofErr w:type="spellStart"/>
      <w:r w:rsidR="00E4781F" w:rsidRPr="003524E8">
        <w:rPr>
          <w:rFonts w:ascii="AvantGarde Bk BT" w:hAnsi="AvantGarde Bk BT"/>
        </w:rPr>
        <w:t>the</w:t>
      </w:r>
      <w:proofErr w:type="spellEnd"/>
      <w:r w:rsidR="00E4781F" w:rsidRPr="003524E8">
        <w:rPr>
          <w:rFonts w:ascii="AvantGarde Bk BT" w:hAnsi="AvantGarde Bk BT"/>
        </w:rPr>
        <w:t xml:space="preserve"> </w:t>
      </w:r>
      <w:proofErr w:type="spellStart"/>
      <w:r w:rsidR="00E4781F" w:rsidRPr="003524E8">
        <w:rPr>
          <w:rFonts w:ascii="AvantGarde Bk BT" w:hAnsi="AvantGarde Bk BT"/>
        </w:rPr>
        <w:t>United</w:t>
      </w:r>
      <w:proofErr w:type="spellEnd"/>
      <w:r w:rsidR="00E4781F" w:rsidRPr="003524E8">
        <w:rPr>
          <w:rFonts w:ascii="AvantGarde Bk BT" w:hAnsi="AvantGarde Bk BT"/>
        </w:rPr>
        <w:t xml:space="preserve"> </w:t>
      </w:r>
      <w:proofErr w:type="spellStart"/>
      <w:r w:rsidR="00E4781F" w:rsidRPr="003524E8">
        <w:rPr>
          <w:rFonts w:ascii="AvantGarde Bk BT" w:hAnsi="AvantGarde Bk BT"/>
        </w:rPr>
        <w:t>State</w:t>
      </w:r>
      <w:r w:rsidRPr="003524E8">
        <w:rPr>
          <w:rFonts w:ascii="AvantGarde Bk BT" w:hAnsi="AvantGarde Bk BT"/>
        </w:rPr>
        <w:t>s</w:t>
      </w:r>
      <w:proofErr w:type="spellEnd"/>
      <w:r w:rsidRPr="00C41BE6">
        <w:rPr>
          <w:rFonts w:ascii="AvantGarde Bk BT" w:hAnsi="AvantGarde Bk BT"/>
        </w:rPr>
        <w:t>” (</w:t>
      </w:r>
      <w:r w:rsidR="00CE18C0" w:rsidRPr="00C41BE6">
        <w:rPr>
          <w:rFonts w:ascii="AvantGarde Bk BT" w:hAnsi="AvantGarde Bk BT"/>
        </w:rPr>
        <w:t xml:space="preserve">Grupo de Expertos del Proyecto: </w:t>
      </w:r>
      <w:r w:rsidR="00E4781F" w:rsidRPr="00C41BE6">
        <w:rPr>
          <w:rFonts w:ascii="AvantGarde Bk BT" w:hAnsi="AvantGarde Bk BT"/>
        </w:rPr>
        <w:t>S</w:t>
      </w:r>
      <w:r w:rsidRPr="00C41BE6">
        <w:rPr>
          <w:rFonts w:ascii="AvantGarde Bk BT" w:hAnsi="AvantGarde Bk BT"/>
        </w:rPr>
        <w:t xml:space="preserve">eguridad Pública y Gobernabilidad Democrática: Desafíos para México y los Estados Unidos), </w:t>
      </w:r>
      <w:r w:rsidR="008D3B3A" w:rsidRPr="00C41BE6">
        <w:rPr>
          <w:rFonts w:ascii="AvantGarde Bk BT" w:hAnsi="AvantGarde Bk BT"/>
        </w:rPr>
        <w:t xml:space="preserve">a partir </w:t>
      </w:r>
      <w:r w:rsidR="003C2B6D" w:rsidRPr="00C41BE6">
        <w:rPr>
          <w:rFonts w:ascii="AvantGarde Bk BT" w:hAnsi="AvantGarde Bk BT"/>
        </w:rPr>
        <w:t>de 1999;</w:t>
      </w:r>
    </w:p>
    <w:p w14:paraId="5B0A0513" w14:textId="19441885" w:rsidR="005F243B" w:rsidRPr="00C41BE6" w:rsidRDefault="005F243B"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Miembro de la Comisión Redactora de Reformas a la Ley de Amparo, convocado por la S</w:t>
      </w:r>
      <w:r w:rsidR="008D3B3A" w:rsidRPr="00C41BE6">
        <w:rPr>
          <w:rFonts w:ascii="AvantGarde Bk BT" w:hAnsi="AvantGarde Bk BT"/>
        </w:rPr>
        <w:t>CJN</w:t>
      </w:r>
      <w:r w:rsidRPr="00C41BE6">
        <w:rPr>
          <w:rFonts w:ascii="AvantGarde Bk BT" w:hAnsi="AvantGarde Bk BT"/>
        </w:rPr>
        <w:t xml:space="preserve">, de </w:t>
      </w:r>
      <w:r w:rsidR="00674D69" w:rsidRPr="00C41BE6">
        <w:rPr>
          <w:rFonts w:ascii="AvantGarde Bk BT" w:hAnsi="AvantGarde Bk BT"/>
        </w:rPr>
        <w:t>1999</w:t>
      </w:r>
      <w:r w:rsidR="008D3B3A" w:rsidRPr="00C41BE6">
        <w:rPr>
          <w:rFonts w:ascii="AvantGarde Bk BT" w:hAnsi="AvantGarde Bk BT"/>
        </w:rPr>
        <w:t xml:space="preserve"> a 2011</w:t>
      </w:r>
      <w:r w:rsidR="00674D69" w:rsidRPr="00C41BE6">
        <w:rPr>
          <w:rFonts w:ascii="AvantGarde Bk BT" w:hAnsi="AvantGarde Bk BT"/>
        </w:rPr>
        <w:t>;</w:t>
      </w:r>
    </w:p>
    <w:p w14:paraId="2A719547" w14:textId="77777777" w:rsidR="003864B4" w:rsidRPr="00C41BE6" w:rsidRDefault="003864B4"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Miembro del Comité Académico del Instituto de la</w:t>
      </w:r>
      <w:r w:rsidR="00674D69" w:rsidRPr="00C41BE6">
        <w:rPr>
          <w:rFonts w:ascii="AvantGarde Bk BT" w:hAnsi="AvantGarde Bk BT"/>
        </w:rPr>
        <w:t xml:space="preserve"> Judicatura Federal, de 1995 a </w:t>
      </w:r>
      <w:r w:rsidRPr="00C41BE6">
        <w:rPr>
          <w:rFonts w:ascii="AvantGarde Bk BT" w:hAnsi="AvantGarde Bk BT"/>
        </w:rPr>
        <w:t>1997;</w:t>
      </w:r>
    </w:p>
    <w:p w14:paraId="6278836E" w14:textId="77777777" w:rsidR="003864B4" w:rsidRPr="00C41BE6" w:rsidRDefault="003864B4"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Miembro del Consejo de Asuntos Jurídicos del Instituto Nacional de Antropología e Historia (INAH), a partir de 1997;</w:t>
      </w:r>
    </w:p>
    <w:p w14:paraId="44570D78" w14:textId="77777777" w:rsidR="003864B4" w:rsidRPr="00C41BE6" w:rsidRDefault="003864B4"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Miembro del Consejo Jurídico Honorario de la Dirección General de la Administración del Patrimonio de la Beneficencia Pública, en la Secretaría de Salud, a partir de 1995;</w:t>
      </w:r>
      <w:r w:rsidR="003C2B6D" w:rsidRPr="00C41BE6">
        <w:rPr>
          <w:rFonts w:ascii="AvantGarde Bk BT" w:hAnsi="AvantGarde Bk BT"/>
        </w:rPr>
        <w:t xml:space="preserve"> y,</w:t>
      </w:r>
    </w:p>
    <w:p w14:paraId="5AAC8DC2" w14:textId="6B08B41B" w:rsidR="00DB5382" w:rsidRPr="00C41BE6" w:rsidRDefault="00DB5382"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 xml:space="preserve">Miembro del Comité Técnico Mexicano en el proyecto "Los problemas del suministro de agua de la zona metropolitana de la Ciudad de México", realizado conjuntamente por la Academia Nacional de Ingeniería, Academia de la Investigación Científica y el </w:t>
      </w:r>
      <w:proofErr w:type="spellStart"/>
      <w:r w:rsidRPr="003524E8">
        <w:rPr>
          <w:rFonts w:ascii="AvantGarde Bk BT" w:hAnsi="AvantGarde Bk BT"/>
        </w:rPr>
        <w:t>National</w:t>
      </w:r>
      <w:proofErr w:type="spellEnd"/>
      <w:r w:rsidRPr="003524E8">
        <w:rPr>
          <w:rFonts w:ascii="AvantGarde Bk BT" w:hAnsi="AvantGarde Bk BT"/>
        </w:rPr>
        <w:t xml:space="preserve"> </w:t>
      </w:r>
      <w:proofErr w:type="spellStart"/>
      <w:r w:rsidRPr="003524E8">
        <w:rPr>
          <w:rFonts w:ascii="AvantGarde Bk BT" w:hAnsi="AvantGarde Bk BT"/>
        </w:rPr>
        <w:t>Research</w:t>
      </w:r>
      <w:proofErr w:type="spellEnd"/>
      <w:r w:rsidRPr="003524E8">
        <w:rPr>
          <w:rFonts w:ascii="AvantGarde Bk BT" w:hAnsi="AvantGarde Bk BT"/>
        </w:rPr>
        <w:t xml:space="preserve"> Council</w:t>
      </w:r>
      <w:r w:rsidRPr="00C41BE6">
        <w:rPr>
          <w:rFonts w:ascii="AvantGarde Bk BT" w:hAnsi="AvantGarde Bk BT"/>
        </w:rPr>
        <w:t>, de</w:t>
      </w:r>
      <w:r w:rsidR="006D4268" w:rsidRPr="00C41BE6">
        <w:rPr>
          <w:rFonts w:ascii="AvantGarde Bk BT" w:hAnsi="AvantGarde Bk BT"/>
        </w:rPr>
        <w:t xml:space="preserve"> 1992 a 1994.</w:t>
      </w:r>
      <w:r w:rsidR="003864B4" w:rsidRPr="00C41BE6">
        <w:rPr>
          <w:rFonts w:ascii="AvantGarde Bk BT" w:hAnsi="AvantGarde Bk BT"/>
        </w:rPr>
        <w:t xml:space="preserve"> </w:t>
      </w:r>
    </w:p>
    <w:p w14:paraId="424A52EC" w14:textId="4F017BF1" w:rsidR="00BC3188" w:rsidRDefault="00BC3188">
      <w:pPr>
        <w:spacing w:after="200" w:line="276" w:lineRule="auto"/>
        <w:rPr>
          <w:rFonts w:ascii="AvantGarde Bk BT" w:hAnsi="AvantGarde Bk BT"/>
        </w:rPr>
      </w:pPr>
      <w:r>
        <w:rPr>
          <w:rFonts w:ascii="AvantGarde Bk BT" w:hAnsi="AvantGarde Bk BT"/>
        </w:rPr>
        <w:br w:type="page"/>
      </w:r>
    </w:p>
    <w:p w14:paraId="06FCBE39" w14:textId="77777777" w:rsidR="005F243B" w:rsidRPr="003524E8" w:rsidRDefault="005F243B" w:rsidP="003524E8">
      <w:pPr>
        <w:widowControl w:val="0"/>
        <w:suppressAutoHyphens/>
        <w:jc w:val="both"/>
        <w:rPr>
          <w:rFonts w:ascii="AvantGarde Bk BT" w:hAnsi="AvantGarde Bk BT"/>
        </w:rPr>
      </w:pPr>
    </w:p>
    <w:p w14:paraId="7BCF9C02" w14:textId="2722BBEB" w:rsidR="00060248" w:rsidRPr="00C41BE6" w:rsidRDefault="00060248" w:rsidP="003819E2">
      <w:pPr>
        <w:pStyle w:val="Prrafodelista"/>
        <w:widowControl w:val="0"/>
        <w:numPr>
          <w:ilvl w:val="0"/>
          <w:numId w:val="1"/>
        </w:numPr>
        <w:suppressAutoHyphens/>
        <w:spacing w:after="0" w:line="240" w:lineRule="auto"/>
        <w:jc w:val="both"/>
        <w:rPr>
          <w:rFonts w:ascii="AvantGarde Bk BT" w:hAnsi="AvantGarde Bk BT"/>
        </w:rPr>
      </w:pPr>
      <w:r w:rsidRPr="00C41BE6">
        <w:rPr>
          <w:rFonts w:ascii="AvantGarde Bk BT" w:hAnsi="AvantGarde Bk BT"/>
        </w:rPr>
        <w:t xml:space="preserve">Que </w:t>
      </w:r>
      <w:r w:rsidR="006D4268" w:rsidRPr="00C41BE6">
        <w:rPr>
          <w:rFonts w:ascii="AvantGarde Bk BT" w:hAnsi="AvantGarde Bk BT"/>
        </w:rPr>
        <w:t xml:space="preserve">se </w:t>
      </w:r>
      <w:r w:rsidRPr="00C41BE6">
        <w:rPr>
          <w:rFonts w:ascii="AvantGarde Bk BT" w:hAnsi="AvantGarde Bk BT"/>
        </w:rPr>
        <w:t xml:space="preserve">ha </w:t>
      </w:r>
      <w:r w:rsidR="006D4268" w:rsidRPr="00C41BE6">
        <w:rPr>
          <w:rFonts w:ascii="AvantGarde Bk BT" w:hAnsi="AvantGarde Bk BT"/>
        </w:rPr>
        <w:t>desempeñado en diferentes</w:t>
      </w:r>
      <w:r w:rsidRPr="00C41BE6">
        <w:rPr>
          <w:rFonts w:ascii="AvantGarde Bk BT" w:hAnsi="AvantGarde Bk BT"/>
        </w:rPr>
        <w:t xml:space="preserve"> cargos en las siguientes I</w:t>
      </w:r>
      <w:r w:rsidR="00674D69" w:rsidRPr="00C41BE6">
        <w:rPr>
          <w:rFonts w:ascii="AvantGarde Bk BT" w:hAnsi="AvantGarde Bk BT"/>
        </w:rPr>
        <w:t>ES</w:t>
      </w:r>
      <w:r w:rsidRPr="00C41BE6">
        <w:rPr>
          <w:rFonts w:ascii="AvantGarde Bk BT" w:hAnsi="AvantGarde Bk BT"/>
        </w:rPr>
        <w:t>:</w:t>
      </w:r>
    </w:p>
    <w:p w14:paraId="66A0E9F1" w14:textId="77777777" w:rsidR="00060248" w:rsidRPr="00C41BE6" w:rsidRDefault="00060248" w:rsidP="003819E2">
      <w:pPr>
        <w:pStyle w:val="Prrafodelista"/>
        <w:widowControl w:val="0"/>
        <w:suppressAutoHyphens/>
        <w:spacing w:after="0" w:line="240" w:lineRule="auto"/>
        <w:ind w:left="360" w:hanging="360"/>
        <w:jc w:val="both"/>
        <w:rPr>
          <w:rFonts w:ascii="AvantGarde Bk BT" w:hAnsi="AvantGarde Bk BT"/>
        </w:rPr>
      </w:pPr>
    </w:p>
    <w:p w14:paraId="2C8BD1BE" w14:textId="29E164C5" w:rsidR="00C50027" w:rsidRPr="00C41BE6" w:rsidRDefault="008B7380"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 xml:space="preserve">Miembro del Consejo Académico de la Cátedra de Estudios Jurídicos Iberoamericanos (CEJI), de la Universidad Carlos III de Madrid y Tirant lo Blanch, a partir de 2016; </w:t>
      </w:r>
    </w:p>
    <w:p w14:paraId="0899C339" w14:textId="248C7AD0" w:rsidR="00C50027" w:rsidRPr="00C41BE6" w:rsidRDefault="00C50027"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 xml:space="preserve">Miembro del Fondo Patrimonial en Beneficio de El Colegio de México, A.C., a partir de 2015; </w:t>
      </w:r>
    </w:p>
    <w:p w14:paraId="7569858F" w14:textId="70418714" w:rsidR="00C50027" w:rsidRPr="00C41BE6" w:rsidRDefault="00C50027"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Integrante de la lista de expertos que brindaban asesoría al Comité Académico de la Licenciatura en Ciencia Forense de la UNAM, de 2013 a 2016;</w:t>
      </w:r>
    </w:p>
    <w:p w14:paraId="489DC996" w14:textId="0D95C761" w:rsidR="00CE18C0" w:rsidRPr="00C41BE6" w:rsidRDefault="00CE18C0"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 xml:space="preserve">Miembro del </w:t>
      </w:r>
      <w:r w:rsidRPr="003524E8">
        <w:rPr>
          <w:rFonts w:ascii="AvantGarde Bk BT" w:hAnsi="AvantGarde Bk BT"/>
        </w:rPr>
        <w:t xml:space="preserve">Consejo Consultivo del Center </w:t>
      </w:r>
      <w:proofErr w:type="spellStart"/>
      <w:r w:rsidRPr="003524E8">
        <w:rPr>
          <w:rFonts w:ascii="AvantGarde Bk BT" w:hAnsi="AvantGarde Bk BT"/>
        </w:rPr>
        <w:t>for</w:t>
      </w:r>
      <w:proofErr w:type="spellEnd"/>
      <w:r w:rsidRPr="003524E8">
        <w:rPr>
          <w:rFonts w:ascii="AvantGarde Bk BT" w:hAnsi="AvantGarde Bk BT"/>
        </w:rPr>
        <w:t xml:space="preserve"> U.S. and </w:t>
      </w:r>
      <w:proofErr w:type="spellStart"/>
      <w:r w:rsidRPr="003524E8">
        <w:rPr>
          <w:rFonts w:ascii="AvantGarde Bk BT" w:hAnsi="AvantGarde Bk BT"/>
        </w:rPr>
        <w:t>Mexican</w:t>
      </w:r>
      <w:proofErr w:type="spellEnd"/>
      <w:r w:rsidRPr="003524E8">
        <w:rPr>
          <w:rFonts w:ascii="AvantGarde Bk BT" w:hAnsi="AvantGarde Bk BT"/>
        </w:rPr>
        <w:t xml:space="preserve"> </w:t>
      </w:r>
      <w:proofErr w:type="spellStart"/>
      <w:r w:rsidRPr="003524E8">
        <w:rPr>
          <w:rFonts w:ascii="AvantGarde Bk BT" w:hAnsi="AvantGarde Bk BT"/>
        </w:rPr>
        <w:t>Law</w:t>
      </w:r>
      <w:proofErr w:type="spellEnd"/>
      <w:r w:rsidR="008B7380" w:rsidRPr="00C41BE6">
        <w:rPr>
          <w:rFonts w:ascii="AvantGarde Bk BT" w:hAnsi="AvantGarde Bk BT"/>
        </w:rPr>
        <w:t>, a partir de 2012;</w:t>
      </w:r>
    </w:p>
    <w:p w14:paraId="684B597B" w14:textId="38FA4C50" w:rsidR="00CE18C0" w:rsidRPr="00C41BE6" w:rsidRDefault="00CE18C0"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Miembro del Consejo Consultivo del Centro de Estudios sobre la Enseñanza y el Aprendizaje del Derecho (CEEAD), a partir de 2011;</w:t>
      </w:r>
    </w:p>
    <w:p w14:paraId="2DB4A34B" w14:textId="5DCBB764" w:rsidR="00674D69" w:rsidRPr="00C41BE6" w:rsidRDefault="00CE18C0"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 xml:space="preserve">Integrante del Consejo Asesor de la Cátedra de Cultura Jurídica de la Universidad </w:t>
      </w:r>
      <w:r w:rsidR="006D4268" w:rsidRPr="00C41BE6">
        <w:rPr>
          <w:rFonts w:ascii="AvantGarde Bk BT" w:hAnsi="AvantGarde Bk BT"/>
        </w:rPr>
        <w:t>de Girona, España</w:t>
      </w:r>
      <w:r w:rsidRPr="00C41BE6">
        <w:rPr>
          <w:rFonts w:ascii="AvantGarde Bk BT" w:hAnsi="AvantGarde Bk BT"/>
        </w:rPr>
        <w:t>, a partir de 2009;</w:t>
      </w:r>
      <w:r w:rsidRPr="003524E8">
        <w:rPr>
          <w:rFonts w:ascii="AvantGarde Bk BT" w:hAnsi="AvantGarde Bk BT"/>
        </w:rPr>
        <w:t xml:space="preserve"> </w:t>
      </w:r>
    </w:p>
    <w:p w14:paraId="05E94566" w14:textId="2AF3256E" w:rsidR="00060248" w:rsidRPr="00C41BE6" w:rsidRDefault="00060248"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 xml:space="preserve">Profesor de Derecho Constitucional en el ITAM, </w:t>
      </w:r>
      <w:r w:rsidR="008D3B3A" w:rsidRPr="00C41BE6">
        <w:rPr>
          <w:rFonts w:ascii="AvantGarde Bk BT" w:hAnsi="AvantGarde Bk BT"/>
        </w:rPr>
        <w:t>a partir d</w:t>
      </w:r>
      <w:r w:rsidRPr="00C41BE6">
        <w:rPr>
          <w:rFonts w:ascii="AvantGarde Bk BT" w:hAnsi="AvantGarde Bk BT"/>
        </w:rPr>
        <w:t>e 2005;</w:t>
      </w:r>
    </w:p>
    <w:p w14:paraId="611802AA" w14:textId="54930ACE" w:rsidR="00CE18C0" w:rsidRPr="003524E8" w:rsidRDefault="00CE18C0"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3524E8">
        <w:rPr>
          <w:rFonts w:ascii="AvantGarde Bk BT" w:hAnsi="AvantGarde Bk BT"/>
        </w:rPr>
        <w:t>Integrante del grupo de las 100 Juristas que constituyen el Centro de Innovación, Desarrollo e Investigación Jurídi</w:t>
      </w:r>
      <w:r w:rsidR="00674D69" w:rsidRPr="003524E8">
        <w:rPr>
          <w:rFonts w:ascii="AvantGarde Bk BT" w:hAnsi="AvantGarde Bk BT"/>
        </w:rPr>
        <w:t xml:space="preserve">ca para Latinoamérica </w:t>
      </w:r>
      <w:proofErr w:type="spellStart"/>
      <w:r w:rsidR="00674D69" w:rsidRPr="003524E8">
        <w:rPr>
          <w:rFonts w:ascii="AvantGarde Bk BT" w:hAnsi="AvantGarde Bk BT"/>
        </w:rPr>
        <w:t>Garrigues</w:t>
      </w:r>
      <w:proofErr w:type="spellEnd"/>
      <w:r w:rsidR="00674D69" w:rsidRPr="003524E8">
        <w:rPr>
          <w:rFonts w:ascii="AvantGarde Bk BT" w:hAnsi="AvantGarde Bk BT"/>
        </w:rPr>
        <w:t>–</w:t>
      </w:r>
      <w:r w:rsidR="00D74DB6" w:rsidRPr="003524E8">
        <w:rPr>
          <w:rFonts w:ascii="AvantGarde Bk BT" w:hAnsi="AvantGarde Bk BT"/>
        </w:rPr>
        <w:t>Tecnológico</w:t>
      </w:r>
      <w:r w:rsidRPr="003524E8">
        <w:rPr>
          <w:rFonts w:ascii="AvantGarde Bk BT" w:hAnsi="AvantGarde Bk BT"/>
        </w:rPr>
        <w:t xml:space="preserve"> de Monterrey</w:t>
      </w:r>
      <w:r w:rsidR="00C35F2D" w:rsidRPr="003524E8">
        <w:rPr>
          <w:rFonts w:ascii="AvantGarde Bk BT" w:hAnsi="AvantGarde Bk BT"/>
        </w:rPr>
        <w:t xml:space="preserve"> (ITESM)</w:t>
      </w:r>
      <w:r w:rsidR="007A664F" w:rsidRPr="003524E8">
        <w:rPr>
          <w:rFonts w:ascii="AvantGarde Bk BT" w:hAnsi="AvantGarde Bk BT"/>
        </w:rPr>
        <w:t>, a partir de 2008;</w:t>
      </w:r>
    </w:p>
    <w:p w14:paraId="712B1ED4" w14:textId="19C1AB77" w:rsidR="00CE18C0" w:rsidRPr="00C41BE6" w:rsidRDefault="00CE18C0"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Miembro fundador del Claustro de Académicos de la Facultad de Derecho de la UNAM que poseen</w:t>
      </w:r>
      <w:r w:rsidR="007A664F" w:rsidRPr="00C41BE6">
        <w:rPr>
          <w:rFonts w:ascii="AvantGarde Bk BT" w:hAnsi="AvantGarde Bk BT"/>
        </w:rPr>
        <w:t xml:space="preserve"> el grado de doctor, </w:t>
      </w:r>
      <w:r w:rsidR="008D3B3A" w:rsidRPr="00C41BE6">
        <w:rPr>
          <w:rFonts w:ascii="AvantGarde Bk BT" w:hAnsi="AvantGarde Bk BT"/>
        </w:rPr>
        <w:t>a partir de</w:t>
      </w:r>
      <w:r w:rsidR="007A664F" w:rsidRPr="00C41BE6">
        <w:rPr>
          <w:rFonts w:ascii="AvantGarde Bk BT" w:hAnsi="AvantGarde Bk BT"/>
        </w:rPr>
        <w:t xml:space="preserve"> 2007;</w:t>
      </w:r>
    </w:p>
    <w:p w14:paraId="1E4A9A83" w14:textId="0213A89D" w:rsidR="006E06C5" w:rsidRPr="00C41BE6" w:rsidRDefault="006E06C5"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 xml:space="preserve">Investigador Nacional Nivel III del </w:t>
      </w:r>
      <w:r w:rsidR="007A664F" w:rsidRPr="00C41BE6">
        <w:rPr>
          <w:rFonts w:ascii="AvantGarde Bk BT" w:hAnsi="AvantGarde Bk BT"/>
        </w:rPr>
        <w:t>SNI del CONACYT, desde 2005;</w:t>
      </w:r>
    </w:p>
    <w:p w14:paraId="2F1651DB" w14:textId="77777777" w:rsidR="00060248" w:rsidRPr="00C41BE6" w:rsidRDefault="00060248"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Integrante del grupo de tutores del Programa de Maestría y Doctorado en Filosofía la U</w:t>
      </w:r>
      <w:r w:rsidR="00674D69" w:rsidRPr="00C41BE6">
        <w:rPr>
          <w:rFonts w:ascii="AvantGarde Bk BT" w:hAnsi="AvantGarde Bk BT"/>
        </w:rPr>
        <w:t>NAM</w:t>
      </w:r>
      <w:r w:rsidRPr="00C41BE6">
        <w:rPr>
          <w:rFonts w:ascii="AvantGarde Bk BT" w:hAnsi="AvantGarde Bk BT"/>
        </w:rPr>
        <w:t>, a partir de 2005;</w:t>
      </w:r>
    </w:p>
    <w:p w14:paraId="064F163B" w14:textId="22085430" w:rsidR="006E06C5" w:rsidRPr="00C41BE6" w:rsidRDefault="006E06C5"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Miembro del Consejo Consultivo Nacional del Programa de Investigación sobre la Legalidad del Estado de Derecho y la Rendición de Cuentas (PLER), formado por la Facultad Latinoamericana de Ciencias Sociales, Sede México, a partir de 2004;</w:t>
      </w:r>
    </w:p>
    <w:p w14:paraId="2314767B" w14:textId="77777777" w:rsidR="00060248" w:rsidRPr="00C41BE6" w:rsidRDefault="00060248"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Profesor afiliado de la Facultad de Derecho y Criminología de la Universidad Autónoma de Nuevo León, a partir de 2003;</w:t>
      </w:r>
    </w:p>
    <w:p w14:paraId="63120421" w14:textId="6C268544" w:rsidR="006E06C5" w:rsidRPr="00C41BE6" w:rsidRDefault="006E06C5"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Miembro de la Comisión Dictaminadora del Instituto de Investigaciones Filosóficas de la UNAM, de 2002</w:t>
      </w:r>
      <w:r w:rsidR="00D74DB6" w:rsidRPr="00C41BE6">
        <w:rPr>
          <w:rFonts w:ascii="AvantGarde Bk BT" w:hAnsi="AvantGarde Bk BT"/>
        </w:rPr>
        <w:t xml:space="preserve"> a 2004</w:t>
      </w:r>
      <w:r w:rsidRPr="00C41BE6">
        <w:rPr>
          <w:rFonts w:ascii="AvantGarde Bk BT" w:hAnsi="AvantGarde Bk BT"/>
        </w:rPr>
        <w:t>;</w:t>
      </w:r>
    </w:p>
    <w:p w14:paraId="293FDE46" w14:textId="77777777" w:rsidR="00060248" w:rsidRPr="00C41BE6" w:rsidRDefault="00060248"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Jefe del Departamento de Derecho del ITAM de 1995 a 2003;</w:t>
      </w:r>
    </w:p>
    <w:p w14:paraId="123EDF27" w14:textId="5D352FEB" w:rsidR="00060248" w:rsidRPr="00C41BE6" w:rsidRDefault="00060248"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 xml:space="preserve">Profesor titular de tiempo completo en el ITAM de </w:t>
      </w:r>
      <w:r w:rsidR="004B4D20" w:rsidRPr="00C41BE6">
        <w:rPr>
          <w:rFonts w:ascii="AvantGarde Bk BT" w:hAnsi="AvantGarde Bk BT"/>
        </w:rPr>
        <w:t xml:space="preserve">1995 </w:t>
      </w:r>
      <w:r w:rsidRPr="00C41BE6">
        <w:rPr>
          <w:rFonts w:ascii="AvantGarde Bk BT" w:hAnsi="AvantGarde Bk BT"/>
        </w:rPr>
        <w:t>a la fecha</w:t>
      </w:r>
      <w:r w:rsidR="004B4D20" w:rsidRPr="00C41BE6">
        <w:rPr>
          <w:rFonts w:ascii="AvantGarde Bk BT" w:hAnsi="AvantGarde Bk BT"/>
        </w:rPr>
        <w:t>;</w:t>
      </w:r>
    </w:p>
    <w:p w14:paraId="110385BB" w14:textId="77777777" w:rsidR="00060248" w:rsidRPr="00C41BE6" w:rsidRDefault="00060248"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 xml:space="preserve">Profesor numerario 2-C en el ITAM, a partir de </w:t>
      </w:r>
      <w:r w:rsidR="003864B4" w:rsidRPr="00C41BE6">
        <w:rPr>
          <w:rFonts w:ascii="AvantGarde Bk BT" w:hAnsi="AvantGarde Bk BT"/>
        </w:rPr>
        <w:t>2001;</w:t>
      </w:r>
    </w:p>
    <w:p w14:paraId="4F2E1101" w14:textId="77777777" w:rsidR="00060248" w:rsidRPr="00C41BE6" w:rsidRDefault="00060248"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Profesor numerario en el ITAM</w:t>
      </w:r>
      <w:r w:rsidR="00DB5382" w:rsidRPr="00C41BE6">
        <w:rPr>
          <w:rFonts w:ascii="AvantGarde Bk BT" w:hAnsi="AvantGarde Bk BT"/>
        </w:rPr>
        <w:t xml:space="preserve">, a partir de </w:t>
      </w:r>
      <w:r w:rsidR="003864B4" w:rsidRPr="00C41BE6">
        <w:rPr>
          <w:rFonts w:ascii="AvantGarde Bk BT" w:hAnsi="AvantGarde Bk BT"/>
        </w:rPr>
        <w:t>1999;</w:t>
      </w:r>
    </w:p>
    <w:p w14:paraId="354F2470" w14:textId="48523C08" w:rsidR="00BC3188" w:rsidRDefault="003864B4"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Representante del ITAM ante el Consejo Técnico del Examen General para el Egreso de la Licenciatura en Derecho (CENEVAL), de 1998 a 2002;</w:t>
      </w:r>
    </w:p>
    <w:p w14:paraId="15D5E9D5" w14:textId="77777777" w:rsidR="00BC3188" w:rsidRDefault="00BC3188">
      <w:pPr>
        <w:spacing w:after="200" w:line="276" w:lineRule="auto"/>
        <w:rPr>
          <w:rFonts w:ascii="AvantGarde Bk BT" w:eastAsia="Calibri" w:hAnsi="AvantGarde Bk BT" w:cs="Times New Roman"/>
          <w:sz w:val="22"/>
          <w:szCs w:val="22"/>
          <w:lang w:eastAsia="en-US"/>
        </w:rPr>
      </w:pPr>
      <w:r>
        <w:rPr>
          <w:rFonts w:ascii="AvantGarde Bk BT" w:hAnsi="AvantGarde Bk BT"/>
        </w:rPr>
        <w:br w:type="page"/>
      </w:r>
    </w:p>
    <w:p w14:paraId="6D1E8E9E" w14:textId="77777777" w:rsidR="003864B4" w:rsidRPr="00BC3188" w:rsidRDefault="003864B4" w:rsidP="00BC3188">
      <w:pPr>
        <w:tabs>
          <w:tab w:val="left" w:pos="3456"/>
          <w:tab w:val="left" w:pos="7200"/>
        </w:tabs>
        <w:ind w:left="357"/>
        <w:jc w:val="both"/>
        <w:rPr>
          <w:rFonts w:ascii="AvantGarde Bk BT" w:hAnsi="AvantGarde Bk BT"/>
        </w:rPr>
      </w:pPr>
    </w:p>
    <w:p w14:paraId="3835A4B2" w14:textId="64FD76A0" w:rsidR="00060248" w:rsidRPr="00C41BE6" w:rsidRDefault="00060248"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 xml:space="preserve">Profesor en la Especialidad en Derecho Constitucional y Amparo en la Universidad Panamericana, Sede Guadalajara, </w:t>
      </w:r>
      <w:r w:rsidR="00931EE4" w:rsidRPr="00C41BE6">
        <w:rPr>
          <w:rFonts w:ascii="AvantGarde Bk BT" w:hAnsi="AvantGarde Bk BT"/>
        </w:rPr>
        <w:t xml:space="preserve">en </w:t>
      </w:r>
      <w:r w:rsidR="004B4D20" w:rsidRPr="00C41BE6">
        <w:rPr>
          <w:rFonts w:ascii="AvantGarde Bk BT" w:hAnsi="AvantGarde Bk BT"/>
        </w:rPr>
        <w:t>1996;</w:t>
      </w:r>
    </w:p>
    <w:p w14:paraId="6C0515E4" w14:textId="77777777" w:rsidR="00060248" w:rsidRPr="00C41BE6" w:rsidRDefault="00060248"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Investigador honorario del Instituto de Investigaciones Jurídicas de la UNAM, de 1989 a</w:t>
      </w:r>
      <w:r w:rsidR="00A93CDF" w:rsidRPr="00C41BE6">
        <w:rPr>
          <w:rFonts w:ascii="AvantGarde Bk BT" w:hAnsi="AvantGarde Bk BT"/>
        </w:rPr>
        <w:t xml:space="preserve"> 1994;</w:t>
      </w:r>
    </w:p>
    <w:p w14:paraId="1A25B40E" w14:textId="77777777" w:rsidR="00DB5382" w:rsidRPr="00C41BE6" w:rsidRDefault="00DB5382"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Miembro del Consejo C</w:t>
      </w:r>
      <w:r w:rsidR="004B4D20" w:rsidRPr="00C41BE6">
        <w:rPr>
          <w:rFonts w:ascii="AvantGarde Bk BT" w:hAnsi="AvantGarde Bk BT"/>
        </w:rPr>
        <w:t>onsultivo del Instituto de Admi</w:t>
      </w:r>
      <w:r w:rsidRPr="00C41BE6">
        <w:rPr>
          <w:rFonts w:ascii="AvantGarde Bk BT" w:hAnsi="AvantGarde Bk BT"/>
        </w:rPr>
        <w:t>nistración Pública de</w:t>
      </w:r>
      <w:r w:rsidR="004B4D20" w:rsidRPr="00C41BE6">
        <w:rPr>
          <w:rFonts w:ascii="AvantGarde Bk BT" w:hAnsi="AvantGarde Bk BT"/>
        </w:rPr>
        <w:t>l Estado de Colima, A.C., a partir de 1992;</w:t>
      </w:r>
    </w:p>
    <w:p w14:paraId="68745D1F" w14:textId="77E59F1C" w:rsidR="00C50027" w:rsidRPr="00C41BE6" w:rsidRDefault="00060248"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Investigador asociado “C” de tiempo completo en el Instituto de Investigaciones Jurídicas de la UNAM, de 1988 a 1989;</w:t>
      </w:r>
    </w:p>
    <w:p w14:paraId="13E0F5E5" w14:textId="2435B6CF" w:rsidR="00C50027" w:rsidRPr="00C41BE6" w:rsidRDefault="00060248"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Técnico académico asociado “A” de tiempo completo en el Instituto de Investigaciones Jurídi</w:t>
      </w:r>
      <w:r w:rsidR="00C50027" w:rsidRPr="00C41BE6">
        <w:rPr>
          <w:rFonts w:ascii="AvantGarde Bk BT" w:hAnsi="AvantGarde Bk BT"/>
        </w:rPr>
        <w:t>cas de la UNAM, de 1985 a 1986</w:t>
      </w:r>
    </w:p>
    <w:p w14:paraId="71D4E4BE" w14:textId="1FCE2F8D" w:rsidR="00C50027" w:rsidRPr="00C41BE6" w:rsidRDefault="00C50027" w:rsidP="003524E8">
      <w:pPr>
        <w:pStyle w:val="Prrafodelista"/>
        <w:numPr>
          <w:ilvl w:val="0"/>
          <w:numId w:val="30"/>
        </w:numPr>
        <w:tabs>
          <w:tab w:val="left" w:pos="3456"/>
          <w:tab w:val="left" w:pos="7200"/>
        </w:tabs>
        <w:spacing w:after="0" w:line="240" w:lineRule="auto"/>
        <w:ind w:left="714" w:hanging="357"/>
        <w:jc w:val="both"/>
        <w:rPr>
          <w:rFonts w:ascii="AvantGarde Bk BT" w:hAnsi="AvantGarde Bk BT"/>
        </w:rPr>
      </w:pPr>
      <w:r w:rsidRPr="00C41BE6">
        <w:rPr>
          <w:rFonts w:ascii="AvantGarde Bk BT" w:hAnsi="AvantGarde Bk BT"/>
        </w:rPr>
        <w:t>Presidente de la "Alianza Francesa de Colima, A.C.", de 1982 a 1984.</w:t>
      </w:r>
    </w:p>
    <w:p w14:paraId="465F6D9F" w14:textId="77777777" w:rsidR="00C50027" w:rsidRPr="003524E8" w:rsidRDefault="00C50027" w:rsidP="003524E8">
      <w:pPr>
        <w:widowControl w:val="0"/>
        <w:suppressAutoHyphens/>
        <w:jc w:val="both"/>
        <w:rPr>
          <w:rFonts w:ascii="AvantGarde Bk BT" w:hAnsi="AvantGarde Bk BT"/>
        </w:rPr>
      </w:pPr>
    </w:p>
    <w:p w14:paraId="4ADFEFCB" w14:textId="77777777" w:rsidR="00D4735A" w:rsidRDefault="00060248" w:rsidP="00D4735A">
      <w:pPr>
        <w:pStyle w:val="Prrafodelista"/>
        <w:widowControl w:val="0"/>
        <w:numPr>
          <w:ilvl w:val="0"/>
          <w:numId w:val="1"/>
        </w:numPr>
        <w:suppressAutoHyphens/>
        <w:spacing w:line="240" w:lineRule="auto"/>
        <w:jc w:val="both"/>
        <w:rPr>
          <w:rFonts w:ascii="AvantGarde Bk BT" w:hAnsi="AvantGarde Bk BT"/>
        </w:rPr>
      </w:pPr>
      <w:r w:rsidRPr="00C41BE6">
        <w:rPr>
          <w:rFonts w:ascii="AvantGarde Bk BT" w:hAnsi="AvantGarde Bk BT"/>
        </w:rPr>
        <w:t xml:space="preserve">Que el Dr. José Ramón Cossío Díaz ha sido profesor en diversas </w:t>
      </w:r>
      <w:r w:rsidR="00C35F2D" w:rsidRPr="00C41BE6">
        <w:rPr>
          <w:rFonts w:ascii="AvantGarde Bk BT" w:hAnsi="AvantGarde Bk BT"/>
        </w:rPr>
        <w:t>asignaturas</w:t>
      </w:r>
      <w:r w:rsidRPr="00C41BE6">
        <w:rPr>
          <w:rFonts w:ascii="AvantGarde Bk BT" w:hAnsi="AvantGarde Bk BT"/>
        </w:rPr>
        <w:t xml:space="preserve"> en diferentes IES, entre ellas la UNAM, el </w:t>
      </w:r>
      <w:r w:rsidR="00C35F2D" w:rsidRPr="00C41BE6">
        <w:rPr>
          <w:rFonts w:ascii="AvantGarde Bk BT" w:hAnsi="AvantGarde Bk BT"/>
        </w:rPr>
        <w:t>ITESM</w:t>
      </w:r>
      <w:r w:rsidRPr="00C41BE6">
        <w:rPr>
          <w:rFonts w:ascii="AvantGarde Bk BT" w:hAnsi="AvantGarde Bk BT"/>
        </w:rPr>
        <w:t>, Universidad de Colima, la Universidad Panamericana, el ITAM, la Universidad Iberoamericana, la Facultad Latinoamericana de Ciencias Sociales (FLACSO) sede México; la Universidad Juárez Autónoma de Tabasco, así como en organismo</w:t>
      </w:r>
      <w:r w:rsidR="00C35F2D" w:rsidRPr="00C41BE6">
        <w:rPr>
          <w:rFonts w:ascii="AvantGarde Bk BT" w:hAnsi="AvantGarde Bk BT"/>
        </w:rPr>
        <w:t>s</w:t>
      </w:r>
      <w:r w:rsidRPr="00C41BE6">
        <w:rPr>
          <w:rFonts w:ascii="AvantGarde Bk BT" w:hAnsi="AvantGarde Bk BT"/>
        </w:rPr>
        <w:t xml:space="preserve"> públicos y sociales nacionales e internacionales como la SCJN, el Fondo de las Naciones Unidas para la Infancia en México y la Oficina de Defensoría de lo</w:t>
      </w:r>
      <w:r w:rsidR="00F315A8" w:rsidRPr="00C41BE6">
        <w:rPr>
          <w:rFonts w:ascii="AvantGarde Bk BT" w:hAnsi="AvantGarde Bk BT"/>
        </w:rPr>
        <w:t>s Derechos de la Infancia, A.C</w:t>
      </w:r>
      <w:r w:rsidRPr="00C41BE6">
        <w:rPr>
          <w:rFonts w:ascii="AvantGarde Bk BT" w:hAnsi="AvantGarde Bk BT"/>
        </w:rPr>
        <w:t>.</w:t>
      </w:r>
    </w:p>
    <w:p w14:paraId="72D3E89D" w14:textId="77777777" w:rsidR="00BC3188" w:rsidRPr="00BC3188" w:rsidRDefault="00BC3188" w:rsidP="00BC3188">
      <w:pPr>
        <w:widowControl w:val="0"/>
        <w:suppressAutoHyphens/>
        <w:jc w:val="both"/>
        <w:rPr>
          <w:rFonts w:ascii="AvantGarde Bk BT" w:hAnsi="AvantGarde Bk BT"/>
        </w:rPr>
      </w:pPr>
    </w:p>
    <w:p w14:paraId="396B8D82" w14:textId="0BFF1DAF" w:rsidR="00135E6F" w:rsidRPr="00C41BE6" w:rsidRDefault="00060248" w:rsidP="0024389F">
      <w:pPr>
        <w:pStyle w:val="Prrafodelista"/>
        <w:widowControl w:val="0"/>
        <w:numPr>
          <w:ilvl w:val="0"/>
          <w:numId w:val="1"/>
        </w:numPr>
        <w:suppressAutoHyphens/>
        <w:spacing w:after="0" w:line="240" w:lineRule="auto"/>
        <w:ind w:left="357" w:hanging="357"/>
        <w:jc w:val="both"/>
        <w:rPr>
          <w:rFonts w:ascii="AvantGarde Bk BT" w:hAnsi="AvantGarde Bk BT"/>
        </w:rPr>
      </w:pPr>
      <w:r w:rsidRPr="00C41BE6">
        <w:rPr>
          <w:rFonts w:ascii="AvantGarde Bk BT" w:hAnsi="AvantGarde Bk BT"/>
        </w:rPr>
        <w:t>Que el Dr. José Ramón Cossío Díaz, ha realizado diversas estancia</w:t>
      </w:r>
      <w:r w:rsidR="00C35F2D" w:rsidRPr="00C41BE6">
        <w:rPr>
          <w:rFonts w:ascii="AvantGarde Bk BT" w:hAnsi="AvantGarde Bk BT"/>
        </w:rPr>
        <w:t>s</w:t>
      </w:r>
      <w:r w:rsidRPr="00C41BE6">
        <w:rPr>
          <w:rFonts w:ascii="AvantGarde Bk BT" w:hAnsi="AvantGarde Bk BT"/>
        </w:rPr>
        <w:t xml:space="preserve"> de</w:t>
      </w:r>
      <w:r w:rsidR="00C35F2D" w:rsidRPr="00C41BE6">
        <w:rPr>
          <w:rFonts w:ascii="AvantGarde Bk BT" w:hAnsi="AvantGarde Bk BT"/>
        </w:rPr>
        <w:t xml:space="preserve"> investigación en el extranjero</w:t>
      </w:r>
      <w:r w:rsidRPr="00C41BE6">
        <w:rPr>
          <w:rFonts w:ascii="AvantGarde Bk BT" w:hAnsi="AvantGarde Bk BT"/>
        </w:rPr>
        <w:t xml:space="preserve">, </w:t>
      </w:r>
      <w:r w:rsidR="00C35F2D" w:rsidRPr="00C41BE6">
        <w:rPr>
          <w:rFonts w:ascii="AvantGarde Bk BT" w:hAnsi="AvantGarde Bk BT"/>
        </w:rPr>
        <w:t xml:space="preserve">entre los que se encuentran: </w:t>
      </w:r>
      <w:r w:rsidRPr="00C41BE6">
        <w:rPr>
          <w:rFonts w:ascii="AvantGarde Bk BT" w:hAnsi="AvantGarde Bk BT"/>
        </w:rPr>
        <w:t>“</w:t>
      </w:r>
      <w:proofErr w:type="spellStart"/>
      <w:r w:rsidRPr="00C41BE6">
        <w:rPr>
          <w:rFonts w:ascii="AvantGarde Bk BT" w:hAnsi="AvantGarde Bk BT"/>
          <w:i/>
        </w:rPr>
        <w:t>The</w:t>
      </w:r>
      <w:proofErr w:type="spellEnd"/>
      <w:r w:rsidRPr="00C41BE6">
        <w:rPr>
          <w:rFonts w:ascii="AvantGarde Bk BT" w:hAnsi="AvantGarde Bk BT"/>
          <w:i/>
        </w:rPr>
        <w:t xml:space="preserve"> Global </w:t>
      </w:r>
      <w:proofErr w:type="spellStart"/>
      <w:r w:rsidRPr="00C41BE6">
        <w:rPr>
          <w:rFonts w:ascii="AvantGarde Bk BT" w:hAnsi="AvantGarde Bk BT"/>
          <w:i/>
        </w:rPr>
        <w:t>Constitutionalism</w:t>
      </w:r>
      <w:proofErr w:type="spellEnd"/>
      <w:r w:rsidRPr="00C41BE6">
        <w:rPr>
          <w:rFonts w:ascii="AvantGarde Bk BT" w:hAnsi="AvantGarde Bk BT"/>
          <w:i/>
        </w:rPr>
        <w:t xml:space="preserve"> </w:t>
      </w:r>
      <w:proofErr w:type="spellStart"/>
      <w:r w:rsidRPr="00C41BE6">
        <w:rPr>
          <w:rFonts w:ascii="AvantGarde Bk BT" w:hAnsi="AvantGarde Bk BT"/>
          <w:i/>
        </w:rPr>
        <w:t>Seminar</w:t>
      </w:r>
      <w:proofErr w:type="spellEnd"/>
      <w:r w:rsidRPr="00C41BE6">
        <w:rPr>
          <w:rFonts w:ascii="AvantGarde Bk BT" w:hAnsi="AvantGarde Bk BT"/>
        </w:rPr>
        <w:t xml:space="preserve">”, en Yale </w:t>
      </w:r>
      <w:proofErr w:type="spellStart"/>
      <w:r w:rsidRPr="00C41BE6">
        <w:rPr>
          <w:rFonts w:ascii="AvantGarde Bk BT" w:hAnsi="AvantGarde Bk BT"/>
        </w:rPr>
        <w:t>Law</w:t>
      </w:r>
      <w:proofErr w:type="spellEnd"/>
      <w:r w:rsidRPr="00C41BE6">
        <w:rPr>
          <w:rFonts w:ascii="AvantGarde Bk BT" w:hAnsi="AvantGarde Bk BT"/>
        </w:rPr>
        <w:t xml:space="preserve"> </w:t>
      </w:r>
      <w:proofErr w:type="spellStart"/>
      <w:r w:rsidRPr="00C41BE6">
        <w:rPr>
          <w:rFonts w:ascii="AvantGarde Bk BT" w:hAnsi="AvantGarde Bk BT"/>
        </w:rPr>
        <w:t>School</w:t>
      </w:r>
      <w:proofErr w:type="spellEnd"/>
      <w:r w:rsidRPr="00C41BE6">
        <w:rPr>
          <w:rFonts w:ascii="AvantGarde Bk BT" w:hAnsi="AvantGarde Bk BT"/>
        </w:rPr>
        <w:t xml:space="preserve">, en New Haven, Connecticut, del </w:t>
      </w:r>
      <w:r w:rsidR="00135E6F" w:rsidRPr="00C41BE6">
        <w:rPr>
          <w:rFonts w:ascii="AvantGarde Bk BT" w:hAnsi="AvantGarde Bk BT"/>
        </w:rPr>
        <w:t>26 al 30 de septiembre de 2007;</w:t>
      </w:r>
      <w:r w:rsidR="00CF2E94" w:rsidRPr="00C41BE6">
        <w:rPr>
          <w:rFonts w:ascii="AvantGarde Bk BT" w:hAnsi="AvantGarde Bk BT"/>
        </w:rPr>
        <w:t xml:space="preserve"> </w:t>
      </w:r>
      <w:r w:rsidR="00135E6F" w:rsidRPr="00C41BE6">
        <w:rPr>
          <w:rFonts w:ascii="AvantGarde Bk BT" w:hAnsi="AvantGarde Bk BT"/>
        </w:rPr>
        <w:t>en el Centro de Estudios México-Estados Unidos de la Universi</w:t>
      </w:r>
      <w:r w:rsidR="00B25B01" w:rsidRPr="00C41BE6">
        <w:rPr>
          <w:rFonts w:ascii="AvantGarde Bk BT" w:hAnsi="AvantGarde Bk BT"/>
        </w:rPr>
        <w:t>dad de California en San Diego</w:t>
      </w:r>
      <w:r w:rsidR="00CF2E94" w:rsidRPr="00C41BE6">
        <w:rPr>
          <w:rFonts w:ascii="AvantGarde Bk BT" w:hAnsi="AvantGarde Bk BT"/>
        </w:rPr>
        <w:t>, del 9 al 30 de julio de 2007</w:t>
      </w:r>
      <w:r w:rsidR="00B25B01" w:rsidRPr="00C41BE6">
        <w:rPr>
          <w:rFonts w:ascii="AvantGarde Bk BT" w:hAnsi="AvantGarde Bk BT"/>
        </w:rPr>
        <w:t>;</w:t>
      </w:r>
      <w:r w:rsidR="00CF2E94" w:rsidRPr="00C41BE6">
        <w:rPr>
          <w:rFonts w:ascii="AvantGarde Bk BT" w:hAnsi="AvantGarde Bk BT"/>
        </w:rPr>
        <w:t xml:space="preserve"> en</w:t>
      </w:r>
      <w:r w:rsidR="00135E6F" w:rsidRPr="00C41BE6">
        <w:rPr>
          <w:rFonts w:ascii="AvantGarde Bk BT" w:hAnsi="AvantGarde Bk BT"/>
        </w:rPr>
        <w:t xml:space="preserve"> la Universidad Carlos III de Madrid, dictando conferencias sobre materias de su especialidad y participando como miembro del tribunal de tesis doctoral de Doña Josefina Cortés Campos, </w:t>
      </w:r>
      <w:r w:rsidR="00CF2E94" w:rsidRPr="00C41BE6">
        <w:rPr>
          <w:rFonts w:ascii="AvantGarde Bk BT" w:hAnsi="AvantGarde Bk BT"/>
        </w:rPr>
        <w:t>del 18 al 22 de febrero de 2002;</w:t>
      </w:r>
      <w:r w:rsidR="00135E6F" w:rsidRPr="00C41BE6">
        <w:rPr>
          <w:rFonts w:ascii="AvantGarde Bk BT" w:hAnsi="AvantGarde Bk BT"/>
        </w:rPr>
        <w:t xml:space="preserve"> y,</w:t>
      </w:r>
      <w:r w:rsidR="00CF2E94" w:rsidRPr="00C41BE6">
        <w:rPr>
          <w:rFonts w:ascii="AvantGarde Bk BT" w:hAnsi="AvantGarde Bk BT"/>
        </w:rPr>
        <w:t xml:space="preserve"> </w:t>
      </w:r>
      <w:r w:rsidR="00135E6F" w:rsidRPr="00C41BE6">
        <w:rPr>
          <w:rFonts w:ascii="AvantGarde Bk BT" w:hAnsi="AvantGarde Bk BT"/>
        </w:rPr>
        <w:t>en la Facultad de Derecho de la Universidad de Georgia en Atenas, durante junio y julio de 1999.</w:t>
      </w:r>
    </w:p>
    <w:p w14:paraId="6E2092A2" w14:textId="77777777" w:rsidR="00135E6F" w:rsidRPr="0024389F" w:rsidRDefault="00135E6F" w:rsidP="0024389F">
      <w:pPr>
        <w:widowControl w:val="0"/>
        <w:suppressAutoHyphens/>
        <w:jc w:val="both"/>
        <w:rPr>
          <w:rFonts w:ascii="AvantGarde Bk BT" w:hAnsi="AvantGarde Bk BT"/>
        </w:rPr>
      </w:pPr>
    </w:p>
    <w:p w14:paraId="72A64BF5" w14:textId="77777777" w:rsidR="00490025" w:rsidRPr="00C41BE6" w:rsidRDefault="00490025" w:rsidP="003819E2">
      <w:pPr>
        <w:widowControl w:val="0"/>
        <w:numPr>
          <w:ilvl w:val="0"/>
          <w:numId w:val="1"/>
        </w:numPr>
        <w:suppressAutoHyphens/>
        <w:ind w:left="426" w:hanging="426"/>
        <w:jc w:val="both"/>
        <w:rPr>
          <w:rFonts w:ascii="AvantGarde Bk BT" w:hAnsi="AvantGarde Bk BT"/>
          <w:sz w:val="22"/>
          <w:szCs w:val="22"/>
        </w:rPr>
      </w:pPr>
      <w:r w:rsidRPr="00C41BE6">
        <w:rPr>
          <w:rFonts w:ascii="AvantGarde Bk BT" w:hAnsi="AvantGarde Bk BT"/>
          <w:sz w:val="22"/>
          <w:szCs w:val="22"/>
        </w:rPr>
        <w:t xml:space="preserve">Que el Dr. </w:t>
      </w:r>
      <w:r w:rsidR="00562A1F" w:rsidRPr="00C41BE6">
        <w:rPr>
          <w:rFonts w:ascii="AvantGarde Bk BT" w:hAnsi="AvantGarde Bk BT"/>
          <w:sz w:val="22"/>
          <w:szCs w:val="22"/>
        </w:rPr>
        <w:t xml:space="preserve">José Ramón Cossío Díaz </w:t>
      </w:r>
      <w:r w:rsidRPr="00C41BE6">
        <w:rPr>
          <w:rFonts w:ascii="AvantGarde Bk BT" w:hAnsi="AvantGarde Bk BT"/>
          <w:sz w:val="22"/>
          <w:szCs w:val="22"/>
        </w:rPr>
        <w:t xml:space="preserve">ha recibido importantes </w:t>
      </w:r>
      <w:r w:rsidR="001C1CF3" w:rsidRPr="00C41BE6">
        <w:rPr>
          <w:rFonts w:ascii="AvantGarde Bk BT" w:hAnsi="AvantGarde Bk BT"/>
          <w:sz w:val="22"/>
          <w:szCs w:val="22"/>
        </w:rPr>
        <w:t>premios</w:t>
      </w:r>
      <w:r w:rsidR="00D15510" w:rsidRPr="00C41BE6">
        <w:rPr>
          <w:rFonts w:ascii="AvantGarde Bk BT" w:hAnsi="AvantGarde Bk BT"/>
          <w:sz w:val="22"/>
          <w:szCs w:val="22"/>
        </w:rPr>
        <w:t>,</w:t>
      </w:r>
      <w:r w:rsidR="001C1CF3" w:rsidRPr="00C41BE6">
        <w:rPr>
          <w:rFonts w:ascii="AvantGarde Bk BT" w:hAnsi="AvantGarde Bk BT"/>
          <w:sz w:val="22"/>
          <w:szCs w:val="22"/>
        </w:rPr>
        <w:t xml:space="preserve"> </w:t>
      </w:r>
      <w:r w:rsidRPr="00C41BE6">
        <w:rPr>
          <w:rFonts w:ascii="AvantGarde Bk BT" w:hAnsi="AvantGarde Bk BT"/>
          <w:sz w:val="22"/>
          <w:szCs w:val="22"/>
        </w:rPr>
        <w:t>reconocimientos</w:t>
      </w:r>
      <w:r w:rsidR="00D15510" w:rsidRPr="00C41BE6">
        <w:rPr>
          <w:rFonts w:ascii="AvantGarde Bk BT" w:hAnsi="AvantGarde Bk BT"/>
          <w:sz w:val="22"/>
          <w:szCs w:val="22"/>
        </w:rPr>
        <w:t xml:space="preserve"> y distinci</w:t>
      </w:r>
      <w:r w:rsidR="00676F30" w:rsidRPr="00C41BE6">
        <w:rPr>
          <w:rFonts w:ascii="AvantGarde Bk BT" w:hAnsi="AvantGarde Bk BT"/>
          <w:sz w:val="22"/>
          <w:szCs w:val="22"/>
        </w:rPr>
        <w:t>o</w:t>
      </w:r>
      <w:r w:rsidR="00D15510" w:rsidRPr="00C41BE6">
        <w:rPr>
          <w:rFonts w:ascii="AvantGarde Bk BT" w:hAnsi="AvantGarde Bk BT"/>
          <w:sz w:val="22"/>
          <w:szCs w:val="22"/>
        </w:rPr>
        <w:t>nes</w:t>
      </w:r>
      <w:r w:rsidRPr="00C41BE6">
        <w:rPr>
          <w:rFonts w:ascii="AvantGarde Bk BT" w:hAnsi="AvantGarde Bk BT"/>
          <w:sz w:val="22"/>
          <w:szCs w:val="22"/>
        </w:rPr>
        <w:t xml:space="preserve">, entre los que </w:t>
      </w:r>
      <w:r w:rsidR="00696180" w:rsidRPr="00C41BE6">
        <w:rPr>
          <w:rFonts w:ascii="AvantGarde Bk BT" w:hAnsi="AvantGarde Bk BT"/>
          <w:sz w:val="22"/>
          <w:szCs w:val="22"/>
        </w:rPr>
        <w:t xml:space="preserve">se </w:t>
      </w:r>
      <w:r w:rsidRPr="00C41BE6">
        <w:rPr>
          <w:rFonts w:ascii="AvantGarde Bk BT" w:hAnsi="AvantGarde Bk BT"/>
          <w:sz w:val="22"/>
          <w:szCs w:val="22"/>
        </w:rPr>
        <w:t>destacan:</w:t>
      </w:r>
    </w:p>
    <w:p w14:paraId="792E5CE2" w14:textId="4CA39CE3" w:rsidR="00BC3188" w:rsidRDefault="00BC3188">
      <w:pPr>
        <w:spacing w:after="200" w:line="276" w:lineRule="auto"/>
        <w:rPr>
          <w:rFonts w:ascii="AvantGarde Bk BT" w:hAnsi="AvantGarde Bk BT"/>
          <w:sz w:val="22"/>
          <w:szCs w:val="22"/>
        </w:rPr>
      </w:pPr>
      <w:r>
        <w:rPr>
          <w:rFonts w:ascii="AvantGarde Bk BT" w:hAnsi="AvantGarde Bk BT"/>
          <w:sz w:val="22"/>
          <w:szCs w:val="22"/>
        </w:rPr>
        <w:br w:type="page"/>
      </w:r>
    </w:p>
    <w:p w14:paraId="3BC685E2" w14:textId="77777777" w:rsidR="00DF3497" w:rsidRPr="00C41BE6" w:rsidRDefault="00DF3497" w:rsidP="003819E2">
      <w:pPr>
        <w:widowControl w:val="0"/>
        <w:suppressAutoHyphens/>
        <w:jc w:val="both"/>
        <w:rPr>
          <w:rFonts w:ascii="AvantGarde Bk BT" w:hAnsi="AvantGarde Bk BT"/>
          <w:sz w:val="22"/>
          <w:szCs w:val="22"/>
        </w:rPr>
      </w:pPr>
    </w:p>
    <w:p w14:paraId="19024640" w14:textId="51C6CA07" w:rsidR="00BA6E31" w:rsidRPr="00C41BE6" w:rsidRDefault="0024389F" w:rsidP="0024389F">
      <w:pPr>
        <w:pStyle w:val="Prrafodelista"/>
        <w:widowControl w:val="0"/>
        <w:numPr>
          <w:ilvl w:val="0"/>
          <w:numId w:val="31"/>
        </w:numPr>
        <w:suppressAutoHyphens/>
        <w:spacing w:after="0" w:line="240" w:lineRule="auto"/>
        <w:jc w:val="both"/>
        <w:rPr>
          <w:rFonts w:ascii="AvantGarde Bk BT" w:hAnsi="AvantGarde Bk BT"/>
          <w:b/>
        </w:rPr>
      </w:pPr>
      <w:r w:rsidRPr="00C41BE6">
        <w:rPr>
          <w:rFonts w:ascii="AvantGarde Bk BT" w:hAnsi="AvantGarde Bk BT"/>
          <w:b/>
        </w:rPr>
        <w:t xml:space="preserve">DOCTORADO </w:t>
      </w:r>
      <w:r w:rsidRPr="0024389F">
        <w:rPr>
          <w:rFonts w:ascii="AvantGarde Bk BT" w:hAnsi="AvantGarde Bk BT"/>
          <w:b/>
        </w:rPr>
        <w:t>HONORIS CAUSA</w:t>
      </w:r>
      <w:r>
        <w:rPr>
          <w:rFonts w:ascii="AvantGarde Bk BT" w:hAnsi="AvantGarde Bk BT"/>
          <w:b/>
        </w:rPr>
        <w:t>:</w:t>
      </w:r>
    </w:p>
    <w:p w14:paraId="074DBCED" w14:textId="77777777" w:rsidR="00334827" w:rsidRPr="0024389F" w:rsidRDefault="00334827" w:rsidP="0024389F">
      <w:pPr>
        <w:widowControl w:val="0"/>
        <w:suppressAutoHyphens/>
        <w:jc w:val="both"/>
        <w:rPr>
          <w:rFonts w:ascii="AvantGarde Bk BT" w:hAnsi="AvantGarde Bk BT"/>
          <w:b/>
        </w:rPr>
      </w:pPr>
    </w:p>
    <w:p w14:paraId="4C558200" w14:textId="2FD33CBB" w:rsidR="00957571" w:rsidRPr="0024389F" w:rsidRDefault="00CF2E94"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P</w:t>
      </w:r>
      <w:r w:rsidR="00245872" w:rsidRPr="00C41BE6">
        <w:rPr>
          <w:rFonts w:ascii="AvantGarde Bk BT" w:hAnsi="AvantGarde Bk BT"/>
        </w:rPr>
        <w:t>or la Uni</w:t>
      </w:r>
      <w:r w:rsidR="00F55836" w:rsidRPr="00C41BE6">
        <w:rPr>
          <w:rFonts w:ascii="AvantGarde Bk BT" w:hAnsi="AvantGarde Bk BT"/>
        </w:rPr>
        <w:t xml:space="preserve">versidad Autónoma de </w:t>
      </w:r>
      <w:r w:rsidR="00957571" w:rsidRPr="00C41BE6">
        <w:rPr>
          <w:rFonts w:ascii="AvantGarde Bk BT" w:hAnsi="AvantGarde Bk BT"/>
        </w:rPr>
        <w:t>Colima en 2015</w:t>
      </w:r>
      <w:r w:rsidR="004B4D20" w:rsidRPr="00C41BE6">
        <w:rPr>
          <w:rFonts w:ascii="AvantGarde Bk BT" w:hAnsi="AvantGarde Bk BT"/>
        </w:rPr>
        <w:t>;</w:t>
      </w:r>
    </w:p>
    <w:p w14:paraId="076912CB" w14:textId="50100755" w:rsidR="004B4D20" w:rsidRPr="0024389F" w:rsidRDefault="00CF2E94"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P</w:t>
      </w:r>
      <w:r w:rsidR="00F55836" w:rsidRPr="00C41BE6">
        <w:rPr>
          <w:rFonts w:ascii="AvantGarde Bk BT" w:hAnsi="AvantGarde Bk BT"/>
        </w:rPr>
        <w:t xml:space="preserve">or la Universidad Autónoma </w:t>
      </w:r>
      <w:r w:rsidR="000665FE" w:rsidRPr="00C41BE6">
        <w:rPr>
          <w:rFonts w:ascii="AvantGarde Bk BT" w:hAnsi="AvantGarde Bk BT"/>
        </w:rPr>
        <w:t>“</w:t>
      </w:r>
      <w:r w:rsidR="00F55836" w:rsidRPr="00C41BE6">
        <w:rPr>
          <w:rFonts w:ascii="AvantGarde Bk BT" w:hAnsi="AvantGarde Bk BT"/>
        </w:rPr>
        <w:t>Benito</w:t>
      </w:r>
      <w:r w:rsidR="000665FE" w:rsidRPr="00C41BE6">
        <w:rPr>
          <w:rFonts w:ascii="AvantGarde Bk BT" w:hAnsi="AvantGarde Bk BT"/>
        </w:rPr>
        <w:t xml:space="preserve"> Juárez”</w:t>
      </w:r>
      <w:r w:rsidR="00F55836" w:rsidRPr="00C41BE6">
        <w:rPr>
          <w:rFonts w:ascii="AvantGarde Bk BT" w:hAnsi="AvantGarde Bk BT"/>
        </w:rPr>
        <w:t xml:space="preserve"> de </w:t>
      </w:r>
      <w:r w:rsidR="00957571" w:rsidRPr="00C41BE6">
        <w:rPr>
          <w:rFonts w:ascii="AvantGarde Bk BT" w:hAnsi="AvantGarde Bk BT"/>
        </w:rPr>
        <w:t>Oaxaca</w:t>
      </w:r>
      <w:r w:rsidR="000665FE" w:rsidRPr="00C41BE6">
        <w:rPr>
          <w:rFonts w:ascii="AvantGarde Bk BT" w:hAnsi="AvantGarde Bk BT"/>
        </w:rPr>
        <w:t xml:space="preserve"> en 2014</w:t>
      </w:r>
      <w:r w:rsidR="004B4D20" w:rsidRPr="00C41BE6">
        <w:rPr>
          <w:rFonts w:ascii="AvantGarde Bk BT" w:hAnsi="AvantGarde Bk BT"/>
        </w:rPr>
        <w:t>;</w:t>
      </w:r>
    </w:p>
    <w:p w14:paraId="540E4F30" w14:textId="0C2089F3" w:rsidR="00CF2E94" w:rsidRPr="0024389F" w:rsidRDefault="00CF2E94"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Por la Universidad Interamericana de Morelos-México, Campus Cuernavaca, en 2008; y,</w:t>
      </w:r>
    </w:p>
    <w:p w14:paraId="6502B296" w14:textId="3C395524" w:rsidR="00F55836" w:rsidRPr="0024389F" w:rsidRDefault="00CF2E94"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P</w:t>
      </w:r>
      <w:r w:rsidR="00F55836" w:rsidRPr="00C41BE6">
        <w:rPr>
          <w:rFonts w:ascii="AvantGarde Bk BT" w:hAnsi="AvantGarde Bk BT"/>
        </w:rPr>
        <w:t>or la Universidad Autónoma de Nuevo León</w:t>
      </w:r>
      <w:r w:rsidR="004B4D20" w:rsidRPr="00C41BE6">
        <w:rPr>
          <w:rFonts w:ascii="AvantGarde Bk BT" w:hAnsi="AvantGarde Bk BT"/>
        </w:rPr>
        <w:t xml:space="preserve"> en el 2007</w:t>
      </w:r>
      <w:r w:rsidRPr="00C41BE6">
        <w:rPr>
          <w:rFonts w:ascii="AvantGarde Bk BT" w:hAnsi="AvantGarde Bk BT"/>
        </w:rPr>
        <w:t>.</w:t>
      </w:r>
    </w:p>
    <w:p w14:paraId="52C333F6" w14:textId="77777777" w:rsidR="00D15510" w:rsidRPr="0024389F" w:rsidRDefault="00D15510" w:rsidP="0024389F">
      <w:pPr>
        <w:widowControl w:val="0"/>
        <w:suppressAutoHyphens/>
        <w:jc w:val="both"/>
        <w:rPr>
          <w:rFonts w:ascii="AvantGarde Bk BT" w:hAnsi="AvantGarde Bk BT"/>
        </w:rPr>
      </w:pPr>
    </w:p>
    <w:p w14:paraId="25AD3B10" w14:textId="43303317" w:rsidR="00B86254" w:rsidRPr="00C41BE6" w:rsidRDefault="0024389F" w:rsidP="0024389F">
      <w:pPr>
        <w:pStyle w:val="Prrafodelista"/>
        <w:widowControl w:val="0"/>
        <w:numPr>
          <w:ilvl w:val="0"/>
          <w:numId w:val="31"/>
        </w:numPr>
        <w:suppressAutoHyphens/>
        <w:spacing w:after="0" w:line="240" w:lineRule="auto"/>
        <w:jc w:val="both"/>
        <w:rPr>
          <w:rFonts w:ascii="AvantGarde Bk BT" w:hAnsi="AvantGarde Bk BT"/>
          <w:b/>
        </w:rPr>
      </w:pPr>
      <w:r w:rsidRPr="00C41BE6">
        <w:rPr>
          <w:rFonts w:ascii="AvantGarde Bk BT" w:hAnsi="AvantGarde Bk BT"/>
          <w:b/>
        </w:rPr>
        <w:t>PREMIOS:</w:t>
      </w:r>
    </w:p>
    <w:p w14:paraId="01BF8E5D" w14:textId="77777777" w:rsidR="00B86254" w:rsidRPr="00C41BE6" w:rsidRDefault="00B86254" w:rsidP="003819E2">
      <w:pPr>
        <w:pStyle w:val="Prrafodelista"/>
        <w:widowControl w:val="0"/>
        <w:suppressAutoHyphens/>
        <w:spacing w:after="0" w:line="240" w:lineRule="auto"/>
        <w:ind w:left="785" w:hanging="785"/>
        <w:jc w:val="both"/>
        <w:rPr>
          <w:rFonts w:ascii="AvantGarde Bk BT" w:hAnsi="AvantGarde Bk BT"/>
        </w:rPr>
      </w:pPr>
    </w:p>
    <w:p w14:paraId="2CC52615" w14:textId="77777777" w:rsidR="00F55836" w:rsidRPr="00C41BE6" w:rsidRDefault="00F55836"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 xml:space="preserve">Premio Nacional </w:t>
      </w:r>
      <w:proofErr w:type="spellStart"/>
      <w:r w:rsidRPr="00C41BE6">
        <w:rPr>
          <w:rFonts w:ascii="AvantGarde Bk BT" w:hAnsi="AvantGarde Bk BT"/>
        </w:rPr>
        <w:t>Malinalli</w:t>
      </w:r>
      <w:proofErr w:type="spellEnd"/>
      <w:r w:rsidRPr="00C41BE6">
        <w:rPr>
          <w:rFonts w:ascii="AvantGarde Bk BT" w:hAnsi="AvantGarde Bk BT"/>
        </w:rPr>
        <w:t xml:space="preserve"> 2011 para la Promoción de las Artes, los Derechos Humanos y la Diversidad Cultural,</w:t>
      </w:r>
      <w:r w:rsidR="00027402" w:rsidRPr="00C41BE6">
        <w:rPr>
          <w:rFonts w:ascii="AvantGarde Bk BT" w:hAnsi="AvantGarde Bk BT"/>
        </w:rPr>
        <w:t xml:space="preserve"> otorgado por la Universidad Juárez Autónoma de Tabasco</w:t>
      </w:r>
      <w:r w:rsidR="004B4D20" w:rsidRPr="00C41BE6">
        <w:rPr>
          <w:rFonts w:ascii="AvantGarde Bk BT" w:hAnsi="AvantGarde Bk BT"/>
        </w:rPr>
        <w:t>;</w:t>
      </w:r>
    </w:p>
    <w:p w14:paraId="2252B220" w14:textId="11D35642" w:rsidR="00027402" w:rsidRPr="00C41BE6" w:rsidRDefault="00F55836"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 xml:space="preserve">Premio Nacional de Comunicación José Pagés Llergo 2010, </w:t>
      </w:r>
      <w:r w:rsidR="00027402" w:rsidRPr="00C41BE6">
        <w:rPr>
          <w:rFonts w:ascii="AvantGarde Bk BT" w:hAnsi="AvantGarde Bk BT"/>
        </w:rPr>
        <w:t>otorgado por el Gobierno del Estado de Tabasco y la Fun</w:t>
      </w:r>
      <w:r w:rsidR="004B4D20" w:rsidRPr="00C41BE6">
        <w:rPr>
          <w:rFonts w:ascii="AvantGarde Bk BT" w:hAnsi="AvantGarde Bk BT"/>
        </w:rPr>
        <w:t>dación José Pagés Llergo, A.C.;</w:t>
      </w:r>
    </w:p>
    <w:p w14:paraId="59882C79" w14:textId="77777777" w:rsidR="00027402" w:rsidRPr="00C41BE6" w:rsidRDefault="00F55836"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Premio Nacional de Ciencias y Artes 2009, en el Campo de Historia</w:t>
      </w:r>
      <w:r w:rsidR="00027402" w:rsidRPr="00C41BE6">
        <w:rPr>
          <w:rFonts w:ascii="AvantGarde Bk BT" w:hAnsi="AvantGarde Bk BT"/>
        </w:rPr>
        <w:t>, Ciencias Sociales y Filosofía, otorgado por el Poder Ejecutivo Federal y publicado en el Diario Oficial de la Federación el 11 de diciembre del 2009</w:t>
      </w:r>
      <w:r w:rsidR="00676F30" w:rsidRPr="00C41BE6">
        <w:rPr>
          <w:rFonts w:ascii="AvantGarde Bk BT" w:hAnsi="AvantGarde Bk BT"/>
        </w:rPr>
        <w:t xml:space="preserve">; </w:t>
      </w:r>
    </w:p>
    <w:p w14:paraId="581EF64C" w14:textId="77777777" w:rsidR="00A22DEB" w:rsidRPr="00C41BE6" w:rsidRDefault="00A22DEB"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Premio Nacional de Comunicación José Pagés Llergo 2004, otorgado por el Gobierno del Estado de Tabasco y la Fundaci</w:t>
      </w:r>
      <w:r w:rsidR="004B4D20" w:rsidRPr="00C41BE6">
        <w:rPr>
          <w:rFonts w:ascii="AvantGarde Bk BT" w:hAnsi="AvantGarde Bk BT"/>
        </w:rPr>
        <w:t>ón José Pagés Llergo, A.C.;</w:t>
      </w:r>
    </w:p>
    <w:p w14:paraId="36DBA15E" w14:textId="4B51A92A" w:rsidR="00F55836" w:rsidRPr="00C41BE6" w:rsidRDefault="00F55836"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 xml:space="preserve">Premio Nacional de </w:t>
      </w:r>
      <w:r w:rsidR="00A22DEB" w:rsidRPr="00C41BE6">
        <w:rPr>
          <w:rFonts w:ascii="AvantGarde Bk BT" w:hAnsi="AvantGarde Bk BT"/>
        </w:rPr>
        <w:t>I</w:t>
      </w:r>
      <w:r w:rsidRPr="00C41BE6">
        <w:rPr>
          <w:rFonts w:ascii="AvantGarde Bk BT" w:hAnsi="AvantGarde Bk BT"/>
        </w:rPr>
        <w:t>nvestigación 1998</w:t>
      </w:r>
      <w:r w:rsidR="00A22DEB" w:rsidRPr="00C41BE6">
        <w:rPr>
          <w:rFonts w:ascii="AvantGarde Bk BT" w:hAnsi="AvantGarde Bk BT"/>
        </w:rPr>
        <w:t>,</w:t>
      </w:r>
      <w:r w:rsidRPr="00C41BE6">
        <w:rPr>
          <w:rFonts w:ascii="AvantGarde Bk BT" w:hAnsi="AvantGarde Bk BT"/>
        </w:rPr>
        <w:t xml:space="preserve"> en el área de Ciencias Sociales;</w:t>
      </w:r>
      <w:r w:rsidR="00A22DEB" w:rsidRPr="00C41BE6">
        <w:rPr>
          <w:rFonts w:ascii="AvantGarde Bk BT" w:hAnsi="AvantGarde Bk BT"/>
        </w:rPr>
        <w:t xml:space="preserve"> otorgado por la</w:t>
      </w:r>
      <w:r w:rsidR="00CF2E94" w:rsidRPr="00C41BE6">
        <w:rPr>
          <w:rFonts w:ascii="AvantGarde Bk BT" w:hAnsi="AvantGarde Bk BT"/>
        </w:rPr>
        <w:t xml:space="preserve"> Academia Mexicana de Ciencias.</w:t>
      </w:r>
    </w:p>
    <w:p w14:paraId="16D38BD3" w14:textId="77777777" w:rsidR="00CF2E94" w:rsidRPr="0024389F" w:rsidRDefault="00CF2E94" w:rsidP="0024389F">
      <w:pPr>
        <w:widowControl w:val="0"/>
        <w:suppressAutoHyphens/>
        <w:jc w:val="both"/>
        <w:rPr>
          <w:rFonts w:ascii="AvantGarde Bk BT" w:hAnsi="AvantGarde Bk BT"/>
        </w:rPr>
      </w:pPr>
    </w:p>
    <w:p w14:paraId="40ABF2BC" w14:textId="477625ED" w:rsidR="00027402" w:rsidRPr="00C41BE6" w:rsidRDefault="0024389F" w:rsidP="0024389F">
      <w:pPr>
        <w:pStyle w:val="Prrafodelista"/>
        <w:widowControl w:val="0"/>
        <w:numPr>
          <w:ilvl w:val="0"/>
          <w:numId w:val="31"/>
        </w:numPr>
        <w:suppressAutoHyphens/>
        <w:spacing w:after="0" w:line="240" w:lineRule="auto"/>
        <w:jc w:val="both"/>
        <w:rPr>
          <w:rFonts w:ascii="AvantGarde Bk BT" w:hAnsi="AvantGarde Bk BT"/>
          <w:b/>
        </w:rPr>
      </w:pPr>
      <w:r>
        <w:rPr>
          <w:rFonts w:ascii="AvantGarde Bk BT" w:hAnsi="AvantGarde Bk BT"/>
          <w:b/>
        </w:rPr>
        <w:t>RECONOCIMIENTOS:</w:t>
      </w:r>
    </w:p>
    <w:p w14:paraId="1F8BF815" w14:textId="77777777" w:rsidR="00027402" w:rsidRPr="00C41BE6" w:rsidRDefault="00027402" w:rsidP="003819E2">
      <w:pPr>
        <w:widowControl w:val="0"/>
        <w:suppressAutoHyphens/>
        <w:jc w:val="both"/>
        <w:rPr>
          <w:rFonts w:ascii="AvantGarde Bk BT" w:hAnsi="AvantGarde Bk BT"/>
          <w:sz w:val="22"/>
          <w:szCs w:val="22"/>
        </w:rPr>
      </w:pPr>
    </w:p>
    <w:p w14:paraId="57B909AE" w14:textId="3594B2EA" w:rsidR="00027402" w:rsidRPr="00C41BE6" w:rsidRDefault="00027402"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 xml:space="preserve">Reconocimiento por su destacada aportación a la promoción y protección de los Derechos Humanos en la Ciudad de México, </w:t>
      </w:r>
      <w:r w:rsidR="00CF2E94" w:rsidRPr="00C41BE6">
        <w:rPr>
          <w:rFonts w:ascii="AvantGarde Bk BT" w:hAnsi="AvantGarde Bk BT"/>
        </w:rPr>
        <w:t xml:space="preserve">otorgado por el Gobierno de la Ciudad de México, </w:t>
      </w:r>
      <w:r w:rsidRPr="00C41BE6">
        <w:rPr>
          <w:rFonts w:ascii="AvantGarde Bk BT" w:hAnsi="AvantGarde Bk BT"/>
        </w:rPr>
        <w:t>el 25 de agosto de 2014;</w:t>
      </w:r>
    </w:p>
    <w:p w14:paraId="70B5400F" w14:textId="030B7F62" w:rsidR="00027402" w:rsidRPr="00C41BE6" w:rsidRDefault="00027402"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 xml:space="preserve">“Reconocimiento Anual MABA México 2012”, otorgado por </w:t>
      </w:r>
      <w:r w:rsidRPr="0024389F">
        <w:rPr>
          <w:rFonts w:ascii="AvantGarde Bk BT" w:hAnsi="AvantGarde Bk BT"/>
        </w:rPr>
        <w:t xml:space="preserve">la </w:t>
      </w:r>
      <w:proofErr w:type="spellStart"/>
      <w:r w:rsidRPr="0024389F">
        <w:rPr>
          <w:rFonts w:ascii="AvantGarde Bk BT" w:hAnsi="AvantGarde Bk BT"/>
        </w:rPr>
        <w:t>Mexican</w:t>
      </w:r>
      <w:proofErr w:type="spellEnd"/>
      <w:r w:rsidRPr="0024389F">
        <w:rPr>
          <w:rFonts w:ascii="AvantGarde Bk BT" w:hAnsi="AvantGarde Bk BT"/>
        </w:rPr>
        <w:t xml:space="preserve"> American Bar </w:t>
      </w:r>
      <w:proofErr w:type="spellStart"/>
      <w:r w:rsidRPr="0024389F">
        <w:rPr>
          <w:rFonts w:ascii="AvantGarde Bk BT" w:hAnsi="AvantGarde Bk BT"/>
        </w:rPr>
        <w:t>Association</w:t>
      </w:r>
      <w:proofErr w:type="spellEnd"/>
      <w:r w:rsidR="00CF2E94" w:rsidRPr="0024389F">
        <w:rPr>
          <w:rFonts w:ascii="AvantGarde Bk BT" w:hAnsi="AvantGarde Bk BT"/>
        </w:rPr>
        <w:t>,</w:t>
      </w:r>
      <w:r w:rsidRPr="00C41BE6">
        <w:rPr>
          <w:rFonts w:ascii="AvantGarde Bk BT" w:hAnsi="AvantGarde Bk BT"/>
        </w:rPr>
        <w:t xml:space="preserve"> Capítulo México, A.C. (MABA México), en el marco del XVI Encuentro Internacional de Juristas como parte del programa académico de la Feria Internacional del Libro en Guadalajara</w:t>
      </w:r>
      <w:r w:rsidR="00676F30" w:rsidRPr="00C41BE6">
        <w:rPr>
          <w:rFonts w:ascii="AvantGarde Bk BT" w:hAnsi="AvantGarde Bk BT"/>
        </w:rPr>
        <w:t xml:space="preserve"> que auspicia la Universidad de Guadalajara</w:t>
      </w:r>
      <w:r w:rsidR="004B4D20" w:rsidRPr="00C41BE6">
        <w:rPr>
          <w:rFonts w:ascii="AvantGarde Bk BT" w:hAnsi="AvantGarde Bk BT"/>
        </w:rPr>
        <w:t>;</w:t>
      </w:r>
    </w:p>
    <w:p w14:paraId="74677635" w14:textId="00CE632A" w:rsidR="00BC3188" w:rsidRDefault="00027402"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Reconocimiento como “Jurista Residente Distinguido” en 2011 otorgado por el Centro de Derech</w:t>
      </w:r>
      <w:r w:rsidR="004B4D20" w:rsidRPr="00C41BE6">
        <w:rPr>
          <w:rFonts w:ascii="AvantGarde Bk BT" w:hAnsi="AvantGarde Bk BT"/>
        </w:rPr>
        <w:t>o de la Universidad de Houston;</w:t>
      </w:r>
    </w:p>
    <w:p w14:paraId="08BEF79C" w14:textId="77777777" w:rsidR="00BC3188" w:rsidRDefault="00BC3188">
      <w:pPr>
        <w:spacing w:after="200" w:line="276" w:lineRule="auto"/>
        <w:rPr>
          <w:rFonts w:ascii="AvantGarde Bk BT" w:eastAsia="Calibri" w:hAnsi="AvantGarde Bk BT" w:cs="Times New Roman"/>
          <w:sz w:val="22"/>
          <w:szCs w:val="22"/>
          <w:lang w:eastAsia="en-US"/>
        </w:rPr>
      </w:pPr>
      <w:r>
        <w:rPr>
          <w:rFonts w:ascii="AvantGarde Bk BT" w:hAnsi="AvantGarde Bk BT"/>
        </w:rPr>
        <w:br w:type="page"/>
      </w:r>
    </w:p>
    <w:p w14:paraId="24CA5292" w14:textId="77777777" w:rsidR="00027402" w:rsidRPr="00BC3188" w:rsidRDefault="00027402" w:rsidP="00BC3188">
      <w:pPr>
        <w:tabs>
          <w:tab w:val="left" w:pos="3456"/>
          <w:tab w:val="left" w:pos="7200"/>
        </w:tabs>
        <w:ind w:left="360"/>
        <w:jc w:val="both"/>
        <w:rPr>
          <w:rFonts w:ascii="AvantGarde Bk BT" w:hAnsi="AvantGarde Bk BT"/>
        </w:rPr>
      </w:pPr>
    </w:p>
    <w:p w14:paraId="402ECBB6" w14:textId="3565DF62" w:rsidR="00C41BE6" w:rsidRDefault="00027402"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Reconocimiento en mérito a su destacada trayectoria académica y profesional otorgado en el 2010 por el Gobierno del Distrito Federal, en el marco de la Conmemoración del Día del Abogado</w:t>
      </w:r>
      <w:r w:rsidR="00D125D8" w:rsidRPr="00C41BE6">
        <w:rPr>
          <w:rFonts w:ascii="AvantGarde Bk BT" w:hAnsi="AvantGarde Bk BT"/>
        </w:rPr>
        <w:t>;</w:t>
      </w:r>
      <w:r w:rsidR="00DF4902" w:rsidRPr="00C41BE6">
        <w:rPr>
          <w:rFonts w:ascii="AvantGarde Bk BT" w:hAnsi="AvantGarde Bk BT"/>
        </w:rPr>
        <w:t xml:space="preserve"> </w:t>
      </w:r>
    </w:p>
    <w:p w14:paraId="5E49D3B7" w14:textId="77777777" w:rsidR="00DF4902" w:rsidRPr="00C41BE6" w:rsidRDefault="00DF4902"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Reconocimiento de “Honor al Mérito”, otorgado en 2008 por Gobierno del Estado de Colima, la Academia Mexicana de Derecho del Trabajo y de la Previsión Social y la Universidad de Colima, a través de la Facultad de Derecho, en el Marco de los festejos por su Cincuenta Aniversario, así como de la celebración de la “48ª Asamblea Nacional de Derecho del Trabajo y de la Previsión Social</w:t>
      </w:r>
      <w:r w:rsidR="004B4D20" w:rsidRPr="00C41BE6">
        <w:rPr>
          <w:rFonts w:ascii="AvantGarde Bk BT" w:hAnsi="AvantGarde Bk BT"/>
        </w:rPr>
        <w:t>; y,</w:t>
      </w:r>
    </w:p>
    <w:p w14:paraId="514C0213" w14:textId="77777777" w:rsidR="00D125D8" w:rsidRPr="00C41BE6" w:rsidRDefault="00D125D8"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Reconocimiento otorgado en el 2006, por La Asociación de Tribunales y Salas Electorales de la República Mexicana,</w:t>
      </w:r>
      <w:r w:rsidR="004B4D20" w:rsidRPr="00C41BE6">
        <w:rPr>
          <w:rFonts w:ascii="AvantGarde Bk BT" w:hAnsi="AvantGarde Bk BT"/>
        </w:rPr>
        <w:t xml:space="preserve"> A.C., el 20 de octubre de 2006.</w:t>
      </w:r>
    </w:p>
    <w:p w14:paraId="6BF870A3" w14:textId="77777777" w:rsidR="00D125D8" w:rsidRPr="00C41BE6" w:rsidRDefault="00D125D8" w:rsidP="003819E2">
      <w:pPr>
        <w:widowControl w:val="0"/>
        <w:suppressAutoHyphens/>
        <w:ind w:left="425" w:hanging="425"/>
        <w:jc w:val="both"/>
        <w:rPr>
          <w:rFonts w:ascii="AvantGarde Bk BT" w:hAnsi="AvantGarde Bk BT"/>
          <w:sz w:val="22"/>
          <w:szCs w:val="22"/>
        </w:rPr>
      </w:pPr>
    </w:p>
    <w:p w14:paraId="3505FFF9" w14:textId="13567FD7" w:rsidR="00D125D8" w:rsidRPr="00C41BE6" w:rsidRDefault="0024389F" w:rsidP="0024389F">
      <w:pPr>
        <w:pStyle w:val="Prrafodelista"/>
        <w:widowControl w:val="0"/>
        <w:numPr>
          <w:ilvl w:val="0"/>
          <w:numId w:val="31"/>
        </w:numPr>
        <w:suppressAutoHyphens/>
        <w:spacing w:after="0" w:line="240" w:lineRule="auto"/>
        <w:jc w:val="both"/>
        <w:rPr>
          <w:rFonts w:ascii="AvantGarde Bk BT" w:hAnsi="AvantGarde Bk BT"/>
          <w:b/>
        </w:rPr>
      </w:pPr>
      <w:r w:rsidRPr="00C41BE6">
        <w:rPr>
          <w:rFonts w:ascii="AvantGarde Bk BT" w:hAnsi="AvantGarde Bk BT"/>
          <w:b/>
        </w:rPr>
        <w:t>MEDALLAS:</w:t>
      </w:r>
    </w:p>
    <w:p w14:paraId="4239B685" w14:textId="77777777" w:rsidR="00D125D8" w:rsidRPr="0024389F" w:rsidRDefault="00D125D8" w:rsidP="0024389F">
      <w:pPr>
        <w:widowControl w:val="0"/>
        <w:suppressAutoHyphens/>
        <w:jc w:val="both"/>
        <w:rPr>
          <w:rFonts w:ascii="AvantGarde Bk BT" w:hAnsi="AvantGarde Bk BT"/>
          <w:b/>
        </w:rPr>
      </w:pPr>
    </w:p>
    <w:p w14:paraId="3B1BD599" w14:textId="1DA76610" w:rsidR="00A22DEB" w:rsidRPr="00C41BE6" w:rsidRDefault="00A22DEB"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Medalla al Mé</w:t>
      </w:r>
      <w:r w:rsidR="00F315A8" w:rsidRPr="00C41BE6">
        <w:rPr>
          <w:rFonts w:ascii="AvantGarde Bk BT" w:hAnsi="AvantGarde Bk BT"/>
        </w:rPr>
        <w:t>rito Universitario Emisión 2003</w:t>
      </w:r>
      <w:r w:rsidRPr="00C41BE6">
        <w:rPr>
          <w:rFonts w:ascii="AvantGarde Bk BT" w:hAnsi="AvantGarde Bk BT"/>
        </w:rPr>
        <w:t xml:space="preserve"> “General Lázaro Cárdenas del Río”, otorgada </w:t>
      </w:r>
      <w:r w:rsidR="00676F30" w:rsidRPr="00C41BE6">
        <w:rPr>
          <w:rFonts w:ascii="AvantGarde Bk BT" w:hAnsi="AvantGarde Bk BT"/>
        </w:rPr>
        <w:t>por la Universidad de Colima.</w:t>
      </w:r>
    </w:p>
    <w:p w14:paraId="35DE1AC9" w14:textId="77777777" w:rsidR="00E94A3E" w:rsidRPr="00C41BE6" w:rsidRDefault="00E94A3E" w:rsidP="003819E2">
      <w:pPr>
        <w:widowControl w:val="0"/>
        <w:suppressAutoHyphens/>
        <w:jc w:val="both"/>
        <w:rPr>
          <w:rFonts w:ascii="AvantGarde Bk BT" w:hAnsi="AvantGarde Bk BT"/>
          <w:sz w:val="22"/>
          <w:szCs w:val="22"/>
        </w:rPr>
      </w:pPr>
    </w:p>
    <w:p w14:paraId="24B66072" w14:textId="59666910" w:rsidR="00B86254" w:rsidRPr="00C41BE6" w:rsidRDefault="0024389F" w:rsidP="0024389F">
      <w:pPr>
        <w:pStyle w:val="Prrafodelista"/>
        <w:widowControl w:val="0"/>
        <w:numPr>
          <w:ilvl w:val="0"/>
          <w:numId w:val="31"/>
        </w:numPr>
        <w:suppressAutoHyphens/>
        <w:spacing w:after="0" w:line="240" w:lineRule="auto"/>
        <w:jc w:val="both"/>
        <w:rPr>
          <w:rFonts w:ascii="AvantGarde Bk BT" w:hAnsi="AvantGarde Bk BT"/>
          <w:b/>
        </w:rPr>
      </w:pPr>
      <w:r>
        <w:rPr>
          <w:rFonts w:ascii="AvantGarde Bk BT" w:hAnsi="AvantGarde Bk BT"/>
          <w:b/>
        </w:rPr>
        <w:t>PRESEAS:</w:t>
      </w:r>
    </w:p>
    <w:p w14:paraId="039EBD93" w14:textId="77777777" w:rsidR="00B86254" w:rsidRPr="00C41BE6" w:rsidRDefault="00B86254" w:rsidP="003819E2">
      <w:pPr>
        <w:pStyle w:val="Prrafodelista"/>
        <w:widowControl w:val="0"/>
        <w:suppressAutoHyphens/>
        <w:spacing w:after="0" w:line="240" w:lineRule="auto"/>
        <w:ind w:left="785" w:hanging="785"/>
        <w:jc w:val="both"/>
        <w:rPr>
          <w:rFonts w:ascii="AvantGarde Bk BT" w:hAnsi="AvantGarde Bk BT"/>
        </w:rPr>
      </w:pPr>
    </w:p>
    <w:p w14:paraId="7BDB60CD" w14:textId="7F701B7F" w:rsidR="00957571" w:rsidRPr="00C41BE6" w:rsidRDefault="00957571"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Presea Especial “Luis Manuel Rojas Arreola” al Mérito Académico Enrique Díaz de León, otorgada por el Sindicato de Trabajadores Académicos d</w:t>
      </w:r>
      <w:r w:rsidR="00676F30" w:rsidRPr="00C41BE6">
        <w:rPr>
          <w:rFonts w:ascii="AvantGarde Bk BT" w:hAnsi="AvantGarde Bk BT"/>
        </w:rPr>
        <w:t>e la Universidad de Guadalajara</w:t>
      </w:r>
      <w:r w:rsidR="004B4D20" w:rsidRPr="00C41BE6">
        <w:rPr>
          <w:rFonts w:ascii="AvantGarde Bk BT" w:hAnsi="AvantGarde Bk BT"/>
        </w:rPr>
        <w:t>.</w:t>
      </w:r>
      <w:r w:rsidRPr="00C41BE6">
        <w:rPr>
          <w:rFonts w:ascii="AvantGarde Bk BT" w:hAnsi="AvantGarde Bk BT"/>
        </w:rPr>
        <w:t xml:space="preserve"> Dicha presea le fue entregada en el marco de la Feria Internacional del L</w:t>
      </w:r>
      <w:r w:rsidR="00B903A3" w:rsidRPr="00C41BE6">
        <w:rPr>
          <w:rFonts w:ascii="AvantGarde Bk BT" w:hAnsi="AvantGarde Bk BT"/>
        </w:rPr>
        <w:t>ibro de Guadalajara, en el 2016;</w:t>
      </w:r>
    </w:p>
    <w:p w14:paraId="2A1DA5B7" w14:textId="77777777" w:rsidR="00A22DEB" w:rsidRPr="00C41BE6" w:rsidRDefault="00A22DEB"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Presea y Diploma “Mario de la Cueva” a la Formación Profesional</w:t>
      </w:r>
      <w:r w:rsidR="00676F30" w:rsidRPr="00C41BE6">
        <w:rPr>
          <w:rFonts w:ascii="AvantGarde Bk BT" w:hAnsi="AvantGarde Bk BT"/>
        </w:rPr>
        <w:t>,</w:t>
      </w:r>
      <w:r w:rsidRPr="00C41BE6">
        <w:rPr>
          <w:rFonts w:ascii="AvantGarde Bk BT" w:hAnsi="AvantGarde Bk BT"/>
        </w:rPr>
        <w:t xml:space="preserve"> otorgada en el 2002 por la Federación Nacional de Abogados al Servicio de México e</w:t>
      </w:r>
      <w:r w:rsidR="004B4D20" w:rsidRPr="00C41BE6">
        <w:rPr>
          <w:rFonts w:ascii="AvantGarde Bk BT" w:hAnsi="AvantGarde Bk BT"/>
        </w:rPr>
        <w:t>n el marco del día del abogado; y,</w:t>
      </w:r>
    </w:p>
    <w:p w14:paraId="4E6B2017" w14:textId="77777777" w:rsidR="00A22DEB" w:rsidRPr="00C41BE6" w:rsidRDefault="00A22DEB"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Presea "Mario de la Cueva" a la formación Profesional</w:t>
      </w:r>
      <w:r w:rsidR="00D642AC" w:rsidRPr="00C41BE6">
        <w:rPr>
          <w:rFonts w:ascii="AvantGarde Bk BT" w:hAnsi="AvantGarde Bk BT"/>
        </w:rPr>
        <w:t>, otorgada en 1997 por la Federación Nacional de Abogados al Servicio de México, en ocasión del Día del Abogado.</w:t>
      </w:r>
    </w:p>
    <w:p w14:paraId="7EBAFE8C" w14:textId="77777777" w:rsidR="00957571" w:rsidRPr="0024389F" w:rsidRDefault="00957571" w:rsidP="0024389F">
      <w:pPr>
        <w:widowControl w:val="0"/>
        <w:suppressAutoHyphens/>
        <w:jc w:val="both"/>
        <w:rPr>
          <w:rFonts w:ascii="AvantGarde Bk BT" w:hAnsi="AvantGarde Bk BT"/>
        </w:rPr>
      </w:pPr>
    </w:p>
    <w:p w14:paraId="66C44C26" w14:textId="1ABD4235" w:rsidR="00957571" w:rsidRPr="00C41BE6" w:rsidRDefault="0024389F" w:rsidP="0024389F">
      <w:pPr>
        <w:pStyle w:val="Prrafodelista"/>
        <w:widowControl w:val="0"/>
        <w:numPr>
          <w:ilvl w:val="0"/>
          <w:numId w:val="31"/>
        </w:numPr>
        <w:suppressAutoHyphens/>
        <w:spacing w:after="0" w:line="240" w:lineRule="auto"/>
        <w:jc w:val="both"/>
        <w:rPr>
          <w:rFonts w:ascii="AvantGarde Bk BT" w:hAnsi="AvantGarde Bk BT"/>
          <w:b/>
        </w:rPr>
      </w:pPr>
      <w:r w:rsidRPr="00C41BE6">
        <w:rPr>
          <w:rFonts w:ascii="AvantGarde Bk BT" w:hAnsi="AvantGarde Bk BT"/>
          <w:b/>
        </w:rPr>
        <w:t>OTRAS DISTINCIONES:</w:t>
      </w:r>
    </w:p>
    <w:p w14:paraId="13AA416C" w14:textId="77777777" w:rsidR="00957571" w:rsidRPr="0024389F" w:rsidRDefault="00957571" w:rsidP="0024389F">
      <w:pPr>
        <w:widowControl w:val="0"/>
        <w:suppressAutoHyphens/>
        <w:jc w:val="both"/>
        <w:rPr>
          <w:rFonts w:ascii="AvantGarde Bk BT" w:hAnsi="AvantGarde Bk BT"/>
          <w:b/>
        </w:rPr>
      </w:pPr>
    </w:p>
    <w:p w14:paraId="059C8A21" w14:textId="1275C61A" w:rsidR="000665FE" w:rsidRPr="00C41BE6" w:rsidRDefault="000665FE"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24389F">
        <w:rPr>
          <w:rFonts w:ascii="AvantGarde Bk BT" w:hAnsi="AvantGarde Bk BT"/>
        </w:rPr>
        <w:t xml:space="preserve">Máster Ad </w:t>
      </w:r>
      <w:proofErr w:type="spellStart"/>
      <w:r w:rsidRPr="0024389F">
        <w:rPr>
          <w:rFonts w:ascii="AvantGarde Bk BT" w:hAnsi="AvantGarde Bk BT"/>
        </w:rPr>
        <w:t>Vitam</w:t>
      </w:r>
      <w:proofErr w:type="spellEnd"/>
      <w:r w:rsidRPr="00C41BE6">
        <w:rPr>
          <w:rFonts w:ascii="AvantGarde Bk BT" w:hAnsi="AvantGarde Bk BT"/>
        </w:rPr>
        <w:t xml:space="preserve"> otorgado</w:t>
      </w:r>
      <w:r w:rsidR="00D642AC" w:rsidRPr="00C41BE6">
        <w:rPr>
          <w:rFonts w:ascii="AvantGarde Bk BT" w:hAnsi="AvantGarde Bk BT"/>
        </w:rPr>
        <w:t xml:space="preserve"> </w:t>
      </w:r>
      <w:r w:rsidRPr="00C41BE6">
        <w:rPr>
          <w:rFonts w:ascii="AvantGarde Bk BT" w:hAnsi="AvantGarde Bk BT"/>
        </w:rPr>
        <w:t>por la Facultad de Jurisprudencia de la Universidad Autónoma de Coahuila</w:t>
      </w:r>
      <w:r w:rsidR="004B4D20" w:rsidRPr="00C41BE6">
        <w:rPr>
          <w:rFonts w:ascii="AvantGarde Bk BT" w:hAnsi="AvantGarde Bk BT"/>
        </w:rPr>
        <w:t>;</w:t>
      </w:r>
    </w:p>
    <w:p w14:paraId="616BC8D0" w14:textId="0410C303" w:rsidR="00957571" w:rsidRPr="00C41BE6" w:rsidRDefault="000665FE"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M</w:t>
      </w:r>
      <w:r w:rsidR="00957571" w:rsidRPr="00C41BE6">
        <w:rPr>
          <w:rFonts w:ascii="AvantGarde Bk BT" w:hAnsi="AvantGarde Bk BT"/>
        </w:rPr>
        <w:t>ención honorífica en la categoría de investigación del Premio Francisco Javier Clavijero en las áreas de historia y etnohistoria (Premios INAH</w:t>
      </w:r>
      <w:r w:rsidR="00F315A8" w:rsidRPr="00C41BE6">
        <w:rPr>
          <w:rFonts w:ascii="AvantGarde Bk BT" w:hAnsi="AvantGarde Bk BT"/>
        </w:rPr>
        <w:t>,</w:t>
      </w:r>
      <w:r w:rsidR="00957571" w:rsidRPr="00C41BE6">
        <w:rPr>
          <w:rFonts w:ascii="AvantGarde Bk BT" w:hAnsi="AvantGarde Bk BT"/>
        </w:rPr>
        <w:t xml:space="preserve"> 20</w:t>
      </w:r>
      <w:r w:rsidR="004B4D20" w:rsidRPr="00C41BE6">
        <w:rPr>
          <w:rFonts w:ascii="AvantGarde Bk BT" w:hAnsi="AvantGarde Bk BT"/>
        </w:rPr>
        <w:t>15);</w:t>
      </w:r>
    </w:p>
    <w:p w14:paraId="7F03AF92" w14:textId="77CADB5D" w:rsidR="00BC3188" w:rsidRDefault="000665FE"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Cátedra “José Ramón Cossío Díaz” instaurada en 2014 por la Universidad Iberoamericana Puebla</w:t>
      </w:r>
      <w:r w:rsidR="004B4D20" w:rsidRPr="00C41BE6">
        <w:rPr>
          <w:rFonts w:ascii="AvantGarde Bk BT" w:hAnsi="AvantGarde Bk BT"/>
        </w:rPr>
        <w:t>;</w:t>
      </w:r>
    </w:p>
    <w:p w14:paraId="3C4E7D7D" w14:textId="77777777" w:rsidR="00BC3188" w:rsidRDefault="00BC3188">
      <w:pPr>
        <w:spacing w:after="200" w:line="276" w:lineRule="auto"/>
        <w:rPr>
          <w:rFonts w:ascii="AvantGarde Bk BT" w:eastAsia="Calibri" w:hAnsi="AvantGarde Bk BT" w:cs="Times New Roman"/>
          <w:sz w:val="22"/>
          <w:szCs w:val="22"/>
          <w:lang w:eastAsia="en-US"/>
        </w:rPr>
      </w:pPr>
      <w:r>
        <w:rPr>
          <w:rFonts w:ascii="AvantGarde Bk BT" w:hAnsi="AvantGarde Bk BT"/>
        </w:rPr>
        <w:br w:type="page"/>
      </w:r>
    </w:p>
    <w:p w14:paraId="7C3AD358" w14:textId="77777777" w:rsidR="000665FE" w:rsidRPr="00BC3188" w:rsidRDefault="000665FE" w:rsidP="00BC3188">
      <w:pPr>
        <w:tabs>
          <w:tab w:val="left" w:pos="3456"/>
          <w:tab w:val="left" w:pos="7200"/>
        </w:tabs>
        <w:ind w:left="360"/>
        <w:jc w:val="both"/>
        <w:rPr>
          <w:rFonts w:ascii="AvantGarde Bk BT" w:hAnsi="AvantGarde Bk BT"/>
        </w:rPr>
      </w:pPr>
    </w:p>
    <w:p w14:paraId="4B737657" w14:textId="77777777" w:rsidR="000665FE" w:rsidRPr="00C41BE6" w:rsidRDefault="000665FE"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Cátedra Extraordinaria “José Ramón Cossío Díaz” instaurada en 2014 por la Universi</w:t>
      </w:r>
      <w:r w:rsidR="004B4D20" w:rsidRPr="00C41BE6">
        <w:rPr>
          <w:rFonts w:ascii="AvantGarde Bk BT" w:hAnsi="AvantGarde Bk BT"/>
        </w:rPr>
        <w:t>dad Juárez Autónoma de Tabasco;</w:t>
      </w:r>
    </w:p>
    <w:p w14:paraId="278FBCA7" w14:textId="6AB8D75D" w:rsidR="00006E03" w:rsidRPr="00C41BE6" w:rsidRDefault="00006E03"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 xml:space="preserve">Cátedra </w:t>
      </w:r>
      <w:proofErr w:type="spellStart"/>
      <w:r w:rsidRPr="0024389F">
        <w:rPr>
          <w:rFonts w:ascii="AvantGarde Bk BT" w:hAnsi="AvantGarde Bk BT"/>
        </w:rPr>
        <w:t>Laboris</w:t>
      </w:r>
      <w:proofErr w:type="spellEnd"/>
      <w:r w:rsidRPr="00C41BE6">
        <w:rPr>
          <w:rFonts w:ascii="AvantGarde Bk BT" w:hAnsi="AvantGarde Bk BT"/>
        </w:rPr>
        <w:t xml:space="preserve"> “Dr. José Ramón Cossío Díaz</w:t>
      </w:r>
      <w:r w:rsidR="00F315A8" w:rsidRPr="00C41BE6">
        <w:rPr>
          <w:rFonts w:ascii="AvantGarde Bk BT" w:hAnsi="AvantGarde Bk BT"/>
        </w:rPr>
        <w:t>”</w:t>
      </w:r>
      <w:r w:rsidRPr="00C41BE6">
        <w:rPr>
          <w:rFonts w:ascii="AvantGarde Bk BT" w:hAnsi="AvantGarde Bk BT"/>
        </w:rPr>
        <w:t xml:space="preserve"> instaurada en el 2007 por la </w:t>
      </w:r>
      <w:r w:rsidR="004B4D20" w:rsidRPr="00C41BE6">
        <w:rPr>
          <w:rFonts w:ascii="AvantGarde Bk BT" w:hAnsi="AvantGarde Bk BT"/>
        </w:rPr>
        <w:t xml:space="preserve">Universidad de Monterrey; </w:t>
      </w:r>
    </w:p>
    <w:p w14:paraId="50450C5D" w14:textId="25056C2D" w:rsidR="00D125D8" w:rsidRPr="00C41BE6" w:rsidRDefault="00D125D8"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 xml:space="preserve">Galardón </w:t>
      </w:r>
      <w:r w:rsidR="00B903A3" w:rsidRPr="00C41BE6">
        <w:rPr>
          <w:rFonts w:ascii="AvantGarde Bk BT" w:hAnsi="AvantGarde Bk BT"/>
        </w:rPr>
        <w:t>“</w:t>
      </w:r>
      <w:r w:rsidRPr="00C41BE6">
        <w:rPr>
          <w:rFonts w:ascii="AvantGarde Bk BT" w:hAnsi="AvantGarde Bk BT"/>
        </w:rPr>
        <w:t>Fuerza Jurídica”, otorgado en el 2006 po</w:t>
      </w:r>
      <w:r w:rsidR="004B4D20" w:rsidRPr="00C41BE6">
        <w:rPr>
          <w:rFonts w:ascii="AvantGarde Bk BT" w:hAnsi="AvantGarde Bk BT"/>
        </w:rPr>
        <w:t>r la revista “Fuerza Jurídica”;</w:t>
      </w:r>
    </w:p>
    <w:p w14:paraId="03F82062" w14:textId="77777777" w:rsidR="006E06C5" w:rsidRPr="00C41BE6" w:rsidRDefault="00A22DEB"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La calificación Apto "</w:t>
      </w:r>
      <w:r w:rsidRPr="0024389F">
        <w:rPr>
          <w:rFonts w:ascii="AvantGarde Bk BT" w:hAnsi="AvantGarde Bk BT"/>
        </w:rPr>
        <w:t>Cum Laude</w:t>
      </w:r>
      <w:r w:rsidRPr="00C41BE6">
        <w:rPr>
          <w:rFonts w:ascii="AvantGarde Bk BT" w:hAnsi="AvantGarde Bk BT"/>
        </w:rPr>
        <w:t>" (por unanimidad), por la tesis doctoral "Estado Social y Derechos de Prestación", recibida en 1988 por la Facultad de Derecho de la Un</w:t>
      </w:r>
      <w:r w:rsidR="004B4D20" w:rsidRPr="00C41BE6">
        <w:rPr>
          <w:rFonts w:ascii="AvantGarde Bk BT" w:hAnsi="AvantGarde Bk BT"/>
        </w:rPr>
        <w:t>iversidad Complutense de Madrid; y,</w:t>
      </w:r>
    </w:p>
    <w:p w14:paraId="60FF05D9" w14:textId="77777777" w:rsidR="006E06C5" w:rsidRPr="00C41BE6" w:rsidRDefault="006E06C5"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Del 2006 al 2017 de manera ininterrumpida, ha integrado la lista de “Los 300 Líderes más Influyentes de México” que año con año edita la revista “Líderes Mexicanos”.</w:t>
      </w:r>
    </w:p>
    <w:p w14:paraId="32904327" w14:textId="77777777" w:rsidR="00957571" w:rsidRPr="00C41BE6" w:rsidRDefault="00957571" w:rsidP="003819E2">
      <w:pPr>
        <w:widowControl w:val="0"/>
        <w:suppressAutoHyphens/>
        <w:jc w:val="both"/>
        <w:rPr>
          <w:rFonts w:ascii="AvantGarde Bk BT" w:hAnsi="AvantGarde Bk BT"/>
          <w:sz w:val="22"/>
          <w:szCs w:val="22"/>
        </w:rPr>
      </w:pPr>
    </w:p>
    <w:p w14:paraId="2281E32D" w14:textId="3BB2ED25" w:rsidR="009A48EA" w:rsidRPr="00C41BE6" w:rsidRDefault="009A48EA" w:rsidP="00D4735A">
      <w:pPr>
        <w:pStyle w:val="Prrafodelista"/>
        <w:widowControl w:val="0"/>
        <w:numPr>
          <w:ilvl w:val="0"/>
          <w:numId w:val="1"/>
        </w:numPr>
        <w:suppressAutoHyphens/>
        <w:spacing w:after="0" w:line="240" w:lineRule="auto"/>
        <w:jc w:val="both"/>
        <w:rPr>
          <w:rFonts w:ascii="AvantGarde Bk BT" w:hAnsi="AvantGarde Bk BT"/>
        </w:rPr>
      </w:pPr>
      <w:r w:rsidRPr="00C41BE6">
        <w:rPr>
          <w:rFonts w:ascii="AvantGarde Bk BT" w:hAnsi="AvantGarde Bk BT"/>
        </w:rPr>
        <w:t>Que en el ámbito editorial</w:t>
      </w:r>
      <w:r w:rsidR="0024389F">
        <w:rPr>
          <w:rFonts w:ascii="AvantGarde Bk BT" w:hAnsi="AvantGarde Bk BT"/>
        </w:rPr>
        <w:t>,</w:t>
      </w:r>
      <w:r w:rsidRPr="00C41BE6">
        <w:rPr>
          <w:rFonts w:ascii="AvantGarde Bk BT" w:hAnsi="AvantGarde Bk BT"/>
        </w:rPr>
        <w:t xml:space="preserve"> el Dr. José Ramón Cossío Díaz tiene una amplia trayectoria al fungir como editor, c</w:t>
      </w:r>
      <w:r w:rsidR="0024389F">
        <w:rPr>
          <w:rFonts w:ascii="AvantGarde Bk BT" w:hAnsi="AvantGarde Bk BT"/>
        </w:rPr>
        <w:t>oeditor, integrante de Comités C</w:t>
      </w:r>
      <w:r w:rsidRPr="00C41BE6">
        <w:rPr>
          <w:rFonts w:ascii="AvantGarde Bk BT" w:hAnsi="AvantGarde Bk BT"/>
        </w:rPr>
        <w:t>ientíficos, consultivos, editoriales, y de asesores en 36 revistas editadas por IES públicas y privadas, así como editoriales y organizaciones en el ámbito de las ciencias jurídicas, de la salud, y de la cultura, tanto nacionales como internacionales.</w:t>
      </w:r>
    </w:p>
    <w:p w14:paraId="6BF4EC91" w14:textId="77777777" w:rsidR="009A48EA" w:rsidRPr="0024389F" w:rsidRDefault="009A48EA" w:rsidP="0024389F">
      <w:pPr>
        <w:widowControl w:val="0"/>
        <w:suppressAutoHyphens/>
        <w:jc w:val="both"/>
        <w:rPr>
          <w:rFonts w:ascii="AvantGarde Bk BT" w:hAnsi="AvantGarde Bk BT"/>
        </w:rPr>
      </w:pPr>
    </w:p>
    <w:p w14:paraId="2E2471DC" w14:textId="77777777" w:rsidR="009A48EA" w:rsidRPr="00C41BE6" w:rsidRDefault="009A48EA" w:rsidP="009A48EA">
      <w:pPr>
        <w:pStyle w:val="Prrafodelista"/>
        <w:widowControl w:val="0"/>
        <w:numPr>
          <w:ilvl w:val="0"/>
          <w:numId w:val="1"/>
        </w:numPr>
        <w:suppressAutoHyphens/>
        <w:spacing w:after="0" w:line="240" w:lineRule="auto"/>
        <w:jc w:val="both"/>
        <w:rPr>
          <w:rFonts w:ascii="AvantGarde Bk BT" w:hAnsi="AvantGarde Bk BT"/>
        </w:rPr>
      </w:pPr>
      <w:r w:rsidRPr="00C41BE6">
        <w:rPr>
          <w:rFonts w:ascii="AvantGarde Bk BT" w:hAnsi="AvantGarde Bk BT"/>
        </w:rPr>
        <w:t>Que el Dr. José Ramón Cossío Díaz ha participado como conferencista, ponente, panelista, moderador o comentarista en temas concernientes a las ciencias sociales, jurídicas, políticas, económicas, de la educación y de la salud, así como con temas ético-filosóficos en aproximadamente 590 eventos académicos nacionales e internacionales, tales como encuentros, congresos, foros, seminarios, simposios, coloquios, diplomados y mesas redondas.</w:t>
      </w:r>
    </w:p>
    <w:p w14:paraId="4730D013" w14:textId="77777777" w:rsidR="009A48EA" w:rsidRPr="0024389F" w:rsidRDefault="009A48EA" w:rsidP="0024389F">
      <w:pPr>
        <w:rPr>
          <w:rFonts w:ascii="AvantGarde Bk BT" w:hAnsi="AvantGarde Bk BT"/>
          <w:highlight w:val="yellow"/>
        </w:rPr>
      </w:pPr>
    </w:p>
    <w:p w14:paraId="36AB49DC" w14:textId="53C01EF0" w:rsidR="009A48EA" w:rsidRPr="00C41BE6" w:rsidRDefault="009A48EA" w:rsidP="009A48EA">
      <w:pPr>
        <w:pStyle w:val="Prrafodelista"/>
        <w:widowControl w:val="0"/>
        <w:numPr>
          <w:ilvl w:val="0"/>
          <w:numId w:val="1"/>
        </w:numPr>
        <w:suppressAutoHyphens/>
        <w:spacing w:after="0" w:line="240" w:lineRule="auto"/>
        <w:jc w:val="both"/>
        <w:rPr>
          <w:rFonts w:ascii="AvantGarde Bk BT" w:hAnsi="AvantGarde Bk BT"/>
        </w:rPr>
      </w:pPr>
      <w:r w:rsidRPr="00C41BE6">
        <w:rPr>
          <w:rFonts w:ascii="AvantGarde Bk BT" w:hAnsi="AvantGarde Bk BT"/>
        </w:rPr>
        <w:t>Que el Dr. Cossío Díaz ha coordinado y organizado alrededor de 22 eventos académicos en diversos foros en la Academia Nacional de Medicina, la UNAM, el Colegio de México, Colegio Nacional, la Universidad Iberoamericana, FLACSO-Sede México, el</w:t>
      </w:r>
      <w:r w:rsidRPr="00C41BE6">
        <w:t xml:space="preserve"> </w:t>
      </w:r>
      <w:r w:rsidRPr="00C41BE6">
        <w:rPr>
          <w:rFonts w:ascii="AvantGarde Bk BT" w:hAnsi="AvantGarde Bk BT"/>
        </w:rPr>
        <w:t>Centro de Investigación y Docencia Económicas (CIDE), el ITAM, y en la SCJN.</w:t>
      </w:r>
    </w:p>
    <w:p w14:paraId="643D5868" w14:textId="77777777" w:rsidR="009A48EA" w:rsidRPr="0024389F" w:rsidRDefault="009A48EA" w:rsidP="0024389F">
      <w:pPr>
        <w:widowControl w:val="0"/>
        <w:suppressAutoHyphens/>
        <w:jc w:val="both"/>
        <w:rPr>
          <w:rFonts w:ascii="AvantGarde Bk BT" w:hAnsi="AvantGarde Bk BT"/>
          <w:highlight w:val="yellow"/>
        </w:rPr>
      </w:pPr>
    </w:p>
    <w:p w14:paraId="207585AB" w14:textId="77777777" w:rsidR="009A48EA" w:rsidRPr="00C41BE6" w:rsidRDefault="009A48EA" w:rsidP="009A48EA">
      <w:pPr>
        <w:pStyle w:val="Prrafodelista"/>
        <w:widowControl w:val="0"/>
        <w:numPr>
          <w:ilvl w:val="0"/>
          <w:numId w:val="1"/>
        </w:numPr>
        <w:suppressAutoHyphens/>
        <w:spacing w:after="0" w:line="240" w:lineRule="auto"/>
        <w:ind w:left="426" w:hanging="426"/>
        <w:jc w:val="both"/>
        <w:rPr>
          <w:rFonts w:ascii="AvantGarde Bk BT" w:hAnsi="AvantGarde Bk BT"/>
        </w:rPr>
      </w:pPr>
      <w:r w:rsidRPr="00C41BE6">
        <w:rPr>
          <w:rFonts w:ascii="AvantGarde Bk BT" w:hAnsi="AvantGarde Bk BT"/>
        </w:rPr>
        <w:t>Que el Dr. José Ramón Cossío Díaz tiene una alta producción académica, entre la que destacan las siguientes publicaciones:</w:t>
      </w:r>
    </w:p>
    <w:p w14:paraId="5795BC93" w14:textId="1E657CAE" w:rsidR="00C41BE6" w:rsidRDefault="00C41BE6">
      <w:pPr>
        <w:spacing w:after="200" w:line="276" w:lineRule="auto"/>
        <w:rPr>
          <w:rFonts w:ascii="AvantGarde Bk BT" w:eastAsia="Calibri" w:hAnsi="AvantGarde Bk BT" w:cs="Times New Roman"/>
          <w:sz w:val="22"/>
          <w:szCs w:val="22"/>
          <w:highlight w:val="yellow"/>
          <w:lang w:eastAsia="en-US"/>
        </w:rPr>
      </w:pPr>
      <w:r>
        <w:rPr>
          <w:rFonts w:ascii="AvantGarde Bk BT" w:hAnsi="AvantGarde Bk BT"/>
          <w:highlight w:val="yellow"/>
        </w:rPr>
        <w:br w:type="page"/>
      </w:r>
    </w:p>
    <w:p w14:paraId="366CDBC1" w14:textId="77777777" w:rsidR="009A48EA" w:rsidRPr="0024389F" w:rsidRDefault="009A48EA" w:rsidP="0024389F">
      <w:pPr>
        <w:rPr>
          <w:rFonts w:ascii="AvantGarde Bk BT" w:hAnsi="AvantGarde Bk BT"/>
          <w:highlight w:val="yellow"/>
        </w:rPr>
      </w:pPr>
    </w:p>
    <w:p w14:paraId="267029DF" w14:textId="77777777" w:rsidR="009A48EA" w:rsidRPr="0024389F" w:rsidRDefault="009A48EA" w:rsidP="0024389F">
      <w:pPr>
        <w:pStyle w:val="Prrafodelista"/>
        <w:widowControl w:val="0"/>
        <w:numPr>
          <w:ilvl w:val="0"/>
          <w:numId w:val="32"/>
        </w:numPr>
        <w:suppressAutoHyphens/>
        <w:spacing w:after="0" w:line="240" w:lineRule="auto"/>
        <w:jc w:val="both"/>
        <w:rPr>
          <w:rFonts w:ascii="AvantGarde Bk BT" w:hAnsi="AvantGarde Bk BT"/>
          <w:b/>
        </w:rPr>
      </w:pPr>
      <w:r w:rsidRPr="0024389F">
        <w:rPr>
          <w:rFonts w:ascii="AvantGarde Bk BT" w:hAnsi="AvantGarde Bk BT"/>
          <w:b/>
        </w:rPr>
        <w:t>25 títulos de libros de su autoría:</w:t>
      </w:r>
    </w:p>
    <w:p w14:paraId="38031B04" w14:textId="3F7E4410" w:rsidR="009A48EA" w:rsidRPr="0024389F" w:rsidRDefault="009A48EA" w:rsidP="0024389F">
      <w:pPr>
        <w:widowControl w:val="0"/>
        <w:suppressAutoHyphens/>
        <w:jc w:val="both"/>
        <w:rPr>
          <w:rFonts w:ascii="AvantGarde Bk BT" w:hAnsi="AvantGarde Bk BT"/>
        </w:rPr>
      </w:pPr>
    </w:p>
    <w:p w14:paraId="6A303B79" w14:textId="77777777" w:rsidR="009A48EA" w:rsidRPr="0024389F" w:rsidRDefault="009A48EA"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24389F">
        <w:rPr>
          <w:rFonts w:ascii="AvantGarde Bk BT" w:hAnsi="AvantGarde Bk BT"/>
        </w:rPr>
        <w:t>Las atribuciones no jurisdiccionales de la Suprema Corte de Justicia;</w:t>
      </w:r>
    </w:p>
    <w:p w14:paraId="576674AF" w14:textId="77777777" w:rsidR="009A48EA" w:rsidRPr="0024389F" w:rsidRDefault="009A48EA"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24389F">
        <w:rPr>
          <w:rFonts w:ascii="AvantGarde Bk BT" w:hAnsi="AvantGarde Bk BT"/>
        </w:rPr>
        <w:t>El Poder Judicial en el Ordenamiento Mexicano;</w:t>
      </w:r>
    </w:p>
    <w:p w14:paraId="109754B7" w14:textId="77777777" w:rsidR="009A48EA" w:rsidRPr="0024389F" w:rsidRDefault="009A48EA"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24389F">
        <w:rPr>
          <w:rFonts w:ascii="AvantGarde Bk BT" w:hAnsi="AvantGarde Bk BT"/>
        </w:rPr>
        <w:t>Jurisdicción Federal y Carrera Judicial en México;</w:t>
      </w:r>
    </w:p>
    <w:p w14:paraId="18999C9E" w14:textId="77777777" w:rsidR="009A48EA" w:rsidRPr="0024389F" w:rsidRDefault="009A48EA"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24389F">
        <w:rPr>
          <w:rFonts w:ascii="AvantGarde Bk BT" w:hAnsi="AvantGarde Bk BT"/>
        </w:rPr>
        <w:t>Derecho y Análisis Económico;</w:t>
      </w:r>
    </w:p>
    <w:p w14:paraId="581A0C59" w14:textId="77777777" w:rsidR="009A48EA" w:rsidRPr="0024389F" w:rsidRDefault="009A48EA"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24389F">
        <w:rPr>
          <w:rFonts w:ascii="AvantGarde Bk BT" w:hAnsi="AvantGarde Bk BT"/>
        </w:rPr>
        <w:t>Constitución, Tribunales y Democracia;</w:t>
      </w:r>
    </w:p>
    <w:p w14:paraId="7A589FF3" w14:textId="77777777" w:rsidR="009A48EA" w:rsidRPr="0024389F" w:rsidRDefault="009A48EA"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24389F">
        <w:rPr>
          <w:rFonts w:ascii="AvantGarde Bk BT" w:hAnsi="AvantGarde Bk BT"/>
        </w:rPr>
        <w:t xml:space="preserve">Derechos y Cultura Indígena: Los dilemas del debate jurídico; </w:t>
      </w:r>
    </w:p>
    <w:p w14:paraId="34FD2384" w14:textId="77777777" w:rsidR="009A48EA" w:rsidRPr="0024389F" w:rsidRDefault="009A48EA"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24389F">
        <w:rPr>
          <w:rFonts w:ascii="AvantGarde Bk BT" w:hAnsi="AvantGarde Bk BT"/>
        </w:rPr>
        <w:t>Dogmática Constitucional y Régimen Autoritario;</w:t>
      </w:r>
    </w:p>
    <w:p w14:paraId="6E484AB4" w14:textId="77777777" w:rsidR="009A48EA" w:rsidRPr="0024389F" w:rsidRDefault="009A48EA"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24389F">
        <w:rPr>
          <w:rFonts w:ascii="AvantGarde Bk BT" w:hAnsi="AvantGarde Bk BT"/>
        </w:rPr>
        <w:t>Cambio social y cambio jurídico;</w:t>
      </w:r>
    </w:p>
    <w:p w14:paraId="6666CDBB" w14:textId="77777777" w:rsidR="009A48EA" w:rsidRPr="0024389F" w:rsidRDefault="009A48EA"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24389F">
        <w:rPr>
          <w:rFonts w:ascii="AvantGarde Bk BT" w:hAnsi="AvantGarde Bk BT"/>
        </w:rPr>
        <w:t>La Teoría Constitucional de la Suprema Corte de Justicia;</w:t>
      </w:r>
    </w:p>
    <w:p w14:paraId="10EF5FF8" w14:textId="77777777" w:rsidR="009A48EA" w:rsidRPr="0024389F" w:rsidRDefault="009A48EA"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24389F">
        <w:rPr>
          <w:rFonts w:ascii="AvantGarde Bk BT" w:hAnsi="AvantGarde Bk BT"/>
        </w:rPr>
        <w:t xml:space="preserve">Los Problemas del Derecho Indígena en México; </w:t>
      </w:r>
    </w:p>
    <w:p w14:paraId="4A416930" w14:textId="77777777" w:rsidR="009A48EA" w:rsidRPr="0024389F" w:rsidRDefault="009A48EA"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24389F">
        <w:rPr>
          <w:rFonts w:ascii="AvantGarde Bk BT" w:hAnsi="AvantGarde Bk BT"/>
        </w:rPr>
        <w:t>Los órganos del Senado de la República;</w:t>
      </w:r>
    </w:p>
    <w:p w14:paraId="4A6D23D7" w14:textId="77777777" w:rsidR="009A48EA" w:rsidRPr="0024389F" w:rsidRDefault="009A48EA"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24389F">
        <w:rPr>
          <w:rFonts w:ascii="AvantGarde Bk BT" w:hAnsi="AvantGarde Bk BT"/>
        </w:rPr>
        <w:t>El Senado de la República y las relaciones exteriores;</w:t>
      </w:r>
    </w:p>
    <w:p w14:paraId="5804BAEF" w14:textId="77777777" w:rsidR="009A48EA" w:rsidRPr="0024389F" w:rsidRDefault="009A48EA"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24389F">
        <w:rPr>
          <w:rFonts w:ascii="AvantGarde Bk BT" w:hAnsi="AvantGarde Bk BT"/>
        </w:rPr>
        <w:t xml:space="preserve">Bosquejos Constitucionales; </w:t>
      </w:r>
    </w:p>
    <w:p w14:paraId="488435C5" w14:textId="77777777" w:rsidR="009A48EA" w:rsidRPr="0024389F" w:rsidRDefault="009A48EA"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24389F">
        <w:rPr>
          <w:rFonts w:ascii="AvantGarde Bk BT" w:hAnsi="AvantGarde Bk BT"/>
        </w:rPr>
        <w:t>Votos;</w:t>
      </w:r>
    </w:p>
    <w:p w14:paraId="130FA355" w14:textId="77777777" w:rsidR="009A48EA" w:rsidRPr="0024389F" w:rsidRDefault="009A48EA"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24389F">
        <w:rPr>
          <w:rFonts w:ascii="AvantGarde Bk BT" w:hAnsi="AvantGarde Bk BT"/>
        </w:rPr>
        <w:t xml:space="preserve">La Controversia Constitucional; </w:t>
      </w:r>
    </w:p>
    <w:p w14:paraId="59F9A268" w14:textId="77777777" w:rsidR="009A48EA" w:rsidRPr="0024389F" w:rsidRDefault="009A48EA"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24389F">
        <w:rPr>
          <w:rFonts w:ascii="AvantGarde Bk BT" w:hAnsi="AvantGarde Bk BT"/>
        </w:rPr>
        <w:t>Constitución, Democracia y Jurisdicción Electoral;</w:t>
      </w:r>
    </w:p>
    <w:p w14:paraId="58D86844" w14:textId="77777777" w:rsidR="009A48EA" w:rsidRPr="0024389F" w:rsidRDefault="009A48EA"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24389F">
        <w:rPr>
          <w:rFonts w:ascii="AvantGarde Bk BT" w:hAnsi="AvantGarde Bk BT"/>
        </w:rPr>
        <w:t>Sistemas y Modelos de Control Constitucional en México;</w:t>
      </w:r>
    </w:p>
    <w:p w14:paraId="0124D58B" w14:textId="77777777" w:rsidR="009A48EA" w:rsidRPr="0024389F" w:rsidRDefault="009A48EA"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24389F">
        <w:rPr>
          <w:rFonts w:ascii="AvantGarde Bk BT" w:hAnsi="AvantGarde Bk BT"/>
        </w:rPr>
        <w:t>La libertad de expresión en las sentencias de la Suprema Corte de Justicia. En coautoría con Omar Hernández, Raúl Mejía y Mariana Velasco;</w:t>
      </w:r>
    </w:p>
    <w:p w14:paraId="7D20EAFE" w14:textId="77777777" w:rsidR="009A48EA" w:rsidRPr="0024389F" w:rsidRDefault="009A48EA"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24389F">
        <w:rPr>
          <w:rFonts w:ascii="AvantGarde Bk BT" w:hAnsi="AvantGarde Bk BT"/>
        </w:rPr>
        <w:t>La justicia prometida. El Poder Judicial de la Federación de 1900 a 1910;</w:t>
      </w:r>
    </w:p>
    <w:p w14:paraId="72E406A3" w14:textId="77777777" w:rsidR="009A48EA" w:rsidRPr="0024389F" w:rsidRDefault="009A48EA"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24389F">
        <w:rPr>
          <w:rFonts w:ascii="AvantGarde Bk BT" w:hAnsi="AvantGarde Bk BT"/>
        </w:rPr>
        <w:t>Derecho y Ciencia;</w:t>
      </w:r>
    </w:p>
    <w:p w14:paraId="30DF840A" w14:textId="77777777" w:rsidR="009A48EA" w:rsidRPr="0024389F" w:rsidRDefault="009A48EA"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24389F">
        <w:rPr>
          <w:rFonts w:ascii="AvantGarde Bk BT" w:hAnsi="AvantGarde Bk BT"/>
        </w:rPr>
        <w:t>Bosquejos Constitucionales II;</w:t>
      </w:r>
    </w:p>
    <w:p w14:paraId="09D951F9" w14:textId="77777777" w:rsidR="009A48EA" w:rsidRPr="0024389F" w:rsidRDefault="009A48EA"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24389F">
        <w:rPr>
          <w:rFonts w:ascii="AvantGarde Bk BT" w:hAnsi="AvantGarde Bk BT"/>
        </w:rPr>
        <w:t>La Construcción de las Restricciones Constitucionales a los Derechos Humanos. Estudio y documentos a partir de las contradicciones de tesis 293/2011 y 21/2011;</w:t>
      </w:r>
    </w:p>
    <w:p w14:paraId="712A64DE" w14:textId="77777777" w:rsidR="009A48EA" w:rsidRPr="0024389F" w:rsidRDefault="009A48EA"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24389F">
        <w:rPr>
          <w:rFonts w:ascii="AvantGarde Bk BT" w:hAnsi="AvantGarde Bk BT"/>
        </w:rPr>
        <w:t>El uso de evidencia científica y opinión experta en las sentencias de la Suprema Corte de Justicia de la Nación;</w:t>
      </w:r>
    </w:p>
    <w:p w14:paraId="026C8752" w14:textId="77777777" w:rsidR="009A48EA" w:rsidRPr="0024389F" w:rsidRDefault="009A48EA"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24389F">
        <w:rPr>
          <w:rFonts w:ascii="AvantGarde Bk BT" w:hAnsi="AvantGarde Bk BT"/>
        </w:rPr>
        <w:t>Estado Social y Derechos de Prestación; y</w:t>
      </w:r>
    </w:p>
    <w:p w14:paraId="18901335" w14:textId="77777777" w:rsidR="009A48EA" w:rsidRPr="0024389F" w:rsidRDefault="009A48EA" w:rsidP="0024389F">
      <w:pPr>
        <w:pStyle w:val="Prrafodelista"/>
        <w:numPr>
          <w:ilvl w:val="0"/>
          <w:numId w:val="30"/>
        </w:numPr>
        <w:tabs>
          <w:tab w:val="left" w:pos="3456"/>
          <w:tab w:val="left" w:pos="7200"/>
        </w:tabs>
        <w:spacing w:after="0" w:line="240" w:lineRule="auto"/>
        <w:jc w:val="both"/>
        <w:rPr>
          <w:rFonts w:ascii="AvantGarde Bk BT" w:hAnsi="AvantGarde Bk BT"/>
        </w:rPr>
      </w:pPr>
      <w:proofErr w:type="spellStart"/>
      <w:r w:rsidRPr="0024389F">
        <w:rPr>
          <w:rFonts w:ascii="AvantGarde Bk BT" w:hAnsi="AvantGarde Bk BT"/>
        </w:rPr>
        <w:t>Mexican</w:t>
      </w:r>
      <w:proofErr w:type="spellEnd"/>
      <w:r w:rsidRPr="0024389F">
        <w:rPr>
          <w:rFonts w:ascii="AvantGarde Bk BT" w:hAnsi="AvantGarde Bk BT"/>
        </w:rPr>
        <w:t xml:space="preserve"> </w:t>
      </w:r>
      <w:proofErr w:type="spellStart"/>
      <w:r w:rsidRPr="0024389F">
        <w:rPr>
          <w:rFonts w:ascii="AvantGarde Bk BT" w:hAnsi="AvantGarde Bk BT"/>
        </w:rPr>
        <w:t>Law</w:t>
      </w:r>
      <w:proofErr w:type="spellEnd"/>
      <w:r w:rsidRPr="0024389F">
        <w:rPr>
          <w:rFonts w:ascii="AvantGarde Bk BT" w:hAnsi="AvantGarde Bk BT"/>
        </w:rPr>
        <w:t xml:space="preserve">. En coautoría con Stephen Zamora, Leonel </w:t>
      </w:r>
      <w:proofErr w:type="spellStart"/>
      <w:r w:rsidRPr="0024389F">
        <w:rPr>
          <w:rFonts w:ascii="AvantGarde Bk BT" w:hAnsi="AvantGarde Bk BT"/>
        </w:rPr>
        <w:t>Pereznieto</w:t>
      </w:r>
      <w:proofErr w:type="spellEnd"/>
      <w:r w:rsidRPr="0024389F">
        <w:rPr>
          <w:rFonts w:ascii="AvantGarde Bk BT" w:hAnsi="AvantGarde Bk BT"/>
        </w:rPr>
        <w:t>, José Roldán-</w:t>
      </w:r>
      <w:proofErr w:type="spellStart"/>
      <w:r w:rsidRPr="0024389F">
        <w:rPr>
          <w:rFonts w:ascii="AvantGarde Bk BT" w:hAnsi="AvantGarde Bk BT"/>
        </w:rPr>
        <w:t>Xopa</w:t>
      </w:r>
      <w:proofErr w:type="spellEnd"/>
      <w:r w:rsidRPr="0024389F">
        <w:rPr>
          <w:rFonts w:ascii="AvantGarde Bk BT" w:hAnsi="AvantGarde Bk BT"/>
        </w:rPr>
        <w:t>, y David Lopez.</w:t>
      </w:r>
    </w:p>
    <w:p w14:paraId="2200A35E" w14:textId="3CC660A9" w:rsidR="009E033F" w:rsidRPr="0024389F" w:rsidRDefault="009E033F"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24389F">
        <w:rPr>
          <w:rFonts w:ascii="AvantGarde Bk BT" w:hAnsi="AvantGarde Bk BT"/>
        </w:rPr>
        <w:br w:type="page"/>
      </w:r>
    </w:p>
    <w:p w14:paraId="2176FA6E" w14:textId="77777777" w:rsidR="00A60F26" w:rsidRPr="0024389F" w:rsidRDefault="00A60F26" w:rsidP="0024389F">
      <w:pPr>
        <w:tabs>
          <w:tab w:val="left" w:pos="3456"/>
          <w:tab w:val="left" w:pos="7200"/>
        </w:tabs>
        <w:jc w:val="both"/>
        <w:rPr>
          <w:rFonts w:ascii="AvantGarde Bk BT" w:hAnsi="AvantGarde Bk BT"/>
        </w:rPr>
      </w:pPr>
    </w:p>
    <w:p w14:paraId="6A3D977E" w14:textId="52EBA6A2" w:rsidR="009A48EA" w:rsidRPr="00BC3188" w:rsidRDefault="009A48EA" w:rsidP="0024389F">
      <w:pPr>
        <w:pStyle w:val="Prrafodelista"/>
        <w:widowControl w:val="0"/>
        <w:numPr>
          <w:ilvl w:val="0"/>
          <w:numId w:val="32"/>
        </w:numPr>
        <w:suppressAutoHyphens/>
        <w:spacing w:after="0" w:line="240" w:lineRule="auto"/>
        <w:jc w:val="both"/>
        <w:rPr>
          <w:rFonts w:ascii="AvantGarde Bk BT" w:hAnsi="AvantGarde Bk BT"/>
        </w:rPr>
      </w:pPr>
      <w:r w:rsidRPr="00BC3188">
        <w:rPr>
          <w:rFonts w:ascii="AvantGarde Bk BT" w:hAnsi="AvantGarde Bk BT"/>
        </w:rPr>
        <w:t>1</w:t>
      </w:r>
      <w:r w:rsidR="00F30039" w:rsidRPr="00BC3188">
        <w:rPr>
          <w:rFonts w:ascii="AvantGarde Bk BT" w:hAnsi="AvantGarde Bk BT"/>
        </w:rPr>
        <w:t>2</w:t>
      </w:r>
      <w:r w:rsidRPr="00BC3188">
        <w:rPr>
          <w:rFonts w:ascii="AvantGarde Bk BT" w:hAnsi="AvantGarde Bk BT"/>
        </w:rPr>
        <w:t xml:space="preserve"> libros en los </w:t>
      </w:r>
      <w:r w:rsidR="00F30039" w:rsidRPr="00BC3188">
        <w:rPr>
          <w:rFonts w:ascii="AvantGarde Bk BT" w:hAnsi="AvantGarde Bk BT"/>
        </w:rPr>
        <w:t>que ha fungido como coordinador, 6 como compilador y 7 que ha dirigido;</w:t>
      </w:r>
    </w:p>
    <w:p w14:paraId="2C44E694" w14:textId="77777777" w:rsidR="0024389F" w:rsidRPr="00BC3188" w:rsidRDefault="0024389F" w:rsidP="0024389F">
      <w:pPr>
        <w:widowControl w:val="0"/>
        <w:suppressAutoHyphens/>
        <w:jc w:val="both"/>
        <w:rPr>
          <w:rFonts w:ascii="AvantGarde Bk BT" w:hAnsi="AvantGarde Bk BT"/>
        </w:rPr>
      </w:pPr>
    </w:p>
    <w:p w14:paraId="57E9B94E" w14:textId="77777777" w:rsidR="009A48EA" w:rsidRPr="00BC3188" w:rsidRDefault="009A48EA" w:rsidP="0024389F">
      <w:pPr>
        <w:pStyle w:val="Prrafodelista"/>
        <w:widowControl w:val="0"/>
        <w:numPr>
          <w:ilvl w:val="0"/>
          <w:numId w:val="32"/>
        </w:numPr>
        <w:suppressAutoHyphens/>
        <w:spacing w:after="0" w:line="240" w:lineRule="auto"/>
        <w:jc w:val="both"/>
        <w:rPr>
          <w:rFonts w:ascii="AvantGarde Bk BT" w:hAnsi="AvantGarde Bk BT"/>
        </w:rPr>
      </w:pPr>
      <w:r w:rsidRPr="00BC3188">
        <w:rPr>
          <w:rFonts w:ascii="AvantGarde Bk BT" w:hAnsi="AvantGarde Bk BT"/>
        </w:rPr>
        <w:t>544 publicaciones impresas y digitales en revistas especializadas del país y extranjeras, entre ellas 345 decisiones jurisdiccionales publicadas de manera impresa y digital con motivo de su cargo como Ministro de la SCJN;</w:t>
      </w:r>
    </w:p>
    <w:p w14:paraId="1AD998B6" w14:textId="77777777" w:rsidR="0024389F" w:rsidRPr="00BC3188" w:rsidRDefault="0024389F" w:rsidP="0024389F">
      <w:pPr>
        <w:rPr>
          <w:rFonts w:ascii="AvantGarde Bk BT" w:hAnsi="AvantGarde Bk BT"/>
        </w:rPr>
      </w:pPr>
    </w:p>
    <w:p w14:paraId="3C76BAD4" w14:textId="77777777" w:rsidR="009A48EA" w:rsidRPr="00BC3188" w:rsidRDefault="009A48EA" w:rsidP="0024389F">
      <w:pPr>
        <w:pStyle w:val="Prrafodelista"/>
        <w:widowControl w:val="0"/>
        <w:numPr>
          <w:ilvl w:val="0"/>
          <w:numId w:val="32"/>
        </w:numPr>
        <w:suppressAutoHyphens/>
        <w:spacing w:after="0" w:line="240" w:lineRule="auto"/>
        <w:jc w:val="both"/>
        <w:rPr>
          <w:rFonts w:ascii="AvantGarde Bk BT" w:hAnsi="AvantGarde Bk BT"/>
        </w:rPr>
      </w:pPr>
      <w:r w:rsidRPr="00BC3188">
        <w:rPr>
          <w:rFonts w:ascii="AvantGarde Bk BT" w:hAnsi="AvantGarde Bk BT"/>
        </w:rPr>
        <w:t>93 colaboraciones en libros colectivos;</w:t>
      </w:r>
    </w:p>
    <w:p w14:paraId="55BEC0E3" w14:textId="77777777" w:rsidR="0024389F" w:rsidRPr="00BC3188" w:rsidRDefault="0024389F" w:rsidP="0024389F">
      <w:pPr>
        <w:rPr>
          <w:rFonts w:ascii="AvantGarde Bk BT" w:hAnsi="AvantGarde Bk BT"/>
        </w:rPr>
      </w:pPr>
    </w:p>
    <w:p w14:paraId="31EA3A86" w14:textId="77777777" w:rsidR="009A48EA" w:rsidRPr="00BC3188" w:rsidRDefault="009A48EA" w:rsidP="0024389F">
      <w:pPr>
        <w:pStyle w:val="Prrafodelista"/>
        <w:widowControl w:val="0"/>
        <w:numPr>
          <w:ilvl w:val="0"/>
          <w:numId w:val="32"/>
        </w:numPr>
        <w:suppressAutoHyphens/>
        <w:spacing w:after="0" w:line="240" w:lineRule="auto"/>
        <w:jc w:val="both"/>
        <w:rPr>
          <w:rFonts w:ascii="AvantGarde Bk BT" w:hAnsi="AvantGarde Bk BT"/>
        </w:rPr>
      </w:pPr>
      <w:r w:rsidRPr="00BC3188">
        <w:rPr>
          <w:rFonts w:ascii="AvantGarde Bk BT" w:hAnsi="AvantGarde Bk BT"/>
        </w:rPr>
        <w:t>61 artículos y ponencias publicados en memorias de eventos;</w:t>
      </w:r>
    </w:p>
    <w:p w14:paraId="7A011DD1" w14:textId="77777777" w:rsidR="0024389F" w:rsidRPr="00BC3188" w:rsidRDefault="0024389F" w:rsidP="0024389F">
      <w:pPr>
        <w:rPr>
          <w:rFonts w:ascii="AvantGarde Bk BT" w:hAnsi="AvantGarde Bk BT"/>
        </w:rPr>
      </w:pPr>
    </w:p>
    <w:p w14:paraId="01D3E28D" w14:textId="77777777" w:rsidR="009A48EA" w:rsidRPr="00BC3188" w:rsidRDefault="009A48EA" w:rsidP="0024389F">
      <w:pPr>
        <w:pStyle w:val="Prrafodelista"/>
        <w:widowControl w:val="0"/>
        <w:numPr>
          <w:ilvl w:val="0"/>
          <w:numId w:val="32"/>
        </w:numPr>
        <w:suppressAutoHyphens/>
        <w:spacing w:after="0" w:line="240" w:lineRule="auto"/>
        <w:jc w:val="both"/>
        <w:rPr>
          <w:rFonts w:ascii="AvantGarde Bk BT" w:hAnsi="AvantGarde Bk BT"/>
        </w:rPr>
      </w:pPr>
      <w:r w:rsidRPr="00BC3188">
        <w:rPr>
          <w:rFonts w:ascii="AvantGarde Bk BT" w:hAnsi="AvantGarde Bk BT"/>
        </w:rPr>
        <w:t>13 artículos publicados en cuadernos académicos, difundidos por el ITAM y uno del Centro de Estudios México-Estados Unidos de la Universidad de California en San Diego; y,</w:t>
      </w:r>
    </w:p>
    <w:p w14:paraId="280B898B" w14:textId="77777777" w:rsidR="0024389F" w:rsidRPr="00BC3188" w:rsidRDefault="0024389F" w:rsidP="0024389F">
      <w:pPr>
        <w:rPr>
          <w:rFonts w:ascii="AvantGarde Bk BT" w:hAnsi="AvantGarde Bk BT"/>
        </w:rPr>
      </w:pPr>
    </w:p>
    <w:p w14:paraId="38A6F3B8" w14:textId="77777777" w:rsidR="009A48EA" w:rsidRPr="00BC3188" w:rsidRDefault="009A48EA" w:rsidP="0024389F">
      <w:pPr>
        <w:pStyle w:val="Prrafodelista"/>
        <w:widowControl w:val="0"/>
        <w:numPr>
          <w:ilvl w:val="0"/>
          <w:numId w:val="32"/>
        </w:numPr>
        <w:suppressAutoHyphens/>
        <w:spacing w:after="0" w:line="240" w:lineRule="auto"/>
        <w:jc w:val="both"/>
        <w:rPr>
          <w:rFonts w:ascii="AvantGarde Bk BT" w:hAnsi="AvantGarde Bk BT"/>
        </w:rPr>
      </w:pPr>
      <w:r w:rsidRPr="00BC3188">
        <w:rPr>
          <w:rFonts w:ascii="AvantGarde Bk BT" w:hAnsi="AvantGarde Bk BT"/>
        </w:rPr>
        <w:t>Presentador, moderador o comentarista de 68 obras y revistas especializadas.</w:t>
      </w:r>
    </w:p>
    <w:p w14:paraId="77E0B209" w14:textId="77777777" w:rsidR="009A48EA" w:rsidRPr="00BC3188" w:rsidRDefault="009A48EA" w:rsidP="0024389F">
      <w:pPr>
        <w:widowControl w:val="0"/>
        <w:suppressAutoHyphens/>
        <w:jc w:val="both"/>
        <w:rPr>
          <w:rFonts w:ascii="AvantGarde Bk BT" w:hAnsi="AvantGarde Bk BT"/>
        </w:rPr>
      </w:pPr>
    </w:p>
    <w:p w14:paraId="021AEC19" w14:textId="77777777" w:rsidR="009A48EA" w:rsidRPr="00C41BE6" w:rsidRDefault="009A48EA" w:rsidP="009A48EA">
      <w:pPr>
        <w:pStyle w:val="Prrafodelista"/>
        <w:widowControl w:val="0"/>
        <w:numPr>
          <w:ilvl w:val="0"/>
          <w:numId w:val="1"/>
        </w:numPr>
        <w:suppressAutoHyphens/>
        <w:spacing w:after="0" w:line="240" w:lineRule="auto"/>
        <w:ind w:left="426" w:hanging="426"/>
        <w:jc w:val="both"/>
        <w:rPr>
          <w:rFonts w:ascii="AvantGarde Bk BT" w:hAnsi="AvantGarde Bk BT"/>
          <w:strike/>
        </w:rPr>
      </w:pPr>
      <w:r w:rsidRPr="00C41BE6">
        <w:rPr>
          <w:rFonts w:ascii="AvantGarde Bk BT" w:hAnsi="AvantGarde Bk BT"/>
        </w:rPr>
        <w:t xml:space="preserve">Que ha participado como director de 47 tesis de Licenciatura, 2 de Maestría y 12 de doctorado, así como sinodal de exámenes </w:t>
      </w:r>
      <w:proofErr w:type="spellStart"/>
      <w:r w:rsidRPr="00C41BE6">
        <w:rPr>
          <w:rFonts w:ascii="AvantGarde Bk BT" w:hAnsi="AvantGarde Bk BT"/>
        </w:rPr>
        <w:t>recepcionales</w:t>
      </w:r>
      <w:proofErr w:type="spellEnd"/>
      <w:r w:rsidRPr="00C41BE6">
        <w:rPr>
          <w:rFonts w:ascii="AvantGarde Bk BT" w:hAnsi="AvantGarde Bk BT"/>
        </w:rPr>
        <w:t xml:space="preserve"> de 12 egresados de  licenciatura, 4 de maestría y 10 doctorado, en IES nacionales e internacionales </w:t>
      </w:r>
    </w:p>
    <w:p w14:paraId="5DE0330D" w14:textId="77777777" w:rsidR="009A48EA" w:rsidRPr="0024389F" w:rsidRDefault="009A48EA" w:rsidP="0024389F">
      <w:pPr>
        <w:rPr>
          <w:rFonts w:ascii="AvantGarde Bk BT" w:hAnsi="AvantGarde Bk BT"/>
          <w:strike/>
        </w:rPr>
      </w:pPr>
    </w:p>
    <w:p w14:paraId="7D136DDC" w14:textId="77777777" w:rsidR="009A48EA" w:rsidRPr="00C41BE6" w:rsidRDefault="009A48EA" w:rsidP="009A48EA">
      <w:pPr>
        <w:pStyle w:val="Prrafodelista"/>
        <w:widowControl w:val="0"/>
        <w:numPr>
          <w:ilvl w:val="0"/>
          <w:numId w:val="1"/>
        </w:numPr>
        <w:suppressAutoHyphens/>
        <w:spacing w:after="0" w:line="240" w:lineRule="auto"/>
        <w:ind w:left="426" w:hanging="426"/>
        <w:jc w:val="both"/>
        <w:rPr>
          <w:rFonts w:ascii="AvantGarde Bk BT" w:hAnsi="AvantGarde Bk BT"/>
        </w:rPr>
      </w:pPr>
      <w:r w:rsidRPr="00C41BE6">
        <w:rPr>
          <w:rFonts w:ascii="AvantGarde Bk BT" w:hAnsi="AvantGarde Bk BT"/>
        </w:rPr>
        <w:t>Que el Dr. Cossío Díaz ha sido responsable de las estancias de investigación que han tenido como resultado la elaboración de tesis profesionales de 23 personas en el marco de diversas emisiones del Verano de la Investigación Científica que auspicia la Academia Mexicana de Ciencias, 11 personas en el marco del Programa Interinstitucional para el Fortalecimiento de la Investigación y el Posgrado del Pacífico (Programa Delfín) y una persona del Programa de Impulso y Orientación a la Investigación (PRIORI) en el “Verano de la Investigación Científica de la Península de Yucatán “Jaguar’ 2012”, todos alumnos de IES públicas y privadas.</w:t>
      </w:r>
    </w:p>
    <w:p w14:paraId="5DA8A8FE" w14:textId="16E33EC6" w:rsidR="00BC3188" w:rsidRDefault="00BC3188">
      <w:pPr>
        <w:spacing w:after="200" w:line="276" w:lineRule="auto"/>
        <w:rPr>
          <w:rFonts w:ascii="AvantGarde Bk BT" w:hAnsi="AvantGarde Bk BT"/>
        </w:rPr>
      </w:pPr>
      <w:r>
        <w:rPr>
          <w:rFonts w:ascii="AvantGarde Bk BT" w:hAnsi="AvantGarde Bk BT"/>
        </w:rPr>
        <w:br w:type="page"/>
      </w:r>
    </w:p>
    <w:p w14:paraId="26EBE8DB" w14:textId="77777777" w:rsidR="001A34FF" w:rsidRPr="0024389F" w:rsidRDefault="001A34FF" w:rsidP="0024389F">
      <w:pPr>
        <w:widowControl w:val="0"/>
        <w:suppressAutoHyphens/>
        <w:jc w:val="both"/>
        <w:rPr>
          <w:rFonts w:ascii="AvantGarde Bk BT" w:hAnsi="AvantGarde Bk BT"/>
        </w:rPr>
      </w:pPr>
    </w:p>
    <w:p w14:paraId="2A6809F1" w14:textId="77777777" w:rsidR="00B4671E" w:rsidRPr="00C41BE6" w:rsidRDefault="00B4671E" w:rsidP="003819E2">
      <w:pPr>
        <w:pStyle w:val="Prrafodelista"/>
        <w:widowControl w:val="0"/>
        <w:numPr>
          <w:ilvl w:val="0"/>
          <w:numId w:val="1"/>
        </w:numPr>
        <w:suppressAutoHyphens/>
        <w:spacing w:after="0" w:line="240" w:lineRule="auto"/>
        <w:ind w:left="426" w:hanging="426"/>
        <w:jc w:val="both"/>
        <w:rPr>
          <w:rFonts w:ascii="AvantGarde Bk BT" w:eastAsia="Times New Roman" w:hAnsi="AvantGarde Bk BT" w:cs="Arial"/>
          <w:strike/>
          <w:lang w:eastAsia="es-MX"/>
        </w:rPr>
      </w:pPr>
      <w:r w:rsidRPr="00C41BE6">
        <w:rPr>
          <w:rFonts w:ascii="AvantGarde Bk BT" w:hAnsi="AvantGarde Bk BT"/>
        </w:rPr>
        <w:t>Que dentro de los informes técnicos y proyectos legislativos en los que ha participado se encuentran los siguientes:</w:t>
      </w:r>
    </w:p>
    <w:p w14:paraId="74522B14" w14:textId="77777777" w:rsidR="00B4671E" w:rsidRPr="00C41BE6" w:rsidRDefault="00B4671E" w:rsidP="003819E2">
      <w:pPr>
        <w:rPr>
          <w:rFonts w:ascii="AvantGarde Bk BT" w:hAnsi="AvantGarde Bk BT"/>
          <w:sz w:val="22"/>
          <w:szCs w:val="22"/>
        </w:rPr>
      </w:pPr>
    </w:p>
    <w:p w14:paraId="0F4B97E1" w14:textId="3789A3DA" w:rsidR="00B4671E" w:rsidRPr="00C41BE6" w:rsidRDefault="00B4671E"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 xml:space="preserve">Aliviando el abismo en el acceso a los cuidados paliativos y el control del dolor: un imperativo para </w:t>
      </w:r>
      <w:r w:rsidR="00A021D8" w:rsidRPr="00C41BE6">
        <w:rPr>
          <w:rFonts w:ascii="AvantGarde Bk BT" w:hAnsi="AvantGarde Bk BT"/>
        </w:rPr>
        <w:t>la cobertura universal en salud</w:t>
      </w:r>
      <w:r w:rsidRPr="00C41BE6">
        <w:rPr>
          <w:rFonts w:ascii="AvantGarde Bk BT" w:hAnsi="AvantGarde Bk BT"/>
        </w:rPr>
        <w:t xml:space="preserve">, </w:t>
      </w:r>
      <w:proofErr w:type="spellStart"/>
      <w:r w:rsidRPr="00C41BE6">
        <w:rPr>
          <w:rFonts w:ascii="AvantGarde Bk BT" w:hAnsi="AvantGarde Bk BT"/>
        </w:rPr>
        <w:t>The</w:t>
      </w:r>
      <w:proofErr w:type="spellEnd"/>
      <w:r w:rsidRPr="00C41BE6">
        <w:rPr>
          <w:rFonts w:ascii="AvantGarde Bk BT" w:hAnsi="AvantGarde Bk BT"/>
        </w:rPr>
        <w:t xml:space="preserve"> </w:t>
      </w:r>
      <w:proofErr w:type="spellStart"/>
      <w:r w:rsidRPr="00C41BE6">
        <w:rPr>
          <w:rFonts w:ascii="AvantGarde Bk BT" w:hAnsi="AvantGarde Bk BT"/>
        </w:rPr>
        <w:t>Lancet</w:t>
      </w:r>
      <w:proofErr w:type="spellEnd"/>
      <w:r w:rsidRPr="00C41BE6">
        <w:rPr>
          <w:rFonts w:ascii="AvantGarde Bk BT" w:hAnsi="AvantGarde Bk BT"/>
        </w:rPr>
        <w:t xml:space="preserve"> </w:t>
      </w:r>
      <w:proofErr w:type="spellStart"/>
      <w:r w:rsidRPr="00C41BE6">
        <w:rPr>
          <w:rFonts w:ascii="AvantGarde Bk BT" w:hAnsi="AvantGarde Bk BT"/>
        </w:rPr>
        <w:t>Commissions</w:t>
      </w:r>
      <w:proofErr w:type="spellEnd"/>
      <w:r w:rsidRPr="00C41BE6">
        <w:rPr>
          <w:rFonts w:ascii="AvantGarde Bk BT" w:hAnsi="AvantGarde Bk BT"/>
        </w:rPr>
        <w:t xml:space="preserve">, como integrante de la Comisión </w:t>
      </w:r>
      <w:proofErr w:type="spellStart"/>
      <w:r w:rsidRPr="00C41BE6">
        <w:rPr>
          <w:rFonts w:ascii="AvantGarde Bk BT" w:hAnsi="AvantGarde Bk BT"/>
        </w:rPr>
        <w:t>Lancet</w:t>
      </w:r>
      <w:proofErr w:type="spellEnd"/>
      <w:r w:rsidRPr="00C41BE6">
        <w:rPr>
          <w:rFonts w:ascii="AvantGarde Bk BT" w:hAnsi="AvantGarde Bk BT"/>
        </w:rPr>
        <w:t xml:space="preserve"> para el Acceso Global a los Cuidados Paliativos y Control del Dolor</w:t>
      </w:r>
      <w:r w:rsidR="0075645E" w:rsidRPr="00C41BE6">
        <w:rPr>
          <w:rFonts w:ascii="AvantGarde Bk BT" w:hAnsi="AvantGarde Bk BT"/>
        </w:rPr>
        <w:t>;</w:t>
      </w:r>
    </w:p>
    <w:p w14:paraId="620E3EB8" w14:textId="0E3C9F4B" w:rsidR="00B4671E" w:rsidRPr="00C41BE6" w:rsidRDefault="00B4671E"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Anteproyecto de la Ley Reglamentaria de las fraccione</w:t>
      </w:r>
      <w:r w:rsidR="0075645E" w:rsidRPr="00C41BE6">
        <w:rPr>
          <w:rFonts w:ascii="AvantGarde Bk BT" w:hAnsi="AvantGarde Bk BT"/>
        </w:rPr>
        <w:t xml:space="preserve">s I y II del </w:t>
      </w:r>
      <w:r w:rsidR="005874CC" w:rsidRPr="00C41BE6">
        <w:rPr>
          <w:rFonts w:ascii="AvantGarde Bk BT" w:hAnsi="AvantGarde Bk BT"/>
        </w:rPr>
        <w:t xml:space="preserve">Artículo </w:t>
      </w:r>
      <w:r w:rsidR="0075645E" w:rsidRPr="00C41BE6">
        <w:rPr>
          <w:rFonts w:ascii="AvantGarde Bk BT" w:hAnsi="AvantGarde Bk BT"/>
        </w:rPr>
        <w:t>105 constitucional;</w:t>
      </w:r>
    </w:p>
    <w:p w14:paraId="57890A95" w14:textId="135C3084" w:rsidR="009E033F" w:rsidRDefault="00B4671E"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Reforma Judicial publicada en el Diario Oficial de la Federa</w:t>
      </w:r>
      <w:r w:rsidR="0075645E" w:rsidRPr="00C41BE6">
        <w:rPr>
          <w:rFonts w:ascii="AvantGarde Bk BT" w:hAnsi="AvantGarde Bk BT"/>
        </w:rPr>
        <w:t>ción el 31 de diciembre de 1994;</w:t>
      </w:r>
    </w:p>
    <w:p w14:paraId="3F67EBFE" w14:textId="5C901A87" w:rsidR="00B4671E" w:rsidRPr="00C41BE6" w:rsidRDefault="00B4671E"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Anteproyecto de la Ley Orgánica del Poder Ju</w:t>
      </w:r>
      <w:r w:rsidR="0075645E" w:rsidRPr="00C41BE6">
        <w:rPr>
          <w:rFonts w:ascii="AvantGarde Bk BT" w:hAnsi="AvantGarde Bk BT"/>
        </w:rPr>
        <w:t>dicial de la Federación en 1995;</w:t>
      </w:r>
    </w:p>
    <w:p w14:paraId="10D53E67" w14:textId="5536A123" w:rsidR="00B4671E" w:rsidRPr="00C41BE6" w:rsidRDefault="00B4671E"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Constitucionalidad del proyecto de Le</w:t>
      </w:r>
      <w:r w:rsidR="004B45A2" w:rsidRPr="00C41BE6">
        <w:rPr>
          <w:rFonts w:ascii="AvantGarde Bk BT" w:hAnsi="AvantGarde Bk BT"/>
        </w:rPr>
        <w:t>y Federal de Telecomunicaciones;</w:t>
      </w:r>
    </w:p>
    <w:p w14:paraId="5FC7A1B3" w14:textId="7AC448BD" w:rsidR="005902BD" w:rsidRPr="00C41BE6" w:rsidRDefault="00B4671E"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Proyecto de la Ley de Amparo Reglamentaria de los Artículos 103 y 107 de la Constitución Política de los Estados Unidos Mexicanos, editada por la Suprema Corte de Justicia de la Nación, México, en las propuestas presentadas en agosto de 2000 y en mayo de 2001</w:t>
      </w:r>
      <w:r w:rsidR="0075645E" w:rsidRPr="00C41BE6">
        <w:rPr>
          <w:rFonts w:ascii="AvantGarde Bk BT" w:hAnsi="AvantGarde Bk BT"/>
        </w:rPr>
        <w:t xml:space="preserve">; </w:t>
      </w:r>
    </w:p>
    <w:p w14:paraId="08933748" w14:textId="20BE00BE" w:rsidR="00B4671E" w:rsidRPr="00C41BE6" w:rsidRDefault="005902BD" w:rsidP="0024389F">
      <w:pPr>
        <w:pStyle w:val="Prrafodelista"/>
        <w:numPr>
          <w:ilvl w:val="0"/>
          <w:numId w:val="30"/>
        </w:numPr>
        <w:tabs>
          <w:tab w:val="left" w:pos="3456"/>
          <w:tab w:val="left" w:pos="7200"/>
        </w:tabs>
        <w:spacing w:after="0" w:line="240" w:lineRule="auto"/>
        <w:jc w:val="both"/>
        <w:rPr>
          <w:rFonts w:ascii="AvantGarde Bk BT" w:hAnsi="AvantGarde Bk BT"/>
        </w:rPr>
      </w:pPr>
      <w:r w:rsidRPr="00C41BE6">
        <w:rPr>
          <w:rFonts w:ascii="AvantGarde Bk BT" w:hAnsi="AvantGarde Bk BT"/>
        </w:rPr>
        <w:t xml:space="preserve">Participó en la integración del documento denominado “Hacia una Agenda Nacional en Ciencia, Tecnología e Innovación” que fue entregado en septiembre y octubre de 2012 por todos los participantes a diversas autoridades de los Poderes Ejecutivo (Presidente Electo y Conferencia Nacional de Gobernadores), Legislativo (Cámara de Senadores y Cámara de Diputados) y Judicial (Suprema Corte de Justicia de la Nación), para exponerles las principales propuestas que los miembros </w:t>
      </w:r>
      <w:r w:rsidR="005874CC" w:rsidRPr="00C41BE6">
        <w:rPr>
          <w:rFonts w:ascii="AvantGarde Bk BT" w:hAnsi="AvantGarde Bk BT"/>
        </w:rPr>
        <w:t xml:space="preserve">del grupo consensaron a fin de </w:t>
      </w:r>
      <w:r w:rsidRPr="00C41BE6">
        <w:rPr>
          <w:rFonts w:ascii="AvantGarde Bk BT" w:hAnsi="AvantGarde Bk BT"/>
        </w:rPr>
        <w:t xml:space="preserve">impulsar el establecimiento de una verdadera Política de Estado en este importante rubro para el desarrollo de la vida nacional, </w:t>
      </w:r>
      <w:r w:rsidR="0075645E" w:rsidRPr="00C41BE6">
        <w:rPr>
          <w:rFonts w:ascii="AvantGarde Bk BT" w:hAnsi="AvantGarde Bk BT"/>
        </w:rPr>
        <w:t>entre otros.</w:t>
      </w:r>
    </w:p>
    <w:p w14:paraId="12BC842D" w14:textId="77777777" w:rsidR="005902BD" w:rsidRPr="00C41BE6" w:rsidRDefault="005902BD" w:rsidP="003819E2">
      <w:pPr>
        <w:pStyle w:val="Prrafodelista"/>
        <w:widowControl w:val="0"/>
        <w:suppressAutoHyphens/>
        <w:spacing w:after="0" w:line="240" w:lineRule="auto"/>
        <w:ind w:left="709" w:hanging="349"/>
        <w:jc w:val="both"/>
        <w:rPr>
          <w:rFonts w:ascii="AvantGarde Bk BT" w:hAnsi="AvantGarde Bk BT"/>
        </w:rPr>
      </w:pPr>
    </w:p>
    <w:p w14:paraId="65275C9B" w14:textId="6ADF5871" w:rsidR="00352478" w:rsidRPr="00C41BE6" w:rsidRDefault="00B4671E" w:rsidP="003819E2">
      <w:pPr>
        <w:pStyle w:val="Prrafodelista"/>
        <w:widowControl w:val="0"/>
        <w:numPr>
          <w:ilvl w:val="0"/>
          <w:numId w:val="1"/>
        </w:numPr>
        <w:suppressAutoHyphens/>
        <w:spacing w:after="0" w:line="240" w:lineRule="auto"/>
        <w:ind w:left="720" w:hanging="426"/>
        <w:jc w:val="both"/>
        <w:rPr>
          <w:rFonts w:ascii="AvantGarde Bk BT" w:hAnsi="AvantGarde Bk BT"/>
        </w:rPr>
      </w:pPr>
      <w:r w:rsidRPr="00C41BE6">
        <w:rPr>
          <w:rFonts w:ascii="AvantGarde Bk BT" w:hAnsi="AvantGarde Bk BT"/>
        </w:rPr>
        <w:t xml:space="preserve">Que el </w:t>
      </w:r>
      <w:r w:rsidR="00F80FC3" w:rsidRPr="00C41BE6">
        <w:rPr>
          <w:rFonts w:ascii="AvantGarde Bk BT" w:hAnsi="AvantGarde Bk BT"/>
        </w:rPr>
        <w:t xml:space="preserve">Dr. </w:t>
      </w:r>
      <w:r w:rsidRPr="00C41BE6">
        <w:rPr>
          <w:rFonts w:ascii="AvantGarde Bk BT" w:hAnsi="AvantGarde Bk BT"/>
        </w:rPr>
        <w:t xml:space="preserve">José Ramón Cossío Díaz </w:t>
      </w:r>
      <w:r w:rsidR="00352478" w:rsidRPr="00C41BE6">
        <w:rPr>
          <w:rFonts w:ascii="AvantGarde Bk BT" w:hAnsi="AvantGarde Bk BT"/>
        </w:rPr>
        <w:t xml:space="preserve">desde 1996 </w:t>
      </w:r>
      <w:r w:rsidRPr="00C41BE6">
        <w:rPr>
          <w:rFonts w:ascii="AvantGarde Bk BT" w:hAnsi="AvantGarde Bk BT"/>
        </w:rPr>
        <w:t>tiene una gran cantidad de colaboraciones aproximadamente</w:t>
      </w:r>
      <w:r w:rsidR="00C668D8" w:rsidRPr="00C41BE6">
        <w:rPr>
          <w:rFonts w:ascii="AvantGarde Bk BT" w:hAnsi="AvantGarde Bk BT"/>
        </w:rPr>
        <w:t xml:space="preserve"> 42</w:t>
      </w:r>
      <w:r w:rsidR="00916DFB" w:rsidRPr="00C41BE6">
        <w:rPr>
          <w:rFonts w:ascii="AvantGarde Bk BT" w:hAnsi="AvantGarde Bk BT"/>
        </w:rPr>
        <w:t>5</w:t>
      </w:r>
      <w:r w:rsidRPr="00C41BE6">
        <w:rPr>
          <w:rFonts w:ascii="AvantGarde Bk BT" w:hAnsi="AvantGarde Bk BT"/>
        </w:rPr>
        <w:t xml:space="preserve"> en diarios </w:t>
      </w:r>
      <w:r w:rsidR="005874CC" w:rsidRPr="00C41BE6">
        <w:rPr>
          <w:rFonts w:ascii="AvantGarde Bk BT" w:hAnsi="AvantGarde Bk BT"/>
        </w:rPr>
        <w:t xml:space="preserve">como El País, El Universal, Milenio, Reforma, Campus (suplemento universidad de Milenio Diario) Voz y voto, Jueves de Excélsior; así como en </w:t>
      </w:r>
      <w:r w:rsidRPr="00C41BE6">
        <w:rPr>
          <w:rFonts w:ascii="AvantGarde Bk BT" w:hAnsi="AvantGarde Bk BT"/>
        </w:rPr>
        <w:t xml:space="preserve">revistas </w:t>
      </w:r>
      <w:r w:rsidR="00C668D8" w:rsidRPr="00C41BE6">
        <w:rPr>
          <w:rFonts w:ascii="AvantGarde Bk BT" w:hAnsi="AvantGarde Bk BT"/>
        </w:rPr>
        <w:t xml:space="preserve">nacionales e </w:t>
      </w:r>
      <w:r w:rsidRPr="00C41BE6">
        <w:rPr>
          <w:rFonts w:ascii="AvantGarde Bk BT" w:hAnsi="AvantGarde Bk BT"/>
        </w:rPr>
        <w:t>internacionales</w:t>
      </w:r>
      <w:r w:rsidR="00C668D8" w:rsidRPr="00C41BE6">
        <w:rPr>
          <w:rFonts w:ascii="AvantGarde Bk BT" w:hAnsi="AvantGarde Bk BT"/>
        </w:rPr>
        <w:t xml:space="preserve"> de divulgación</w:t>
      </w:r>
      <w:r w:rsidR="005874CC" w:rsidRPr="00C41BE6">
        <w:rPr>
          <w:rFonts w:ascii="AvantGarde Bk BT" w:hAnsi="AvantGarde Bk BT"/>
        </w:rPr>
        <w:t xml:space="preserve">, entre ellas, </w:t>
      </w:r>
      <w:r w:rsidRPr="00C41BE6">
        <w:rPr>
          <w:rFonts w:ascii="AvantGarde Bk BT" w:hAnsi="AvantGarde Bk BT"/>
        </w:rPr>
        <w:t>Este País, El foro</w:t>
      </w:r>
      <w:r w:rsidR="00C668D8" w:rsidRPr="00C41BE6">
        <w:rPr>
          <w:rFonts w:ascii="AvantGarde Bk BT" w:hAnsi="AvantGarde Bk BT"/>
        </w:rPr>
        <w:t xml:space="preserve">, </w:t>
      </w:r>
      <w:proofErr w:type="spellStart"/>
      <w:r w:rsidR="00C668D8" w:rsidRPr="00C41BE6">
        <w:rPr>
          <w:rFonts w:ascii="AvantGarde Bk BT" w:hAnsi="AvantGarde Bk BT"/>
        </w:rPr>
        <w:t>Lex</w:t>
      </w:r>
      <w:proofErr w:type="spellEnd"/>
      <w:r w:rsidR="00C668D8" w:rsidRPr="00C41BE6">
        <w:rPr>
          <w:rFonts w:ascii="AvantGarde Bk BT" w:hAnsi="AvantGarde Bk BT"/>
        </w:rPr>
        <w:t>, Nexos,</w:t>
      </w:r>
      <w:r w:rsidR="005874CC" w:rsidRPr="00C41BE6">
        <w:rPr>
          <w:rFonts w:ascii="AvantGarde Bk BT" w:hAnsi="AvantGarde Bk BT"/>
        </w:rPr>
        <w:t xml:space="preserve"> </w:t>
      </w:r>
      <w:r w:rsidR="00E74C83" w:rsidRPr="00C41BE6">
        <w:rPr>
          <w:rFonts w:ascii="AvantGarde Bk BT" w:hAnsi="AvantGarde Bk BT"/>
        </w:rPr>
        <w:t>el mundo del Abogado, Ciencias,</w:t>
      </w:r>
      <w:r w:rsidR="00016F91" w:rsidRPr="00C41BE6">
        <w:rPr>
          <w:rFonts w:ascii="AvantGarde Bk BT" w:hAnsi="AvantGarde Bk BT"/>
        </w:rPr>
        <w:t xml:space="preserve"> L</w:t>
      </w:r>
      <w:r w:rsidR="00E74C83" w:rsidRPr="00C41BE6">
        <w:rPr>
          <w:rFonts w:ascii="AvantGarde Bk BT" w:hAnsi="AvantGarde Bk BT"/>
        </w:rPr>
        <w:t xml:space="preserve">etras Libres, </w:t>
      </w:r>
      <w:r w:rsidR="00016F91" w:rsidRPr="00C41BE6">
        <w:rPr>
          <w:rFonts w:ascii="AvantGarde Bk BT" w:hAnsi="AvantGarde Bk BT"/>
        </w:rPr>
        <w:t xml:space="preserve">la Gaceta Médica de México, la Gaceta de la Facultad de Medicina de la UNAM, Boletín Electrónico del Comité Mexicano de Ciencias Históricas, La Gaceta del Fondo de Cultura Económica, </w:t>
      </w:r>
      <w:r w:rsidR="00916DFB" w:rsidRPr="00C41BE6">
        <w:rPr>
          <w:rFonts w:ascii="AvantGarde Bk BT" w:hAnsi="AvantGarde Bk BT"/>
        </w:rPr>
        <w:t>“Profesiones”, publicación española,</w:t>
      </w:r>
      <w:r w:rsidR="00016F91" w:rsidRPr="00C41BE6">
        <w:rPr>
          <w:rFonts w:ascii="AvantGarde Bk BT" w:hAnsi="AvantGarde Bk BT"/>
        </w:rPr>
        <w:t xml:space="preserve"> entre ot</w:t>
      </w:r>
      <w:r w:rsidR="005B5F46" w:rsidRPr="00C41BE6">
        <w:rPr>
          <w:rFonts w:ascii="AvantGarde Bk BT" w:hAnsi="AvantGarde Bk BT"/>
        </w:rPr>
        <w:t>ras.</w:t>
      </w:r>
    </w:p>
    <w:p w14:paraId="3218913C" w14:textId="4350D281" w:rsidR="00BC3188" w:rsidRDefault="00BC3188">
      <w:pPr>
        <w:spacing w:after="200" w:line="276" w:lineRule="auto"/>
        <w:rPr>
          <w:rFonts w:ascii="AvantGarde Bk BT" w:hAnsi="AvantGarde Bk BT"/>
          <w:strike/>
        </w:rPr>
      </w:pPr>
      <w:r>
        <w:rPr>
          <w:rFonts w:ascii="AvantGarde Bk BT" w:hAnsi="AvantGarde Bk BT"/>
          <w:strike/>
        </w:rPr>
        <w:br w:type="page"/>
      </w:r>
    </w:p>
    <w:p w14:paraId="0EA87A81" w14:textId="77777777" w:rsidR="005B5F46" w:rsidRPr="0024389F" w:rsidRDefault="005B5F46" w:rsidP="0024389F">
      <w:pPr>
        <w:widowControl w:val="0"/>
        <w:suppressAutoHyphens/>
        <w:ind w:left="294"/>
        <w:jc w:val="both"/>
        <w:rPr>
          <w:rFonts w:ascii="AvantGarde Bk BT" w:hAnsi="AvantGarde Bk BT"/>
          <w:strike/>
        </w:rPr>
      </w:pPr>
    </w:p>
    <w:p w14:paraId="454EF884" w14:textId="71AF6F23" w:rsidR="00F80FC3" w:rsidRPr="00C41BE6" w:rsidRDefault="00F80FC3" w:rsidP="003819E2">
      <w:pPr>
        <w:pStyle w:val="Prrafodelista"/>
        <w:widowControl w:val="0"/>
        <w:numPr>
          <w:ilvl w:val="0"/>
          <w:numId w:val="1"/>
        </w:numPr>
        <w:suppressAutoHyphens/>
        <w:spacing w:after="0" w:line="240" w:lineRule="auto"/>
        <w:ind w:left="709" w:hanging="425"/>
        <w:jc w:val="both"/>
        <w:rPr>
          <w:rFonts w:ascii="AvantGarde Bk BT" w:hAnsi="AvantGarde Bk BT"/>
        </w:rPr>
      </w:pPr>
      <w:r w:rsidRPr="00C41BE6">
        <w:rPr>
          <w:rFonts w:ascii="AvantGarde Bk BT" w:hAnsi="AvantGarde Bk BT"/>
        </w:rPr>
        <w:t xml:space="preserve">Que en el Dr. Cossío Díaz ha participado </w:t>
      </w:r>
      <w:r w:rsidR="00E05828" w:rsidRPr="00C41BE6">
        <w:rPr>
          <w:rFonts w:ascii="AvantGarde Bk BT" w:hAnsi="AvantGarde Bk BT"/>
        </w:rPr>
        <w:t>en diversa</w:t>
      </w:r>
      <w:r w:rsidRPr="00C41BE6">
        <w:rPr>
          <w:rFonts w:ascii="AvantGarde Bk BT" w:hAnsi="AvantGarde Bk BT"/>
        </w:rPr>
        <w:t xml:space="preserve">s ocasiones en eventos </w:t>
      </w:r>
      <w:r w:rsidR="005874CC" w:rsidRPr="00C41BE6">
        <w:rPr>
          <w:rFonts w:ascii="AvantGarde Bk BT" w:hAnsi="AvantGarde Bk BT"/>
        </w:rPr>
        <w:t>de</w:t>
      </w:r>
      <w:r w:rsidRPr="00C41BE6">
        <w:rPr>
          <w:rFonts w:ascii="AvantGarde Bk BT" w:hAnsi="AvantGarde Bk BT"/>
        </w:rPr>
        <w:t xml:space="preserve"> la Feria Internacional de Libro</w:t>
      </w:r>
      <w:r w:rsidR="005874CC" w:rsidRPr="00C41BE6">
        <w:rPr>
          <w:rFonts w:ascii="AvantGarde Bk BT" w:hAnsi="AvantGarde Bk BT"/>
        </w:rPr>
        <w:t xml:space="preserve"> auspiciada por la Universidad de Guadalajara</w:t>
      </w:r>
      <w:r w:rsidRPr="00C41BE6">
        <w:rPr>
          <w:rFonts w:ascii="AvantGarde Bk BT" w:hAnsi="AvantGarde Bk BT"/>
        </w:rPr>
        <w:t>, en Encuentros Internacionales de Jurista</w:t>
      </w:r>
      <w:r w:rsidR="00783043" w:rsidRPr="00C41BE6">
        <w:rPr>
          <w:rFonts w:ascii="AvantGarde Bk BT" w:hAnsi="AvantGarde Bk BT"/>
        </w:rPr>
        <w:t>s</w:t>
      </w:r>
      <w:r w:rsidRPr="00C41BE6">
        <w:rPr>
          <w:rFonts w:ascii="AvantGarde Bk BT" w:hAnsi="AvantGarde Bk BT"/>
        </w:rPr>
        <w:t>, como conferencista en diversos eventos organizados por esta Casa de Estudio, en el ámbito de las ciencias jurídicas y ciencias m</w:t>
      </w:r>
      <w:r w:rsidR="00E05828" w:rsidRPr="00C41BE6">
        <w:rPr>
          <w:rFonts w:ascii="AvantGarde Bk BT" w:hAnsi="AvantGarde Bk BT"/>
        </w:rPr>
        <w:t>édicas. H</w:t>
      </w:r>
      <w:r w:rsidRPr="00C41BE6">
        <w:rPr>
          <w:rFonts w:ascii="AvantGarde Bk BT" w:hAnsi="AvantGarde Bk BT"/>
        </w:rPr>
        <w:t>a participado como Director de tesis, codirector, asesor o tutor de tesis de licenciatura, maestría y doctora</w:t>
      </w:r>
      <w:r w:rsidR="005874CC" w:rsidRPr="00C41BE6">
        <w:rPr>
          <w:rFonts w:ascii="AvantGarde Bk BT" w:hAnsi="AvantGarde Bk BT"/>
        </w:rPr>
        <w:t>do</w:t>
      </w:r>
      <w:r w:rsidRPr="00C41BE6">
        <w:rPr>
          <w:rFonts w:ascii="AvantGarde Bk BT" w:hAnsi="AvantGarde Bk BT"/>
        </w:rPr>
        <w:t xml:space="preserve">, así como receptor de alumnos de la Universidad de Guadalajara en estancias académicas, </w:t>
      </w:r>
      <w:r w:rsidR="00E05828" w:rsidRPr="00C41BE6">
        <w:rPr>
          <w:rFonts w:ascii="AvantGarde Bk BT" w:hAnsi="AvantGarde Bk BT"/>
        </w:rPr>
        <w:t xml:space="preserve">además de </w:t>
      </w:r>
      <w:r w:rsidRPr="00C41BE6">
        <w:rPr>
          <w:rFonts w:ascii="AvantGarde Bk BT" w:hAnsi="AvantGarde Bk BT"/>
        </w:rPr>
        <w:t>participar en Comités editoriales de revistas especializadas</w:t>
      </w:r>
      <w:r w:rsidR="00E05828" w:rsidRPr="00C41BE6">
        <w:rPr>
          <w:rFonts w:ascii="AvantGarde Bk BT" w:hAnsi="AvantGarde Bk BT"/>
        </w:rPr>
        <w:t xml:space="preserve"> de la institución</w:t>
      </w:r>
      <w:r w:rsidRPr="00C41BE6">
        <w:rPr>
          <w:rFonts w:ascii="AvantGarde Bk BT" w:hAnsi="AvantGarde Bk BT"/>
        </w:rPr>
        <w:t>.</w:t>
      </w:r>
    </w:p>
    <w:p w14:paraId="723CA2B4" w14:textId="77777777" w:rsidR="00F80FC3" w:rsidRPr="0024389F" w:rsidRDefault="00F80FC3" w:rsidP="0024389F">
      <w:pPr>
        <w:widowControl w:val="0"/>
        <w:suppressAutoHyphens/>
        <w:jc w:val="both"/>
        <w:rPr>
          <w:rFonts w:ascii="AvantGarde Bk BT" w:hAnsi="AvantGarde Bk BT"/>
        </w:rPr>
      </w:pPr>
    </w:p>
    <w:p w14:paraId="0F9CA00F" w14:textId="143DB049" w:rsidR="00DF3497" w:rsidRPr="00C41BE6" w:rsidRDefault="00204D1F" w:rsidP="003819E2">
      <w:pPr>
        <w:pStyle w:val="Prrafodelista"/>
        <w:widowControl w:val="0"/>
        <w:numPr>
          <w:ilvl w:val="0"/>
          <w:numId w:val="1"/>
        </w:numPr>
        <w:suppressAutoHyphens/>
        <w:spacing w:after="0" w:line="240" w:lineRule="auto"/>
        <w:ind w:left="709" w:hanging="425"/>
        <w:jc w:val="both"/>
        <w:rPr>
          <w:rFonts w:ascii="AvantGarde Bk BT" w:hAnsi="AvantGarde Bk BT"/>
        </w:rPr>
      </w:pPr>
      <w:r w:rsidRPr="00C41BE6">
        <w:rPr>
          <w:rFonts w:ascii="AvantGarde Bk BT" w:hAnsi="AvantGarde Bk BT"/>
        </w:rPr>
        <w:t xml:space="preserve">Que </w:t>
      </w:r>
      <w:r w:rsidR="0024389F" w:rsidRPr="00C41BE6">
        <w:rPr>
          <w:rFonts w:ascii="AvantGarde Bk BT" w:hAnsi="AvantGarde Bk BT"/>
        </w:rPr>
        <w:t>al otorgar el título de Doctor Honoris Causa al Dr. José Ramón Cossío Díaz,</w:t>
      </w:r>
      <w:r w:rsidR="0024389F">
        <w:rPr>
          <w:rFonts w:ascii="AvantGarde Bk BT" w:hAnsi="AvantGarde Bk BT"/>
        </w:rPr>
        <w:t xml:space="preserve"> </w:t>
      </w:r>
      <w:r w:rsidRPr="00C41BE6">
        <w:rPr>
          <w:rFonts w:ascii="AvantGarde Bk BT" w:hAnsi="AvantGarde Bk BT"/>
        </w:rPr>
        <w:t xml:space="preserve">la Universidad de Guadalajara </w:t>
      </w:r>
      <w:r w:rsidR="000166CC" w:rsidRPr="00C41BE6">
        <w:rPr>
          <w:rFonts w:ascii="AvantGarde Bk BT" w:hAnsi="AvantGarde Bk BT"/>
        </w:rPr>
        <w:t>reconoce</w:t>
      </w:r>
      <w:r w:rsidR="00F55372" w:rsidRPr="00C41BE6">
        <w:rPr>
          <w:rFonts w:ascii="AvantGarde Bk BT" w:hAnsi="AvantGarde Bk BT"/>
        </w:rPr>
        <w:t xml:space="preserve"> su</w:t>
      </w:r>
      <w:r w:rsidR="0046667A" w:rsidRPr="00C41BE6">
        <w:rPr>
          <w:rFonts w:ascii="AvantGarde Bk BT" w:hAnsi="AvantGarde Bk BT"/>
        </w:rPr>
        <w:t xml:space="preserve"> </w:t>
      </w:r>
      <w:r w:rsidR="00F55372" w:rsidRPr="00C41BE6">
        <w:rPr>
          <w:rFonts w:ascii="AvantGarde Bk BT" w:hAnsi="AvantGarde Bk BT"/>
        </w:rPr>
        <w:t xml:space="preserve">amplia </w:t>
      </w:r>
      <w:r w:rsidR="00F80FC3" w:rsidRPr="00C41BE6">
        <w:rPr>
          <w:rFonts w:ascii="AvantGarde Bk BT" w:hAnsi="AvantGarde Bk BT"/>
        </w:rPr>
        <w:t xml:space="preserve">y ejemplar </w:t>
      </w:r>
      <w:r w:rsidR="00F55372" w:rsidRPr="00C41BE6">
        <w:rPr>
          <w:rFonts w:ascii="AvantGarde Bk BT" w:hAnsi="AvantGarde Bk BT"/>
        </w:rPr>
        <w:t>trayectoria de talla nacional e internaci</w:t>
      </w:r>
      <w:r w:rsidR="00934FC1" w:rsidRPr="00C41BE6">
        <w:rPr>
          <w:rFonts w:ascii="AvantGarde Bk BT" w:hAnsi="AvantGarde Bk BT"/>
        </w:rPr>
        <w:t xml:space="preserve">onal como </w:t>
      </w:r>
      <w:r w:rsidR="009A4C40" w:rsidRPr="00C41BE6">
        <w:rPr>
          <w:rFonts w:ascii="AvantGarde Bk BT" w:hAnsi="AvantGarde Bk BT"/>
        </w:rPr>
        <w:t>jurista, investigador y académico</w:t>
      </w:r>
      <w:r w:rsidR="00934FC1" w:rsidRPr="00C41BE6">
        <w:rPr>
          <w:rFonts w:ascii="AvantGarde Bk BT" w:hAnsi="AvantGarde Bk BT"/>
        </w:rPr>
        <w:t>.</w:t>
      </w:r>
      <w:r w:rsidR="00F55372" w:rsidRPr="00C41BE6">
        <w:rPr>
          <w:rFonts w:ascii="AvantGarde Bk BT" w:hAnsi="AvantGarde Bk BT"/>
        </w:rPr>
        <w:t xml:space="preserve"> </w:t>
      </w:r>
      <w:r w:rsidR="00F80FC3" w:rsidRPr="00C41BE6">
        <w:rPr>
          <w:rFonts w:ascii="AvantGarde Bk BT" w:hAnsi="AvantGarde Bk BT"/>
        </w:rPr>
        <w:t>S</w:t>
      </w:r>
      <w:r w:rsidR="009A4C40" w:rsidRPr="00C41BE6">
        <w:rPr>
          <w:rFonts w:ascii="AvantGarde Bk BT" w:hAnsi="AvantGarde Bk BT"/>
        </w:rPr>
        <w:t>u</w:t>
      </w:r>
      <w:r w:rsidR="00093079" w:rsidRPr="00C41BE6">
        <w:rPr>
          <w:rFonts w:ascii="AvantGarde Bk BT" w:hAnsi="AvantGarde Bk BT"/>
        </w:rPr>
        <w:t xml:space="preserve"> importante</w:t>
      </w:r>
      <w:r w:rsidR="009A4C40" w:rsidRPr="00C41BE6">
        <w:rPr>
          <w:rFonts w:ascii="AvantGarde Bk BT" w:hAnsi="AvantGarde Bk BT"/>
        </w:rPr>
        <w:t xml:space="preserve"> producción </w:t>
      </w:r>
      <w:r w:rsidR="00F80FC3" w:rsidRPr="00C41BE6">
        <w:rPr>
          <w:rFonts w:ascii="AvantGarde Bk BT" w:hAnsi="AvantGarde Bk BT"/>
        </w:rPr>
        <w:t>y difusión excepcional en</w:t>
      </w:r>
      <w:r w:rsidR="009A4C40" w:rsidRPr="00C41BE6">
        <w:rPr>
          <w:rFonts w:ascii="AvantGarde Bk BT" w:hAnsi="AvantGarde Bk BT"/>
        </w:rPr>
        <w:t xml:space="preserve"> las ciencias jurídicas y ciencias médicas</w:t>
      </w:r>
      <w:r w:rsidR="001518A5" w:rsidRPr="00C41BE6">
        <w:rPr>
          <w:rFonts w:ascii="AvantGarde Bk BT" w:hAnsi="AvantGarde Bk BT"/>
        </w:rPr>
        <w:t xml:space="preserve">, </w:t>
      </w:r>
      <w:r w:rsidR="00EE3B55" w:rsidRPr="00C41BE6">
        <w:rPr>
          <w:rFonts w:ascii="AvantGarde Bk BT" w:hAnsi="AvantGarde Bk BT"/>
        </w:rPr>
        <w:t>las cuales ha compartido en diversos foros</w:t>
      </w:r>
      <w:r w:rsidR="009A4C40" w:rsidRPr="00C41BE6">
        <w:rPr>
          <w:rFonts w:ascii="AvantGarde Bk BT" w:hAnsi="AvantGarde Bk BT"/>
        </w:rPr>
        <w:t xml:space="preserve"> nacionales e internacionales, que han contribuido al análisis crítico y reflexivo para la solución de los problemas soci</w:t>
      </w:r>
      <w:r w:rsidR="00F80FC3" w:rsidRPr="00C41BE6">
        <w:rPr>
          <w:rFonts w:ascii="AvantGarde Bk BT" w:hAnsi="AvantGarde Bk BT"/>
        </w:rPr>
        <w:t>ales del país</w:t>
      </w:r>
      <w:r w:rsidR="00E05828" w:rsidRPr="00C41BE6">
        <w:rPr>
          <w:rFonts w:ascii="AvantGarde Bk BT" w:hAnsi="AvantGarde Bk BT"/>
        </w:rPr>
        <w:t xml:space="preserve">. Se reconoce </w:t>
      </w:r>
      <w:r w:rsidR="00F80FC3" w:rsidRPr="00C41BE6">
        <w:rPr>
          <w:rFonts w:ascii="AvantGarde Bk BT" w:hAnsi="AvantGarde Bk BT"/>
        </w:rPr>
        <w:t>su vocación decidida en la formación de recursos humanos para la investigación jurídica</w:t>
      </w:r>
      <w:r w:rsidR="00DF3497" w:rsidRPr="00C41BE6">
        <w:rPr>
          <w:rFonts w:ascii="AvantGarde Bk BT" w:hAnsi="AvantGarde Bk BT"/>
        </w:rPr>
        <w:t>, siendo uno de los de los profesionales y educadores más brillantes y destacados de las últimas décadas con que cuenta nuestro país.</w:t>
      </w:r>
    </w:p>
    <w:p w14:paraId="06B508BD" w14:textId="77777777" w:rsidR="00DF3497" w:rsidRPr="00C41BE6" w:rsidRDefault="00DF3497" w:rsidP="003819E2">
      <w:pPr>
        <w:widowControl w:val="0"/>
        <w:suppressAutoHyphens/>
        <w:jc w:val="both"/>
        <w:rPr>
          <w:rFonts w:ascii="AvantGarde Bk BT" w:hAnsi="AvantGarde Bk BT"/>
          <w:strike/>
          <w:sz w:val="22"/>
          <w:szCs w:val="22"/>
        </w:rPr>
      </w:pPr>
    </w:p>
    <w:p w14:paraId="0284A4E9" w14:textId="77777777" w:rsidR="00905264" w:rsidRPr="00C41BE6" w:rsidRDefault="00905264" w:rsidP="003819E2">
      <w:pPr>
        <w:ind w:left="284" w:right="359"/>
        <w:jc w:val="both"/>
        <w:rPr>
          <w:rFonts w:ascii="AvantGarde Bk BT" w:hAnsi="AvantGarde Bk BT"/>
          <w:sz w:val="22"/>
          <w:szCs w:val="22"/>
        </w:rPr>
      </w:pPr>
      <w:r w:rsidRPr="00C41BE6">
        <w:rPr>
          <w:rFonts w:ascii="AvantGarde Bk BT" w:hAnsi="AvantGarde Bk BT"/>
          <w:sz w:val="22"/>
          <w:szCs w:val="22"/>
        </w:rPr>
        <w:t>En virtud de los resultando</w:t>
      </w:r>
      <w:r w:rsidR="000166CC" w:rsidRPr="00C41BE6">
        <w:rPr>
          <w:rFonts w:ascii="AvantGarde Bk BT" w:hAnsi="AvantGarde Bk BT"/>
          <w:sz w:val="22"/>
          <w:szCs w:val="22"/>
        </w:rPr>
        <w:t>s</w:t>
      </w:r>
      <w:r w:rsidRPr="00C41BE6">
        <w:rPr>
          <w:rFonts w:ascii="AvantGarde Bk BT" w:hAnsi="AvantGarde Bk BT"/>
          <w:sz w:val="22"/>
          <w:szCs w:val="22"/>
        </w:rPr>
        <w:t xml:space="preserve"> antes expuestos, y </w:t>
      </w:r>
    </w:p>
    <w:p w14:paraId="35B73A37" w14:textId="77777777" w:rsidR="00266AD5" w:rsidRPr="00C41BE6" w:rsidRDefault="00266AD5" w:rsidP="003819E2">
      <w:pPr>
        <w:rPr>
          <w:rFonts w:ascii="AvantGarde Bk BT" w:hAnsi="AvantGarde Bk BT"/>
          <w:sz w:val="22"/>
          <w:szCs w:val="22"/>
        </w:rPr>
      </w:pPr>
    </w:p>
    <w:p w14:paraId="514112F8" w14:textId="77777777" w:rsidR="00A17E44" w:rsidRPr="00C41BE6" w:rsidRDefault="00A17E44" w:rsidP="003819E2">
      <w:pPr>
        <w:jc w:val="center"/>
        <w:rPr>
          <w:rFonts w:ascii="AvantGarde Bk BT" w:hAnsi="AvantGarde Bk BT"/>
          <w:b/>
          <w:sz w:val="22"/>
          <w:szCs w:val="22"/>
        </w:rPr>
      </w:pPr>
      <w:r w:rsidRPr="00C41BE6">
        <w:rPr>
          <w:rFonts w:ascii="AvantGarde Bk BT" w:hAnsi="AvantGarde Bk BT"/>
          <w:b/>
          <w:sz w:val="22"/>
          <w:szCs w:val="22"/>
        </w:rPr>
        <w:t xml:space="preserve">C o n s i </w:t>
      </w:r>
      <w:proofErr w:type="spellStart"/>
      <w:r w:rsidRPr="00C41BE6">
        <w:rPr>
          <w:rFonts w:ascii="AvantGarde Bk BT" w:hAnsi="AvantGarde Bk BT"/>
          <w:b/>
          <w:sz w:val="22"/>
          <w:szCs w:val="22"/>
        </w:rPr>
        <w:t>d e</w:t>
      </w:r>
      <w:proofErr w:type="spellEnd"/>
      <w:r w:rsidRPr="00C41BE6">
        <w:rPr>
          <w:rFonts w:ascii="AvantGarde Bk BT" w:hAnsi="AvantGarde Bk BT"/>
          <w:b/>
          <w:sz w:val="22"/>
          <w:szCs w:val="22"/>
        </w:rPr>
        <w:t xml:space="preserve"> r a n d o</w:t>
      </w:r>
      <w:r w:rsidR="003D4152" w:rsidRPr="00C41BE6">
        <w:rPr>
          <w:rFonts w:ascii="AvantGarde Bk BT" w:hAnsi="AvantGarde Bk BT"/>
          <w:b/>
          <w:sz w:val="22"/>
          <w:szCs w:val="22"/>
        </w:rPr>
        <w:t>:</w:t>
      </w:r>
    </w:p>
    <w:p w14:paraId="48818D68" w14:textId="77777777" w:rsidR="00266AD5" w:rsidRPr="00C41BE6" w:rsidRDefault="00266AD5" w:rsidP="003819E2">
      <w:pPr>
        <w:ind w:left="426" w:hanging="426"/>
        <w:rPr>
          <w:rFonts w:ascii="AvantGarde Bk BT" w:hAnsi="AvantGarde Bk BT"/>
          <w:sz w:val="22"/>
          <w:szCs w:val="22"/>
          <w:lang w:val="pt-PT"/>
        </w:rPr>
      </w:pPr>
    </w:p>
    <w:p w14:paraId="2D1ABC67" w14:textId="77777777" w:rsidR="0065686F" w:rsidRPr="00C41BE6" w:rsidRDefault="00BF3D35" w:rsidP="000F3C1F">
      <w:pPr>
        <w:pStyle w:val="Prrafodelista"/>
        <w:numPr>
          <w:ilvl w:val="0"/>
          <w:numId w:val="3"/>
        </w:numPr>
        <w:spacing w:after="0" w:line="240" w:lineRule="auto"/>
        <w:ind w:left="720" w:hanging="363"/>
        <w:jc w:val="both"/>
        <w:rPr>
          <w:rFonts w:ascii="AvantGarde Bk BT" w:hAnsi="AvantGarde Bk BT"/>
        </w:rPr>
      </w:pPr>
      <w:r w:rsidRPr="00C41BE6">
        <w:rPr>
          <w:rFonts w:ascii="AvantGarde Bk BT" w:hAnsi="AvantGarde Bk BT"/>
        </w:rPr>
        <w:t xml:space="preserve">Que la Universidad de Guadalajara es un organismo descentralizado del Gobierno del Estado de Jalisco con autonomía, personalidad jurídica y patrimonio propios, de conformidad con lo dispuesto en el artículo 1 de su Ley Orgánica, promulgada </w:t>
      </w:r>
      <w:r w:rsidR="00266AD5" w:rsidRPr="00C41BE6">
        <w:rPr>
          <w:rFonts w:ascii="AvantGarde Bk BT" w:hAnsi="AvantGarde Bk BT"/>
        </w:rPr>
        <w:t xml:space="preserve">y publicada </w:t>
      </w:r>
      <w:r w:rsidRPr="00C41BE6">
        <w:rPr>
          <w:rFonts w:ascii="AvantGarde Bk BT" w:hAnsi="AvantGarde Bk BT"/>
        </w:rPr>
        <w:t xml:space="preserve">por el </w:t>
      </w:r>
      <w:r w:rsidR="00B16885" w:rsidRPr="00C41BE6">
        <w:rPr>
          <w:rFonts w:ascii="AvantGarde Bk BT" w:hAnsi="AvantGarde Bk BT"/>
        </w:rPr>
        <w:t xml:space="preserve">titular del Poder </w:t>
      </w:r>
      <w:r w:rsidRPr="00C41BE6">
        <w:rPr>
          <w:rFonts w:ascii="AvantGarde Bk BT" w:hAnsi="AvantGarde Bk BT"/>
        </w:rPr>
        <w:t>Ejecutivo local el día 15 de enero de 1994</w:t>
      </w:r>
      <w:r w:rsidR="003D4152" w:rsidRPr="00C41BE6">
        <w:rPr>
          <w:rFonts w:ascii="AvantGarde Bk BT" w:hAnsi="AvantGarde Bk BT"/>
        </w:rPr>
        <w:t>,</w:t>
      </w:r>
      <w:r w:rsidR="00B16885" w:rsidRPr="00C41BE6">
        <w:rPr>
          <w:rFonts w:ascii="AvantGarde Bk BT" w:hAnsi="AvantGarde Bk BT"/>
        </w:rPr>
        <w:t xml:space="preserve"> en el Periódico Oficial “El Estado de Jalisco”</w:t>
      </w:r>
      <w:r w:rsidRPr="00C41BE6">
        <w:rPr>
          <w:rFonts w:ascii="AvantGarde Bk BT" w:hAnsi="AvantGarde Bk BT"/>
        </w:rPr>
        <w:t>, en ejecución del decreto número 15319 del H. Congreso del Estado de Jalisco</w:t>
      </w:r>
      <w:r w:rsidR="004A7FC4" w:rsidRPr="00C41BE6">
        <w:rPr>
          <w:rFonts w:ascii="AvantGarde Bk BT" w:hAnsi="AvantGarde Bk BT"/>
        </w:rPr>
        <w:t>.</w:t>
      </w:r>
    </w:p>
    <w:p w14:paraId="75BA8B4A" w14:textId="77777777" w:rsidR="004A7FC4" w:rsidRPr="00C41BE6" w:rsidRDefault="004A7FC4" w:rsidP="003819E2">
      <w:pPr>
        <w:ind w:left="426" w:hanging="426"/>
        <w:rPr>
          <w:rFonts w:ascii="AvantGarde Bk BT" w:hAnsi="AvantGarde Bk BT"/>
          <w:sz w:val="22"/>
          <w:szCs w:val="22"/>
          <w:lang w:val="pt-PT"/>
        </w:rPr>
      </w:pPr>
    </w:p>
    <w:p w14:paraId="107E87DA" w14:textId="0C79C0A7" w:rsidR="00BF3D35" w:rsidRPr="00C41BE6" w:rsidRDefault="00BF3D35" w:rsidP="000F3C1F">
      <w:pPr>
        <w:pStyle w:val="Prrafodelista"/>
        <w:numPr>
          <w:ilvl w:val="0"/>
          <w:numId w:val="3"/>
        </w:numPr>
        <w:spacing w:after="0" w:line="240" w:lineRule="auto"/>
        <w:ind w:left="720" w:hanging="363"/>
        <w:jc w:val="both"/>
        <w:rPr>
          <w:rFonts w:ascii="AvantGarde Bk BT" w:hAnsi="AvantGarde Bk BT"/>
        </w:rPr>
      </w:pPr>
      <w:r w:rsidRPr="00C41BE6">
        <w:rPr>
          <w:rFonts w:ascii="AvantGarde Bk BT" w:hAnsi="AvantGarde Bk BT"/>
        </w:rPr>
        <w:t xml:space="preserve">Que es atribución del Consejo General Universitario conferir títulos honoríficos con las categorías de Eméritos y </w:t>
      </w:r>
      <w:r w:rsidRPr="00C41BE6">
        <w:rPr>
          <w:rFonts w:ascii="AvantGarde Bk BT" w:hAnsi="AvantGarde Bk BT"/>
          <w:i/>
        </w:rPr>
        <w:t>Honoris Causa</w:t>
      </w:r>
      <w:r w:rsidRPr="00C41BE6">
        <w:rPr>
          <w:rFonts w:ascii="AvantGarde Bk BT" w:hAnsi="AvantGarde Bk BT"/>
        </w:rPr>
        <w:t>, de conformidad con lo dispuesto en su Ley Or</w:t>
      </w:r>
      <w:r w:rsidR="004A7FC4" w:rsidRPr="00C41BE6">
        <w:rPr>
          <w:rFonts w:ascii="AvantGarde Bk BT" w:hAnsi="AvantGarde Bk BT"/>
        </w:rPr>
        <w:t>gánica, artículo 31, fracción X.</w:t>
      </w:r>
    </w:p>
    <w:p w14:paraId="612E744F" w14:textId="77777777" w:rsidR="004A7FC4" w:rsidRPr="00C41BE6" w:rsidRDefault="004A7FC4" w:rsidP="003819E2">
      <w:pPr>
        <w:jc w:val="both"/>
        <w:rPr>
          <w:rFonts w:ascii="AvantGarde Bk BT" w:hAnsi="AvantGarde Bk BT"/>
          <w:sz w:val="22"/>
          <w:szCs w:val="22"/>
        </w:rPr>
      </w:pPr>
    </w:p>
    <w:p w14:paraId="4E30EACB" w14:textId="278E1708" w:rsidR="004A7FC4" w:rsidRPr="00C41BE6" w:rsidRDefault="000F3C1F" w:rsidP="000F3C1F">
      <w:pPr>
        <w:pStyle w:val="Prrafodelista"/>
        <w:numPr>
          <w:ilvl w:val="0"/>
          <w:numId w:val="3"/>
        </w:numPr>
        <w:spacing w:after="0" w:line="240" w:lineRule="auto"/>
        <w:ind w:left="720" w:hanging="363"/>
        <w:jc w:val="both"/>
        <w:rPr>
          <w:rFonts w:ascii="AvantGarde Bk BT" w:hAnsi="AvantGarde Bk BT"/>
        </w:rPr>
      </w:pPr>
      <w:r w:rsidRPr="00C41BE6">
        <w:rPr>
          <w:rFonts w:ascii="AvantGarde Bk BT" w:hAnsi="AvantGarde Bk BT"/>
        </w:rPr>
        <w:t xml:space="preserve">Que el </w:t>
      </w:r>
      <w:r w:rsidR="004A7FC4" w:rsidRPr="00C41BE6">
        <w:rPr>
          <w:rFonts w:ascii="AvantGarde Bk BT" w:hAnsi="AvantGarde Bk BT"/>
        </w:rPr>
        <w:t>Consejo General Universitario funciona en pleno o por comisiones, las que pueden ser permanentes o especiales, como lo señala el artículo 27 del referido ordenamiento legal.</w:t>
      </w:r>
    </w:p>
    <w:p w14:paraId="45AC3D65" w14:textId="221E2394" w:rsidR="00BC3188" w:rsidRDefault="00BC3188">
      <w:pPr>
        <w:spacing w:after="200" w:line="276" w:lineRule="auto"/>
        <w:rPr>
          <w:rFonts w:ascii="AvantGarde Bk BT" w:hAnsi="AvantGarde Bk BT"/>
          <w:sz w:val="22"/>
          <w:szCs w:val="22"/>
        </w:rPr>
      </w:pPr>
      <w:r>
        <w:rPr>
          <w:rFonts w:ascii="AvantGarde Bk BT" w:hAnsi="AvantGarde Bk BT"/>
          <w:sz w:val="22"/>
          <w:szCs w:val="22"/>
        </w:rPr>
        <w:br w:type="page"/>
      </w:r>
    </w:p>
    <w:p w14:paraId="7947BC0E" w14:textId="77777777" w:rsidR="004A7FC4" w:rsidRPr="00C41BE6" w:rsidRDefault="004A7FC4" w:rsidP="003819E2">
      <w:pPr>
        <w:jc w:val="both"/>
        <w:rPr>
          <w:rFonts w:ascii="AvantGarde Bk BT" w:hAnsi="AvantGarde Bk BT"/>
          <w:sz w:val="22"/>
          <w:szCs w:val="22"/>
        </w:rPr>
      </w:pPr>
    </w:p>
    <w:p w14:paraId="7BBC28C0" w14:textId="77777777" w:rsidR="00BF3D35" w:rsidRPr="00C41BE6" w:rsidRDefault="00BF3D35" w:rsidP="000F3C1F">
      <w:pPr>
        <w:pStyle w:val="Prrafodelista"/>
        <w:numPr>
          <w:ilvl w:val="0"/>
          <w:numId w:val="3"/>
        </w:numPr>
        <w:spacing w:after="0" w:line="240" w:lineRule="auto"/>
        <w:ind w:left="720" w:hanging="363"/>
        <w:jc w:val="both"/>
        <w:rPr>
          <w:rFonts w:ascii="AvantGarde Bk BT" w:hAnsi="AvantGarde Bk BT"/>
        </w:rPr>
      </w:pPr>
      <w:r w:rsidRPr="00C41BE6">
        <w:rPr>
          <w:rFonts w:ascii="AvantGarde Bk BT" w:hAnsi="AvantGarde Bk BT"/>
        </w:rPr>
        <w:t xml:space="preserve">Que son funciones y atribuciones de la Comisión de Educación, conforme lo establece el Estatuto General, artículo 85, fracción IV </w:t>
      </w:r>
      <w:r w:rsidR="00B16885" w:rsidRPr="00C41BE6">
        <w:rPr>
          <w:rFonts w:ascii="AvantGarde Bk BT" w:hAnsi="AvantGarde Bk BT"/>
        </w:rPr>
        <w:t xml:space="preserve">del Estatuto General de esta Casa de Estudio, </w:t>
      </w:r>
      <w:r w:rsidRPr="00C41BE6">
        <w:rPr>
          <w:rFonts w:ascii="AvantGarde Bk BT" w:hAnsi="AvantGarde Bk BT"/>
        </w:rPr>
        <w:t>conocer y dictaminar acerca de las propuestas de los Consejeros, Rector General o de los titulares de los Centros, Divisiones y Escuelas.</w:t>
      </w:r>
    </w:p>
    <w:p w14:paraId="3AAEE1B9" w14:textId="77777777" w:rsidR="00BF3D35" w:rsidRPr="00C41BE6" w:rsidRDefault="00BF3D35" w:rsidP="003819E2">
      <w:pPr>
        <w:ind w:left="426" w:hanging="426"/>
        <w:jc w:val="both"/>
        <w:rPr>
          <w:rFonts w:ascii="AvantGarde Bk BT" w:eastAsia="Calibri" w:hAnsi="AvantGarde Bk BT"/>
          <w:sz w:val="22"/>
          <w:szCs w:val="22"/>
        </w:rPr>
      </w:pPr>
    </w:p>
    <w:p w14:paraId="128F3608" w14:textId="77777777" w:rsidR="00BF3D35" w:rsidRPr="00C41BE6" w:rsidRDefault="00BF3D35" w:rsidP="000F3C1F">
      <w:pPr>
        <w:pStyle w:val="Prrafodelista"/>
        <w:numPr>
          <w:ilvl w:val="0"/>
          <w:numId w:val="3"/>
        </w:numPr>
        <w:spacing w:after="0" w:line="240" w:lineRule="auto"/>
        <w:ind w:left="720" w:hanging="363"/>
        <w:jc w:val="both"/>
        <w:rPr>
          <w:rFonts w:ascii="AvantGarde Bk BT" w:hAnsi="AvantGarde Bk BT"/>
        </w:rPr>
      </w:pPr>
      <w:r w:rsidRPr="00C41BE6">
        <w:rPr>
          <w:rFonts w:ascii="AvantGarde Bk BT" w:hAnsi="AvantGarde Bk BT"/>
        </w:rPr>
        <w:t xml:space="preserve">Que de conformidad a lo previsto en la fracción VI, artículo 52 de la Ley Orgánica, es atribución de los Consejos de Centro presentar candidatos para el otorgamiento de títulos honoríficos, con la categoría de </w:t>
      </w:r>
      <w:r w:rsidR="00745749" w:rsidRPr="00C41BE6">
        <w:rPr>
          <w:rFonts w:ascii="AvantGarde Bk BT" w:hAnsi="AvantGarde Bk BT"/>
        </w:rPr>
        <w:t>E</w:t>
      </w:r>
      <w:r w:rsidRPr="00C41BE6">
        <w:rPr>
          <w:rFonts w:ascii="AvantGarde Bk BT" w:hAnsi="AvantGarde Bk BT"/>
        </w:rPr>
        <w:t xml:space="preserve">méritos y </w:t>
      </w:r>
      <w:r w:rsidR="00745749" w:rsidRPr="00C41BE6">
        <w:rPr>
          <w:rFonts w:ascii="AvantGarde Bk BT" w:hAnsi="AvantGarde Bk BT"/>
          <w:i/>
        </w:rPr>
        <w:t>H</w:t>
      </w:r>
      <w:r w:rsidRPr="00C41BE6">
        <w:rPr>
          <w:rFonts w:ascii="AvantGarde Bk BT" w:hAnsi="AvantGarde Bk BT"/>
          <w:i/>
        </w:rPr>
        <w:t>onoris causa</w:t>
      </w:r>
      <w:r w:rsidR="003D4152" w:rsidRPr="00C41BE6">
        <w:rPr>
          <w:rFonts w:ascii="AvantGarde Bk BT" w:hAnsi="AvantGarde Bk BT"/>
        </w:rPr>
        <w:t>,</w:t>
      </w:r>
      <w:r w:rsidRPr="00C41BE6">
        <w:rPr>
          <w:rFonts w:ascii="AvantGarde Bk BT" w:hAnsi="AvantGarde Bk BT"/>
        </w:rPr>
        <w:t xml:space="preserve"> al Consejo General Universitario.</w:t>
      </w:r>
    </w:p>
    <w:p w14:paraId="1B188FEC" w14:textId="77777777" w:rsidR="00BF3D35" w:rsidRPr="00C41BE6" w:rsidRDefault="00BF3D35" w:rsidP="003819E2">
      <w:pPr>
        <w:ind w:left="426" w:hanging="426"/>
        <w:jc w:val="both"/>
        <w:rPr>
          <w:rFonts w:ascii="AvantGarde Bk BT" w:eastAsia="Calibri" w:hAnsi="AvantGarde Bk BT"/>
          <w:sz w:val="22"/>
          <w:szCs w:val="22"/>
        </w:rPr>
      </w:pPr>
    </w:p>
    <w:p w14:paraId="1856215C" w14:textId="39476D32" w:rsidR="00BF3D35" w:rsidRPr="00C41BE6" w:rsidRDefault="00BF3D35" w:rsidP="000F3C1F">
      <w:pPr>
        <w:pStyle w:val="Prrafodelista"/>
        <w:numPr>
          <w:ilvl w:val="0"/>
          <w:numId w:val="3"/>
        </w:numPr>
        <w:spacing w:after="0" w:line="240" w:lineRule="auto"/>
        <w:ind w:left="720" w:hanging="363"/>
        <w:jc w:val="both"/>
        <w:rPr>
          <w:rFonts w:ascii="AvantGarde Bk BT" w:hAnsi="AvantGarde Bk BT"/>
        </w:rPr>
      </w:pPr>
      <w:r w:rsidRPr="00C41BE6">
        <w:rPr>
          <w:rFonts w:ascii="AvantGarde Bk BT" w:hAnsi="AvantGarde Bk BT"/>
        </w:rPr>
        <w:t>Que tal y como lo dispone el numeral 6 del Reglamento para Otorgar Galardones y Méritos Universitarios, el Consejo de Centro Universitario presentará la propuesta para el otorgamiento de títulos honorí</w:t>
      </w:r>
      <w:r w:rsidR="000F3C1F" w:rsidRPr="00C41BE6">
        <w:rPr>
          <w:rFonts w:ascii="AvantGarde Bk BT" w:hAnsi="AvantGarde Bk BT"/>
        </w:rPr>
        <w:t xml:space="preserve">ficos ante el Presidente del </w:t>
      </w:r>
      <w:r w:rsidRPr="00C41BE6">
        <w:rPr>
          <w:rFonts w:ascii="AvantGarde Bk BT" w:hAnsi="AvantGarde Bk BT"/>
        </w:rPr>
        <w:t xml:space="preserve">Consejo General Universitario, para someterla a discusión </w:t>
      </w:r>
      <w:r w:rsidR="003D4152" w:rsidRPr="00C41BE6">
        <w:rPr>
          <w:rFonts w:ascii="AvantGarde Bk BT" w:hAnsi="AvantGarde Bk BT"/>
        </w:rPr>
        <w:t>en</w:t>
      </w:r>
      <w:r w:rsidRPr="00C41BE6">
        <w:rPr>
          <w:rFonts w:ascii="AvantGarde Bk BT" w:hAnsi="AvantGarde Bk BT"/>
        </w:rPr>
        <w:t xml:space="preserve"> las Comisiones de Educación y de Hacienda.</w:t>
      </w:r>
    </w:p>
    <w:p w14:paraId="3B4A8AFB" w14:textId="77777777" w:rsidR="00A17E44" w:rsidRPr="00C41BE6" w:rsidRDefault="00A17E44" w:rsidP="003819E2">
      <w:pPr>
        <w:jc w:val="both"/>
        <w:rPr>
          <w:rFonts w:ascii="AvantGarde Bk BT" w:hAnsi="AvantGarde Bk BT"/>
          <w:sz w:val="22"/>
          <w:szCs w:val="22"/>
        </w:rPr>
      </w:pPr>
    </w:p>
    <w:p w14:paraId="35C2A0BE" w14:textId="77777777" w:rsidR="00A17E44" w:rsidRPr="00C41BE6" w:rsidRDefault="00A17E44" w:rsidP="003819E2">
      <w:pPr>
        <w:jc w:val="both"/>
        <w:rPr>
          <w:rFonts w:ascii="AvantGarde Bk BT" w:hAnsi="AvantGarde Bk BT"/>
          <w:sz w:val="22"/>
          <w:szCs w:val="22"/>
          <w:lang w:val="es-ES"/>
        </w:rPr>
      </w:pPr>
      <w:r w:rsidRPr="00C41BE6">
        <w:rPr>
          <w:rFonts w:ascii="AvantGarde Bk BT" w:hAnsi="AvantGarde Bk BT"/>
          <w:sz w:val="22"/>
          <w:szCs w:val="22"/>
        </w:rPr>
        <w:t>Por lo anteriormente expuesto y fundado, nos per</w:t>
      </w:r>
      <w:r w:rsidR="003D4152" w:rsidRPr="00C41BE6">
        <w:rPr>
          <w:rFonts w:ascii="AvantGarde Bk BT" w:hAnsi="AvantGarde Bk BT"/>
          <w:sz w:val="22"/>
          <w:szCs w:val="22"/>
        </w:rPr>
        <w:t>mitimos proponer los siguientes</w:t>
      </w:r>
    </w:p>
    <w:p w14:paraId="069D5F89" w14:textId="77777777" w:rsidR="001F6376" w:rsidRPr="00C41BE6" w:rsidRDefault="001F6376" w:rsidP="003819E2">
      <w:pPr>
        <w:rPr>
          <w:rFonts w:ascii="AvantGarde Bk BT" w:hAnsi="AvantGarde Bk BT"/>
          <w:sz w:val="22"/>
          <w:szCs w:val="22"/>
          <w:lang w:val="pt-PT"/>
        </w:rPr>
      </w:pPr>
    </w:p>
    <w:p w14:paraId="5E66BB52" w14:textId="77777777" w:rsidR="00A17E44" w:rsidRPr="00C41BE6" w:rsidRDefault="00A17E44" w:rsidP="003819E2">
      <w:pPr>
        <w:jc w:val="center"/>
        <w:rPr>
          <w:rFonts w:ascii="AvantGarde Bk BT" w:hAnsi="AvantGarde Bk BT"/>
          <w:b/>
          <w:sz w:val="22"/>
          <w:szCs w:val="22"/>
          <w:lang w:val="pt-PT"/>
        </w:rPr>
      </w:pPr>
      <w:r w:rsidRPr="00C41BE6">
        <w:rPr>
          <w:rFonts w:ascii="AvantGarde Bk BT" w:hAnsi="AvantGarde Bk BT"/>
          <w:b/>
          <w:sz w:val="22"/>
          <w:szCs w:val="22"/>
          <w:lang w:val="pt-PT"/>
        </w:rPr>
        <w:t>R e s o l u t i v o s</w:t>
      </w:r>
      <w:r w:rsidR="003D4152" w:rsidRPr="00C41BE6">
        <w:rPr>
          <w:rFonts w:ascii="AvantGarde Bk BT" w:hAnsi="AvantGarde Bk BT"/>
          <w:b/>
          <w:sz w:val="22"/>
          <w:szCs w:val="22"/>
          <w:lang w:val="pt-PT"/>
        </w:rPr>
        <w:t>:</w:t>
      </w:r>
    </w:p>
    <w:p w14:paraId="262D2D9B" w14:textId="77777777" w:rsidR="001F6376" w:rsidRPr="00C41BE6" w:rsidRDefault="001F6376" w:rsidP="003819E2">
      <w:pPr>
        <w:rPr>
          <w:rFonts w:ascii="AvantGarde Bk BT" w:hAnsi="AvantGarde Bk BT"/>
          <w:sz w:val="22"/>
          <w:szCs w:val="22"/>
          <w:lang w:val="pt-PT"/>
        </w:rPr>
      </w:pPr>
    </w:p>
    <w:p w14:paraId="2E3B4D9B" w14:textId="491AADB2" w:rsidR="00DF3497" w:rsidRPr="00C41BE6" w:rsidRDefault="004B6065" w:rsidP="003819E2">
      <w:pPr>
        <w:widowControl w:val="0"/>
        <w:suppressAutoHyphens/>
        <w:jc w:val="both"/>
        <w:rPr>
          <w:caps/>
          <w:strike/>
          <w:sz w:val="22"/>
          <w:szCs w:val="22"/>
          <w:lang w:eastAsia="es-ES"/>
        </w:rPr>
      </w:pPr>
      <w:r w:rsidRPr="00C41BE6">
        <w:rPr>
          <w:rFonts w:ascii="AvantGarde Bk BT" w:hAnsi="AvantGarde Bk BT"/>
          <w:b/>
          <w:sz w:val="22"/>
          <w:szCs w:val="22"/>
        </w:rPr>
        <w:t xml:space="preserve">PRIMERO. </w:t>
      </w:r>
      <w:r w:rsidRPr="00C41BE6">
        <w:rPr>
          <w:rFonts w:ascii="AvantGarde Bk BT" w:hAnsi="AvantGarde Bk BT"/>
          <w:sz w:val="22"/>
          <w:szCs w:val="22"/>
        </w:rPr>
        <w:t xml:space="preserve">Se otorga el título de Doctor </w:t>
      </w:r>
      <w:r w:rsidRPr="00C41BE6">
        <w:rPr>
          <w:rFonts w:ascii="AvantGarde Bk BT" w:hAnsi="AvantGarde Bk BT"/>
          <w:i/>
          <w:sz w:val="22"/>
          <w:szCs w:val="22"/>
        </w:rPr>
        <w:t>Honoris Causa</w:t>
      </w:r>
      <w:r w:rsidRPr="00C41BE6">
        <w:rPr>
          <w:rFonts w:ascii="AvantGarde Bk BT" w:hAnsi="AvantGarde Bk BT"/>
          <w:sz w:val="22"/>
          <w:szCs w:val="22"/>
        </w:rPr>
        <w:t xml:space="preserve"> de la Universidad de Guadalajara al </w:t>
      </w:r>
      <w:r w:rsidR="00BC3188">
        <w:rPr>
          <w:rFonts w:ascii="AvantGarde Bk BT" w:hAnsi="AvantGarde Bk BT"/>
          <w:b/>
          <w:sz w:val="22"/>
          <w:szCs w:val="22"/>
        </w:rPr>
        <w:t>Doctor</w:t>
      </w:r>
      <w:r w:rsidR="00DF3497" w:rsidRPr="00C41BE6">
        <w:rPr>
          <w:rFonts w:ascii="AvantGarde Bk BT" w:hAnsi="AvantGarde Bk BT"/>
          <w:b/>
          <w:sz w:val="22"/>
          <w:szCs w:val="22"/>
        </w:rPr>
        <w:t xml:space="preserve"> José Ramón Cossío Díaz</w:t>
      </w:r>
      <w:r w:rsidR="00DF3497" w:rsidRPr="00C41BE6">
        <w:rPr>
          <w:rFonts w:ascii="AvantGarde Bk BT" w:hAnsi="AvantGarde Bk BT"/>
          <w:sz w:val="22"/>
          <w:szCs w:val="22"/>
        </w:rPr>
        <w:t xml:space="preserve"> </w:t>
      </w:r>
      <w:r w:rsidR="00700C7E" w:rsidRPr="00C41BE6">
        <w:rPr>
          <w:rFonts w:ascii="AvantGarde Bk BT" w:hAnsi="AvantGarde Bk BT"/>
          <w:sz w:val="22"/>
          <w:szCs w:val="22"/>
        </w:rPr>
        <w:t xml:space="preserve">en reconocimiento </w:t>
      </w:r>
      <w:r w:rsidR="00934FC1" w:rsidRPr="00C41BE6">
        <w:rPr>
          <w:rFonts w:ascii="AvantGarde Bk BT" w:hAnsi="AvantGarde Bk BT"/>
          <w:sz w:val="22"/>
          <w:szCs w:val="22"/>
        </w:rPr>
        <w:t>a su</w:t>
      </w:r>
      <w:r w:rsidR="001F7E7A" w:rsidRPr="00C41BE6">
        <w:rPr>
          <w:rFonts w:ascii="AvantGarde Bk BT" w:hAnsi="AvantGarde Bk BT"/>
          <w:sz w:val="22"/>
          <w:szCs w:val="22"/>
        </w:rPr>
        <w:t>s</w:t>
      </w:r>
      <w:r w:rsidR="00934FC1" w:rsidRPr="00C41BE6">
        <w:rPr>
          <w:rFonts w:ascii="AvantGarde Bk BT" w:hAnsi="AvantGarde Bk BT"/>
          <w:sz w:val="22"/>
          <w:szCs w:val="22"/>
        </w:rPr>
        <w:t xml:space="preserve"> </w:t>
      </w:r>
      <w:r w:rsidR="001F7E7A" w:rsidRPr="00C41BE6">
        <w:rPr>
          <w:rFonts w:ascii="AvantGarde Bk BT" w:hAnsi="AvantGarde Bk BT"/>
          <w:sz w:val="22"/>
          <w:szCs w:val="22"/>
        </w:rPr>
        <w:t>valiosos aportes</w:t>
      </w:r>
      <w:r w:rsidR="00DF3497" w:rsidRPr="00C41BE6">
        <w:rPr>
          <w:rFonts w:ascii="AvantGarde Bk BT" w:hAnsi="AvantGarde Bk BT"/>
          <w:sz w:val="22"/>
          <w:szCs w:val="22"/>
        </w:rPr>
        <w:t xml:space="preserve"> </w:t>
      </w:r>
      <w:r w:rsidR="000A13AA" w:rsidRPr="00C41BE6">
        <w:rPr>
          <w:rFonts w:ascii="AvantGarde Bk BT" w:hAnsi="AvantGarde Bk BT"/>
          <w:sz w:val="22"/>
          <w:szCs w:val="22"/>
        </w:rPr>
        <w:t xml:space="preserve">a </w:t>
      </w:r>
      <w:r w:rsidR="00DF3497" w:rsidRPr="00C41BE6">
        <w:rPr>
          <w:rFonts w:ascii="AvantGarde Bk BT" w:hAnsi="AvantGarde Bk BT"/>
          <w:sz w:val="22"/>
          <w:szCs w:val="22"/>
        </w:rPr>
        <w:t>la educación e investig</w:t>
      </w:r>
      <w:r w:rsidR="000F3C1F" w:rsidRPr="00C41BE6">
        <w:rPr>
          <w:rFonts w:ascii="AvantGarde Bk BT" w:hAnsi="AvantGarde Bk BT"/>
          <w:sz w:val="22"/>
          <w:szCs w:val="22"/>
        </w:rPr>
        <w:t>ación en los campos del derecho</w:t>
      </w:r>
      <w:r w:rsidR="007A6A10" w:rsidRPr="00C41BE6">
        <w:rPr>
          <w:rFonts w:ascii="AvantGarde Bk BT" w:hAnsi="AvantGarde Bk BT"/>
          <w:sz w:val="22"/>
          <w:szCs w:val="22"/>
        </w:rPr>
        <w:t xml:space="preserve"> y la salud</w:t>
      </w:r>
      <w:r w:rsidR="00DF3497" w:rsidRPr="00C41BE6">
        <w:rPr>
          <w:rFonts w:ascii="AvantGarde Bk BT" w:hAnsi="AvantGarde Bk BT"/>
          <w:sz w:val="22"/>
          <w:szCs w:val="22"/>
        </w:rPr>
        <w:t xml:space="preserve">, </w:t>
      </w:r>
      <w:r w:rsidR="007A6A10" w:rsidRPr="00C41BE6">
        <w:rPr>
          <w:rFonts w:ascii="AvantGarde Bk BT" w:hAnsi="AvantGarde Bk BT"/>
          <w:sz w:val="22"/>
          <w:szCs w:val="22"/>
        </w:rPr>
        <w:t xml:space="preserve">por ser </w:t>
      </w:r>
      <w:r w:rsidR="00CE6F7B" w:rsidRPr="00C41BE6">
        <w:rPr>
          <w:rFonts w:ascii="AvantGarde Bk BT" w:hAnsi="AvantGarde Bk BT"/>
          <w:sz w:val="22"/>
          <w:szCs w:val="22"/>
        </w:rPr>
        <w:t xml:space="preserve">un brillante y destacado jurista, </w:t>
      </w:r>
      <w:r w:rsidR="007A6A10" w:rsidRPr="00C41BE6">
        <w:rPr>
          <w:rFonts w:ascii="AvantGarde Bk BT" w:hAnsi="AvantGarde Bk BT"/>
          <w:sz w:val="22"/>
          <w:szCs w:val="22"/>
        </w:rPr>
        <w:t>doctor en derecho, científico</w:t>
      </w:r>
      <w:r w:rsidR="003772B6" w:rsidRPr="00C41BE6">
        <w:rPr>
          <w:rFonts w:ascii="AvantGarde Bk BT" w:hAnsi="AvantGarde Bk BT"/>
          <w:sz w:val="22"/>
          <w:szCs w:val="22"/>
        </w:rPr>
        <w:t xml:space="preserve"> y</w:t>
      </w:r>
      <w:r w:rsidR="007A6A10" w:rsidRPr="00C41BE6">
        <w:rPr>
          <w:rFonts w:ascii="AvantGarde Bk BT" w:hAnsi="AvantGarde Bk BT"/>
          <w:sz w:val="22"/>
          <w:szCs w:val="22"/>
        </w:rPr>
        <w:t xml:space="preserve"> </w:t>
      </w:r>
      <w:r w:rsidR="003107EE" w:rsidRPr="00C41BE6">
        <w:rPr>
          <w:rFonts w:ascii="AvantGarde Bk BT" w:hAnsi="AvantGarde Bk BT"/>
          <w:sz w:val="22"/>
          <w:szCs w:val="22"/>
        </w:rPr>
        <w:t>académico</w:t>
      </w:r>
      <w:r w:rsidR="001F7E7A" w:rsidRPr="00C41BE6">
        <w:rPr>
          <w:rFonts w:ascii="AvantGarde Bk BT" w:hAnsi="AvantGarde Bk BT"/>
          <w:sz w:val="22"/>
          <w:szCs w:val="22"/>
        </w:rPr>
        <w:t>.</w:t>
      </w:r>
    </w:p>
    <w:p w14:paraId="341CF2EC" w14:textId="77777777" w:rsidR="00DF3497" w:rsidRPr="00C41BE6" w:rsidRDefault="00DF3497" w:rsidP="003819E2">
      <w:pPr>
        <w:widowControl w:val="0"/>
        <w:suppressAutoHyphens/>
        <w:jc w:val="both"/>
        <w:rPr>
          <w:rFonts w:ascii="AvantGarde Bk BT" w:hAnsi="AvantGarde Bk BT"/>
          <w:sz w:val="22"/>
          <w:szCs w:val="22"/>
        </w:rPr>
      </w:pPr>
    </w:p>
    <w:p w14:paraId="55A029BD" w14:textId="00781023" w:rsidR="00700C7E" w:rsidRPr="00C41BE6" w:rsidRDefault="00700C7E" w:rsidP="003819E2">
      <w:pPr>
        <w:widowControl w:val="0"/>
        <w:suppressAutoHyphens/>
        <w:jc w:val="both"/>
        <w:rPr>
          <w:rFonts w:ascii="AvantGarde Bk BT" w:hAnsi="AvantGarde Bk BT"/>
          <w:sz w:val="22"/>
          <w:szCs w:val="22"/>
        </w:rPr>
      </w:pPr>
      <w:r w:rsidRPr="00C41BE6">
        <w:rPr>
          <w:rFonts w:ascii="AvantGarde Bk BT" w:hAnsi="AvantGarde Bk BT"/>
          <w:sz w:val="22"/>
          <w:szCs w:val="22"/>
        </w:rPr>
        <w:t>En particular</w:t>
      </w:r>
      <w:r w:rsidR="0024389F">
        <w:rPr>
          <w:rFonts w:ascii="AvantGarde Bk BT" w:hAnsi="AvantGarde Bk BT"/>
          <w:sz w:val="22"/>
          <w:szCs w:val="22"/>
        </w:rPr>
        <w:t>,</w:t>
      </w:r>
      <w:r w:rsidRPr="00C41BE6">
        <w:rPr>
          <w:rFonts w:ascii="AvantGarde Bk BT" w:hAnsi="AvantGarde Bk BT"/>
          <w:sz w:val="22"/>
          <w:szCs w:val="22"/>
        </w:rPr>
        <w:t xml:space="preserve"> en la Universidad de Guadalajara </w:t>
      </w:r>
      <w:r w:rsidR="001518A5" w:rsidRPr="00C41BE6">
        <w:rPr>
          <w:rFonts w:ascii="AvantGarde Bk BT" w:hAnsi="AvantGarde Bk BT"/>
          <w:sz w:val="22"/>
          <w:szCs w:val="22"/>
        </w:rPr>
        <w:t xml:space="preserve">el </w:t>
      </w:r>
      <w:r w:rsidR="00BC3188">
        <w:rPr>
          <w:rFonts w:ascii="AvantGarde Bk BT" w:hAnsi="AvantGarde Bk BT"/>
          <w:b/>
          <w:sz w:val="22"/>
          <w:szCs w:val="22"/>
        </w:rPr>
        <w:t>Doctor</w:t>
      </w:r>
      <w:r w:rsidR="00D13618" w:rsidRPr="00C41BE6">
        <w:rPr>
          <w:rFonts w:ascii="AvantGarde Bk BT" w:hAnsi="AvantGarde Bk BT"/>
          <w:b/>
          <w:sz w:val="22"/>
          <w:szCs w:val="22"/>
        </w:rPr>
        <w:t xml:space="preserve"> José Ramón Cossío Díaz</w:t>
      </w:r>
      <w:r w:rsidR="00D13618" w:rsidRPr="00C41BE6">
        <w:rPr>
          <w:rFonts w:ascii="AvantGarde Bk BT" w:hAnsi="AvantGarde Bk BT"/>
          <w:sz w:val="22"/>
          <w:szCs w:val="22"/>
        </w:rPr>
        <w:t xml:space="preserve"> </w:t>
      </w:r>
      <w:r w:rsidRPr="00C41BE6">
        <w:rPr>
          <w:rFonts w:ascii="AvantGarde Bk BT" w:hAnsi="AvantGarde Bk BT"/>
          <w:sz w:val="22"/>
          <w:szCs w:val="22"/>
        </w:rPr>
        <w:t xml:space="preserve">ha participado </w:t>
      </w:r>
      <w:r w:rsidR="00934FC1" w:rsidRPr="00C41BE6">
        <w:rPr>
          <w:rFonts w:ascii="AvantGarde Bk BT" w:hAnsi="AvantGarde Bk BT"/>
          <w:sz w:val="22"/>
          <w:szCs w:val="22"/>
        </w:rPr>
        <w:t>en</w:t>
      </w:r>
      <w:r w:rsidRPr="00C41BE6">
        <w:rPr>
          <w:rFonts w:ascii="AvantGarde Bk BT" w:hAnsi="AvantGarde Bk BT"/>
          <w:sz w:val="22"/>
          <w:szCs w:val="22"/>
        </w:rPr>
        <w:t xml:space="preserve"> </w:t>
      </w:r>
      <w:r w:rsidR="00934FC1" w:rsidRPr="00C41BE6">
        <w:rPr>
          <w:rFonts w:ascii="AvantGarde Bk BT" w:hAnsi="AvantGarde Bk BT"/>
          <w:sz w:val="22"/>
          <w:szCs w:val="22"/>
        </w:rPr>
        <w:t>programas</w:t>
      </w:r>
      <w:r w:rsidRPr="00C41BE6">
        <w:rPr>
          <w:rFonts w:ascii="AvantGarde Bk BT" w:hAnsi="AvantGarde Bk BT"/>
          <w:sz w:val="22"/>
          <w:szCs w:val="22"/>
        </w:rPr>
        <w:t xml:space="preserve"> culturales</w:t>
      </w:r>
      <w:r w:rsidR="00934FC1" w:rsidRPr="00C41BE6">
        <w:rPr>
          <w:rFonts w:ascii="AvantGarde Bk BT" w:hAnsi="AvantGarde Bk BT"/>
          <w:sz w:val="22"/>
          <w:szCs w:val="22"/>
        </w:rPr>
        <w:t xml:space="preserve"> y académicos</w:t>
      </w:r>
      <w:r w:rsidRPr="00C41BE6">
        <w:rPr>
          <w:rFonts w:ascii="AvantGarde Bk BT" w:hAnsi="AvantGarde Bk BT"/>
          <w:sz w:val="22"/>
          <w:szCs w:val="22"/>
        </w:rPr>
        <w:t xml:space="preserve"> </w:t>
      </w:r>
      <w:r w:rsidR="00934FC1" w:rsidRPr="00C41BE6">
        <w:rPr>
          <w:rFonts w:ascii="AvantGarde Bk BT" w:hAnsi="AvantGarde Bk BT"/>
          <w:sz w:val="22"/>
          <w:szCs w:val="22"/>
        </w:rPr>
        <w:t>de</w:t>
      </w:r>
      <w:r w:rsidRPr="00C41BE6">
        <w:rPr>
          <w:rFonts w:ascii="AvantGarde Bk BT" w:hAnsi="AvantGarde Bk BT"/>
          <w:sz w:val="22"/>
          <w:szCs w:val="22"/>
        </w:rPr>
        <w:t xml:space="preserve"> la Feria Internacional de Libro en Guadalajara, </w:t>
      </w:r>
      <w:r w:rsidR="00934FC1" w:rsidRPr="00C41BE6">
        <w:rPr>
          <w:rFonts w:ascii="AvantGarde Bk BT" w:hAnsi="AvantGarde Bk BT"/>
          <w:sz w:val="22"/>
          <w:szCs w:val="22"/>
        </w:rPr>
        <w:t>así como</w:t>
      </w:r>
      <w:r w:rsidRPr="00C41BE6">
        <w:rPr>
          <w:rFonts w:ascii="AvantGarde Bk BT" w:hAnsi="AvantGarde Bk BT"/>
          <w:sz w:val="22"/>
          <w:szCs w:val="22"/>
        </w:rPr>
        <w:t xml:space="preserve"> en foros y eventos académicos organi</w:t>
      </w:r>
      <w:r w:rsidR="00727C78" w:rsidRPr="00C41BE6">
        <w:rPr>
          <w:rFonts w:ascii="AvantGarde Bk BT" w:hAnsi="AvantGarde Bk BT"/>
          <w:sz w:val="22"/>
          <w:szCs w:val="22"/>
        </w:rPr>
        <w:t>zados por esta Casa de Estudio</w:t>
      </w:r>
      <w:r w:rsidR="0024389F">
        <w:rPr>
          <w:rFonts w:ascii="AvantGarde Bk BT" w:hAnsi="AvantGarde Bk BT"/>
          <w:sz w:val="22"/>
          <w:szCs w:val="22"/>
        </w:rPr>
        <w:t xml:space="preserve">, </w:t>
      </w:r>
      <w:proofErr w:type="spellStart"/>
      <w:r w:rsidR="0024389F">
        <w:rPr>
          <w:rFonts w:ascii="AvantGarde Bk BT" w:hAnsi="AvantGarde Bk BT"/>
          <w:sz w:val="22"/>
          <w:szCs w:val="22"/>
        </w:rPr>
        <w:t>asi</w:t>
      </w:r>
      <w:proofErr w:type="spellEnd"/>
      <w:r w:rsidR="0024389F">
        <w:rPr>
          <w:rFonts w:ascii="AvantGarde Bk BT" w:hAnsi="AvantGarde Bk BT"/>
          <w:sz w:val="22"/>
          <w:szCs w:val="22"/>
        </w:rPr>
        <w:t xml:space="preserve"> como </w:t>
      </w:r>
      <w:r w:rsidR="00934FC1" w:rsidRPr="00C41BE6">
        <w:rPr>
          <w:rFonts w:ascii="AvantGarde Bk BT" w:hAnsi="AvantGarde Bk BT"/>
          <w:sz w:val="22"/>
          <w:szCs w:val="22"/>
        </w:rPr>
        <w:t>en la formación académica de estudiantes</w:t>
      </w:r>
      <w:r w:rsidR="00606637" w:rsidRPr="00C41BE6">
        <w:rPr>
          <w:rFonts w:ascii="AvantGarde Bk BT" w:hAnsi="AvantGarde Bk BT"/>
          <w:sz w:val="22"/>
          <w:szCs w:val="22"/>
        </w:rPr>
        <w:t>,</w:t>
      </w:r>
      <w:r w:rsidR="00934FC1" w:rsidRPr="00C41BE6">
        <w:rPr>
          <w:rFonts w:ascii="AvantGarde Bk BT" w:hAnsi="AvantGarde Bk BT"/>
          <w:sz w:val="22"/>
          <w:szCs w:val="22"/>
        </w:rPr>
        <w:t xml:space="preserve"> </w:t>
      </w:r>
      <w:r w:rsidR="00606637" w:rsidRPr="00C41BE6">
        <w:rPr>
          <w:rFonts w:ascii="AvantGarde Bk BT" w:hAnsi="AvantGarde Bk BT"/>
          <w:sz w:val="22"/>
          <w:szCs w:val="22"/>
        </w:rPr>
        <w:t>profesores</w:t>
      </w:r>
      <w:r w:rsidR="00A93CDF" w:rsidRPr="00C41BE6">
        <w:rPr>
          <w:rFonts w:ascii="AvantGarde Bk BT" w:hAnsi="AvantGarde Bk BT"/>
          <w:sz w:val="22"/>
          <w:szCs w:val="22"/>
        </w:rPr>
        <w:t xml:space="preserve"> e investiga</w:t>
      </w:r>
      <w:r w:rsidR="00606637" w:rsidRPr="00C41BE6">
        <w:rPr>
          <w:rFonts w:ascii="AvantGarde Bk BT" w:hAnsi="AvantGarde Bk BT"/>
          <w:sz w:val="22"/>
          <w:szCs w:val="22"/>
        </w:rPr>
        <w:t>dores</w:t>
      </w:r>
      <w:r w:rsidR="001F7E7A" w:rsidRPr="00C41BE6">
        <w:rPr>
          <w:rFonts w:ascii="AvantGarde Bk BT" w:hAnsi="AvantGarde Bk BT"/>
          <w:sz w:val="22"/>
          <w:szCs w:val="22"/>
        </w:rPr>
        <w:t>,</w:t>
      </w:r>
      <w:r w:rsidR="00934FC1" w:rsidRPr="00C41BE6">
        <w:rPr>
          <w:rFonts w:ascii="AvantGarde Bk BT" w:hAnsi="AvantGarde Bk BT"/>
          <w:sz w:val="22"/>
          <w:szCs w:val="22"/>
        </w:rPr>
        <w:t xml:space="preserve"> </w:t>
      </w:r>
      <w:r w:rsidR="00153AF2" w:rsidRPr="00C41BE6">
        <w:rPr>
          <w:rFonts w:ascii="AvantGarde Bk BT" w:hAnsi="AvantGarde Bk BT"/>
          <w:sz w:val="22"/>
          <w:szCs w:val="22"/>
        </w:rPr>
        <w:t xml:space="preserve">principalmente </w:t>
      </w:r>
      <w:r w:rsidR="00934FC1" w:rsidRPr="00C41BE6">
        <w:rPr>
          <w:rFonts w:ascii="AvantGarde Bk BT" w:hAnsi="AvantGarde Bk BT"/>
          <w:sz w:val="22"/>
          <w:szCs w:val="22"/>
        </w:rPr>
        <w:t xml:space="preserve">en el campo de las ciencias </w:t>
      </w:r>
      <w:r w:rsidR="001F7E7A" w:rsidRPr="00C41BE6">
        <w:rPr>
          <w:rFonts w:ascii="AvantGarde Bk BT" w:hAnsi="AvantGarde Bk BT"/>
          <w:sz w:val="22"/>
          <w:szCs w:val="22"/>
        </w:rPr>
        <w:t>jurídicas y de la salud.</w:t>
      </w:r>
    </w:p>
    <w:p w14:paraId="7C6E27F9" w14:textId="77777777" w:rsidR="00727C78" w:rsidRPr="00C41BE6" w:rsidRDefault="00727C78" w:rsidP="003819E2">
      <w:pPr>
        <w:widowControl w:val="0"/>
        <w:suppressAutoHyphens/>
        <w:jc w:val="both"/>
        <w:rPr>
          <w:rFonts w:ascii="AvantGarde Bk BT" w:hAnsi="AvantGarde Bk BT"/>
          <w:b/>
          <w:sz w:val="22"/>
          <w:szCs w:val="22"/>
        </w:rPr>
      </w:pPr>
    </w:p>
    <w:p w14:paraId="142FE1BA" w14:textId="0988E6C9" w:rsidR="00922660" w:rsidRPr="0024389F" w:rsidRDefault="00A17E44" w:rsidP="0024389F">
      <w:pPr>
        <w:tabs>
          <w:tab w:val="left" w:pos="-720"/>
        </w:tabs>
        <w:suppressAutoHyphens/>
        <w:jc w:val="both"/>
        <w:rPr>
          <w:rFonts w:ascii="AvantGarde Bk BT" w:hAnsi="AvantGarde Bk BT"/>
          <w:sz w:val="22"/>
          <w:szCs w:val="22"/>
        </w:rPr>
      </w:pPr>
      <w:r w:rsidRPr="00C41BE6">
        <w:rPr>
          <w:rFonts w:ascii="AvantGarde Bk BT" w:hAnsi="AvantGarde Bk BT"/>
          <w:b/>
          <w:sz w:val="22"/>
          <w:szCs w:val="22"/>
        </w:rPr>
        <w:t>SEGUNDO.</w:t>
      </w:r>
      <w:r w:rsidR="00B61418" w:rsidRPr="00C41BE6">
        <w:rPr>
          <w:rFonts w:ascii="AvantGarde Bk BT" w:hAnsi="AvantGarde Bk BT"/>
          <w:sz w:val="22"/>
          <w:szCs w:val="22"/>
        </w:rPr>
        <w:t xml:space="preserve"> </w:t>
      </w:r>
      <w:r w:rsidRPr="00C41BE6">
        <w:rPr>
          <w:rFonts w:ascii="AvantGarde Bk BT" w:hAnsi="AvantGarde Bk BT"/>
          <w:sz w:val="22"/>
          <w:szCs w:val="22"/>
        </w:rPr>
        <w:t>Llévese a cabo, en ceremonia solemne y pública</w:t>
      </w:r>
      <w:r w:rsidR="00DC39CC" w:rsidRPr="00C41BE6">
        <w:rPr>
          <w:rFonts w:ascii="AvantGarde Bk BT" w:hAnsi="AvantGarde Bk BT"/>
          <w:sz w:val="22"/>
          <w:szCs w:val="22"/>
        </w:rPr>
        <w:t>,</w:t>
      </w:r>
      <w:r w:rsidR="0061274A" w:rsidRPr="00C41BE6">
        <w:rPr>
          <w:rFonts w:ascii="AvantGarde Bk BT" w:hAnsi="AvantGarde Bk BT"/>
          <w:sz w:val="22"/>
          <w:szCs w:val="22"/>
        </w:rPr>
        <w:t xml:space="preserve"> la entrega del título de </w:t>
      </w:r>
      <w:r w:rsidRPr="00C41BE6">
        <w:rPr>
          <w:rFonts w:ascii="AvantGarde Bk BT" w:hAnsi="AvantGarde Bk BT"/>
          <w:sz w:val="22"/>
          <w:szCs w:val="22"/>
        </w:rPr>
        <w:t xml:space="preserve">Doctor </w:t>
      </w:r>
      <w:r w:rsidRPr="00C41BE6">
        <w:rPr>
          <w:rFonts w:ascii="AvantGarde Bk BT" w:hAnsi="AvantGarde Bk BT"/>
          <w:i/>
          <w:sz w:val="22"/>
          <w:szCs w:val="22"/>
        </w:rPr>
        <w:t>Honoris Causa</w:t>
      </w:r>
      <w:r w:rsidR="00736978" w:rsidRPr="00C41BE6">
        <w:rPr>
          <w:rFonts w:ascii="AvantGarde Bk BT" w:hAnsi="AvantGarde Bk BT"/>
          <w:sz w:val="22"/>
          <w:szCs w:val="22"/>
        </w:rPr>
        <w:t xml:space="preserve"> </w:t>
      </w:r>
      <w:r w:rsidR="00736978" w:rsidRPr="00BC3188">
        <w:rPr>
          <w:rFonts w:ascii="AvantGarde Bk BT" w:hAnsi="AvantGarde Bk BT"/>
          <w:sz w:val="22"/>
          <w:szCs w:val="22"/>
        </w:rPr>
        <w:t xml:space="preserve">al </w:t>
      </w:r>
      <w:r w:rsidR="00BC3188" w:rsidRPr="00BC3188">
        <w:rPr>
          <w:rFonts w:ascii="AvantGarde Bk BT" w:hAnsi="AvantGarde Bk BT"/>
          <w:b/>
          <w:sz w:val="22"/>
          <w:szCs w:val="22"/>
        </w:rPr>
        <w:t>Doctor</w:t>
      </w:r>
      <w:r w:rsidR="00DF3497" w:rsidRPr="00BC3188">
        <w:rPr>
          <w:rFonts w:ascii="AvantGarde Bk BT" w:hAnsi="AvantGarde Bk BT"/>
          <w:b/>
          <w:sz w:val="22"/>
          <w:szCs w:val="22"/>
        </w:rPr>
        <w:t xml:space="preserve"> J</w:t>
      </w:r>
      <w:r w:rsidR="00DF3497" w:rsidRPr="00C41BE6">
        <w:rPr>
          <w:rFonts w:ascii="AvantGarde Bk BT" w:hAnsi="AvantGarde Bk BT"/>
          <w:b/>
          <w:sz w:val="22"/>
          <w:szCs w:val="22"/>
        </w:rPr>
        <w:t>osé Ramón Cossío Díaz</w:t>
      </w:r>
      <w:r w:rsidR="002B4BF2" w:rsidRPr="00C41BE6">
        <w:rPr>
          <w:rFonts w:ascii="AvantGarde Bk BT" w:hAnsi="AvantGarde Bk BT"/>
          <w:b/>
          <w:sz w:val="22"/>
          <w:szCs w:val="22"/>
        </w:rPr>
        <w:t>.</w:t>
      </w:r>
    </w:p>
    <w:p w14:paraId="0B96DEB8" w14:textId="77777777" w:rsidR="009E033F" w:rsidRDefault="009E033F">
      <w:pPr>
        <w:spacing w:after="200" w:line="276" w:lineRule="auto"/>
        <w:rPr>
          <w:rFonts w:ascii="AvantGarde Bk BT" w:hAnsi="AvantGarde Bk BT"/>
          <w:b/>
          <w:sz w:val="22"/>
          <w:szCs w:val="22"/>
        </w:rPr>
      </w:pPr>
      <w:r>
        <w:rPr>
          <w:rFonts w:ascii="AvantGarde Bk BT" w:hAnsi="AvantGarde Bk BT"/>
          <w:b/>
          <w:sz w:val="22"/>
          <w:szCs w:val="22"/>
        </w:rPr>
        <w:br w:type="page"/>
      </w:r>
    </w:p>
    <w:p w14:paraId="0BF34FAD" w14:textId="1E269427" w:rsidR="009805E1" w:rsidRPr="00C41BE6" w:rsidRDefault="00A17E44" w:rsidP="003819E2">
      <w:pPr>
        <w:jc w:val="both"/>
        <w:rPr>
          <w:rFonts w:ascii="AvantGarde Bk BT" w:hAnsi="AvantGarde Bk BT"/>
          <w:sz w:val="22"/>
          <w:szCs w:val="22"/>
          <w:lang w:val="pt-BR" w:eastAsia="es-ES"/>
        </w:rPr>
      </w:pPr>
      <w:r w:rsidRPr="00C41BE6">
        <w:rPr>
          <w:rFonts w:ascii="AvantGarde Bk BT" w:hAnsi="AvantGarde Bk BT"/>
          <w:b/>
          <w:sz w:val="22"/>
          <w:szCs w:val="22"/>
        </w:rPr>
        <w:lastRenderedPageBreak/>
        <w:t>TERCERO.</w:t>
      </w:r>
      <w:r w:rsidR="00B61418" w:rsidRPr="00C41BE6">
        <w:rPr>
          <w:rFonts w:ascii="AvantGarde Bk BT" w:hAnsi="AvantGarde Bk BT"/>
          <w:b/>
          <w:sz w:val="22"/>
          <w:szCs w:val="22"/>
        </w:rPr>
        <w:t xml:space="preserve"> </w:t>
      </w:r>
      <w:r w:rsidR="007723F2" w:rsidRPr="00C41BE6">
        <w:rPr>
          <w:rFonts w:ascii="AvantGarde Bk BT" w:hAnsi="AvantGarde Bk BT"/>
          <w:sz w:val="22"/>
          <w:szCs w:val="22"/>
        </w:rPr>
        <w:t xml:space="preserve">De conformidad a lo dispuesto en el último párrafo del artículo 35 de la Ley Orgánica de esta Casa de Estudio, solicítese al Rector General resuelva provisionalmente la presente propuesta, en tanto </w:t>
      </w:r>
      <w:r w:rsidR="009E033F">
        <w:rPr>
          <w:rFonts w:ascii="AvantGarde Bk BT" w:hAnsi="AvantGarde Bk BT"/>
          <w:sz w:val="22"/>
          <w:szCs w:val="22"/>
        </w:rPr>
        <w:t>el mismo se pone a consideración y es resuelto de manera definitiva por el pleno del H.</w:t>
      </w:r>
      <w:r w:rsidR="007723F2" w:rsidRPr="00C41BE6">
        <w:rPr>
          <w:rFonts w:ascii="AvantGarde Bk BT" w:hAnsi="AvantGarde Bk BT"/>
          <w:sz w:val="22"/>
          <w:szCs w:val="22"/>
        </w:rPr>
        <w:t xml:space="preserve"> Consejo General Universitario.</w:t>
      </w:r>
    </w:p>
    <w:p w14:paraId="10444EAE" w14:textId="77777777" w:rsidR="001F6376" w:rsidRPr="00C41BE6" w:rsidRDefault="001F6376" w:rsidP="003819E2">
      <w:pPr>
        <w:jc w:val="both"/>
        <w:rPr>
          <w:rFonts w:ascii="AvantGarde Bk BT" w:hAnsi="AvantGarde Bk BT"/>
          <w:sz w:val="22"/>
          <w:szCs w:val="22"/>
        </w:rPr>
      </w:pPr>
    </w:p>
    <w:p w14:paraId="278B30D8" w14:textId="77777777" w:rsidR="00A17E44" w:rsidRPr="00C41BE6" w:rsidRDefault="00A17E44" w:rsidP="003819E2">
      <w:pPr>
        <w:jc w:val="center"/>
        <w:rPr>
          <w:rFonts w:ascii="AvantGarde Bk BT" w:hAnsi="AvantGarde Bk BT"/>
          <w:sz w:val="22"/>
          <w:szCs w:val="22"/>
          <w:lang w:val="pt-PT"/>
        </w:rPr>
      </w:pPr>
      <w:bookmarkStart w:id="0" w:name="OLE_LINK2"/>
      <w:bookmarkStart w:id="1" w:name="OLE_LINK1"/>
      <w:r w:rsidRPr="00C41BE6">
        <w:rPr>
          <w:rFonts w:ascii="AvantGarde Bk BT" w:hAnsi="AvantGarde Bk BT"/>
          <w:sz w:val="22"/>
          <w:szCs w:val="22"/>
          <w:lang w:val="pt-PT"/>
        </w:rPr>
        <w:t>A t e n t a m e n t e</w:t>
      </w:r>
    </w:p>
    <w:p w14:paraId="21DD9AD3" w14:textId="77777777" w:rsidR="00A17E44" w:rsidRPr="00C41BE6" w:rsidRDefault="00A17E44" w:rsidP="003819E2">
      <w:pPr>
        <w:jc w:val="center"/>
        <w:rPr>
          <w:rFonts w:ascii="AvantGarde Bk BT" w:hAnsi="AvantGarde Bk BT"/>
          <w:b/>
          <w:sz w:val="22"/>
          <w:szCs w:val="22"/>
        </w:rPr>
      </w:pPr>
      <w:r w:rsidRPr="00C41BE6">
        <w:rPr>
          <w:rFonts w:ascii="AvantGarde Bk BT" w:hAnsi="AvantGarde Bk BT"/>
          <w:b/>
          <w:sz w:val="22"/>
          <w:szCs w:val="22"/>
        </w:rPr>
        <w:t>"PIENSA Y TRABAJA"</w:t>
      </w:r>
    </w:p>
    <w:p w14:paraId="4D8947A6" w14:textId="1B2D8E80" w:rsidR="00A17E44" w:rsidRPr="00C41BE6" w:rsidRDefault="00A17E44" w:rsidP="003819E2">
      <w:pPr>
        <w:jc w:val="center"/>
        <w:rPr>
          <w:rFonts w:ascii="AvantGarde Bk BT" w:hAnsi="AvantGarde Bk BT"/>
          <w:sz w:val="22"/>
          <w:szCs w:val="22"/>
        </w:rPr>
      </w:pPr>
      <w:r w:rsidRPr="00C41BE6">
        <w:rPr>
          <w:rFonts w:ascii="AvantGarde Bk BT" w:hAnsi="AvantGarde Bk BT"/>
          <w:sz w:val="22"/>
          <w:szCs w:val="22"/>
        </w:rPr>
        <w:t xml:space="preserve">Guadalajara, </w:t>
      </w:r>
      <w:r w:rsidR="009E033F">
        <w:rPr>
          <w:rFonts w:ascii="AvantGarde Bk BT" w:hAnsi="AvantGarde Bk BT"/>
          <w:sz w:val="22"/>
          <w:szCs w:val="22"/>
        </w:rPr>
        <w:t xml:space="preserve">Jal., 15 </w:t>
      </w:r>
      <w:r w:rsidR="00727C78" w:rsidRPr="00C41BE6">
        <w:rPr>
          <w:rFonts w:ascii="AvantGarde Bk BT" w:hAnsi="AvantGarde Bk BT"/>
          <w:sz w:val="22"/>
          <w:szCs w:val="22"/>
        </w:rPr>
        <w:t xml:space="preserve">de </w:t>
      </w:r>
      <w:r w:rsidR="00153AF2" w:rsidRPr="00C41BE6">
        <w:rPr>
          <w:rFonts w:ascii="AvantGarde Bk BT" w:hAnsi="AvantGarde Bk BT"/>
          <w:sz w:val="22"/>
          <w:szCs w:val="22"/>
        </w:rPr>
        <w:t>febrero de 2018</w:t>
      </w:r>
    </w:p>
    <w:p w14:paraId="268E9195" w14:textId="77777777" w:rsidR="00A17E44" w:rsidRPr="00C41BE6" w:rsidRDefault="00A17E44" w:rsidP="003819E2">
      <w:pPr>
        <w:jc w:val="center"/>
        <w:rPr>
          <w:rFonts w:ascii="AvantGarde Bk BT" w:hAnsi="AvantGarde Bk BT"/>
          <w:sz w:val="22"/>
          <w:szCs w:val="22"/>
        </w:rPr>
      </w:pPr>
      <w:r w:rsidRPr="00C41BE6">
        <w:rPr>
          <w:rFonts w:ascii="AvantGarde Bk BT" w:hAnsi="AvantGarde Bk BT"/>
          <w:sz w:val="22"/>
          <w:szCs w:val="22"/>
        </w:rPr>
        <w:t xml:space="preserve">Comisiones </w:t>
      </w:r>
      <w:r w:rsidR="0058385A" w:rsidRPr="00C41BE6">
        <w:rPr>
          <w:rFonts w:ascii="AvantGarde Bk BT" w:hAnsi="AvantGarde Bk BT"/>
          <w:sz w:val="22"/>
          <w:szCs w:val="22"/>
        </w:rPr>
        <w:t>Permanentes</w:t>
      </w:r>
      <w:r w:rsidRPr="00C41BE6">
        <w:rPr>
          <w:rFonts w:ascii="AvantGarde Bk BT" w:hAnsi="AvantGarde Bk BT"/>
          <w:sz w:val="22"/>
          <w:szCs w:val="22"/>
        </w:rPr>
        <w:t xml:space="preserve"> de Educación y </w:t>
      </w:r>
      <w:r w:rsidR="0058385A" w:rsidRPr="00C41BE6">
        <w:rPr>
          <w:rFonts w:ascii="AvantGarde Bk BT" w:hAnsi="AvantGarde Bk BT"/>
          <w:sz w:val="22"/>
          <w:szCs w:val="22"/>
        </w:rPr>
        <w:t xml:space="preserve">de </w:t>
      </w:r>
      <w:r w:rsidRPr="00C41BE6">
        <w:rPr>
          <w:rFonts w:ascii="AvantGarde Bk BT" w:hAnsi="AvantGarde Bk BT"/>
          <w:sz w:val="22"/>
          <w:szCs w:val="22"/>
        </w:rPr>
        <w:t>Hacienda</w:t>
      </w:r>
    </w:p>
    <w:bookmarkEnd w:id="0"/>
    <w:bookmarkEnd w:id="1"/>
    <w:p w14:paraId="4673D8A5" w14:textId="77777777" w:rsidR="00B11620" w:rsidRPr="00C41BE6" w:rsidRDefault="00B11620" w:rsidP="0024389F">
      <w:pPr>
        <w:rPr>
          <w:rFonts w:ascii="AvantGarde Bk BT" w:hAnsi="AvantGarde Bk BT"/>
          <w:b/>
          <w:spacing w:val="-3"/>
          <w:sz w:val="22"/>
          <w:szCs w:val="22"/>
        </w:rPr>
      </w:pPr>
    </w:p>
    <w:p w14:paraId="654B11C6" w14:textId="77777777" w:rsidR="00F6342C" w:rsidRDefault="00F6342C" w:rsidP="0024389F">
      <w:pPr>
        <w:rPr>
          <w:rFonts w:ascii="AvantGarde Bk BT" w:hAnsi="AvantGarde Bk BT"/>
          <w:b/>
          <w:spacing w:val="-3"/>
          <w:sz w:val="22"/>
          <w:szCs w:val="22"/>
        </w:rPr>
      </w:pPr>
    </w:p>
    <w:p w14:paraId="38E2CAA1" w14:textId="77777777" w:rsidR="009E033F" w:rsidRPr="00C41BE6" w:rsidRDefault="009E033F" w:rsidP="0024389F">
      <w:pPr>
        <w:rPr>
          <w:rFonts w:ascii="AvantGarde Bk BT" w:hAnsi="AvantGarde Bk BT"/>
          <w:b/>
          <w:spacing w:val="-3"/>
          <w:sz w:val="22"/>
          <w:szCs w:val="22"/>
        </w:rPr>
      </w:pPr>
    </w:p>
    <w:p w14:paraId="0BF5BEFC" w14:textId="77777777" w:rsidR="00A17E44" w:rsidRPr="00C41BE6" w:rsidRDefault="00A17E44" w:rsidP="003819E2">
      <w:pPr>
        <w:jc w:val="center"/>
        <w:rPr>
          <w:rFonts w:ascii="AvantGarde Bk BT" w:hAnsi="AvantGarde Bk BT"/>
          <w:b/>
          <w:spacing w:val="-3"/>
          <w:sz w:val="22"/>
          <w:szCs w:val="22"/>
        </w:rPr>
      </w:pPr>
      <w:r w:rsidRPr="00C41BE6">
        <w:rPr>
          <w:rFonts w:ascii="AvantGarde Bk BT" w:hAnsi="AvantGarde Bk BT"/>
          <w:b/>
          <w:spacing w:val="-3"/>
          <w:sz w:val="22"/>
          <w:szCs w:val="22"/>
        </w:rPr>
        <w:t>Mtro. Itzcóatl Tonatiuh Bravo Padilla</w:t>
      </w:r>
    </w:p>
    <w:p w14:paraId="6DAC8C28" w14:textId="77777777" w:rsidR="00A17E44" w:rsidRPr="00C41BE6" w:rsidRDefault="00A17E44" w:rsidP="003819E2">
      <w:pPr>
        <w:jc w:val="center"/>
        <w:rPr>
          <w:rFonts w:ascii="AvantGarde Bk BT" w:hAnsi="AvantGarde Bk BT"/>
          <w:spacing w:val="-3"/>
          <w:sz w:val="22"/>
          <w:szCs w:val="22"/>
        </w:rPr>
      </w:pPr>
      <w:r w:rsidRPr="00C41BE6">
        <w:rPr>
          <w:rFonts w:ascii="AvantGarde Bk BT" w:hAnsi="AvantGarde Bk BT"/>
          <w:spacing w:val="-3"/>
          <w:sz w:val="22"/>
          <w:szCs w:val="22"/>
        </w:rPr>
        <w:t>Presidente</w:t>
      </w:r>
    </w:p>
    <w:p w14:paraId="0F89C6BB" w14:textId="77777777" w:rsidR="00B61418" w:rsidRDefault="00B61418" w:rsidP="003819E2">
      <w:pPr>
        <w:rPr>
          <w:rFonts w:ascii="AvantGarde Bk BT" w:hAnsi="AvantGarde Bk BT"/>
          <w:spacing w:val="-3"/>
          <w:sz w:val="22"/>
          <w:szCs w:val="22"/>
        </w:rPr>
      </w:pPr>
    </w:p>
    <w:p w14:paraId="6F846132" w14:textId="77777777" w:rsidR="009E033F" w:rsidRDefault="009E033F" w:rsidP="003819E2">
      <w:pPr>
        <w:rPr>
          <w:rFonts w:ascii="AvantGarde Bk BT" w:hAnsi="AvantGarde Bk BT"/>
          <w:spacing w:val="-3"/>
          <w:sz w:val="22"/>
          <w:szCs w:val="22"/>
        </w:rPr>
      </w:pPr>
    </w:p>
    <w:p w14:paraId="4491ABC8" w14:textId="77777777" w:rsidR="009E033F" w:rsidRPr="00C41BE6" w:rsidRDefault="009E033F" w:rsidP="003819E2">
      <w:pPr>
        <w:rPr>
          <w:rFonts w:ascii="AvantGarde Bk BT" w:hAnsi="AvantGarde Bk BT"/>
          <w:spacing w:val="-3"/>
          <w:sz w:val="22"/>
          <w:szCs w:val="22"/>
        </w:rPr>
      </w:pPr>
    </w:p>
    <w:tbl>
      <w:tblPr>
        <w:tblW w:w="0" w:type="auto"/>
        <w:jc w:val="center"/>
        <w:tblLayout w:type="fixed"/>
        <w:tblCellMar>
          <w:left w:w="0" w:type="dxa"/>
          <w:right w:w="0" w:type="dxa"/>
        </w:tblCellMar>
        <w:tblLook w:val="04A0" w:firstRow="1" w:lastRow="0" w:firstColumn="1" w:lastColumn="0" w:noHBand="0" w:noVBand="1"/>
      </w:tblPr>
      <w:tblGrid>
        <w:gridCol w:w="4685"/>
        <w:gridCol w:w="4435"/>
      </w:tblGrid>
      <w:tr w:rsidR="00A1429E" w:rsidRPr="00C41BE6" w14:paraId="7F1DBB21" w14:textId="77777777" w:rsidTr="00E00F55">
        <w:trPr>
          <w:jc w:val="center"/>
        </w:trPr>
        <w:tc>
          <w:tcPr>
            <w:tcW w:w="4685" w:type="dxa"/>
            <w:tcMar>
              <w:top w:w="0" w:type="dxa"/>
              <w:left w:w="108" w:type="dxa"/>
              <w:bottom w:w="0" w:type="dxa"/>
              <w:right w:w="108" w:type="dxa"/>
            </w:tcMar>
            <w:vAlign w:val="center"/>
          </w:tcPr>
          <w:p w14:paraId="3399B280" w14:textId="77777777" w:rsidR="00964EF6" w:rsidRPr="00C41BE6" w:rsidRDefault="00964EF6" w:rsidP="003819E2">
            <w:pPr>
              <w:jc w:val="center"/>
              <w:rPr>
                <w:rFonts w:ascii="AvantGarde Bk BT" w:hAnsi="AvantGarde Bk BT"/>
                <w:sz w:val="22"/>
                <w:szCs w:val="22"/>
              </w:rPr>
            </w:pPr>
            <w:r w:rsidRPr="00C41BE6">
              <w:rPr>
                <w:rFonts w:ascii="AvantGarde Bk BT" w:hAnsi="AvantGarde Bk BT"/>
                <w:sz w:val="22"/>
                <w:szCs w:val="22"/>
              </w:rPr>
              <w:t>Dr. Héctor Raúl Solís Gadea</w:t>
            </w:r>
          </w:p>
        </w:tc>
        <w:tc>
          <w:tcPr>
            <w:tcW w:w="4435" w:type="dxa"/>
            <w:tcMar>
              <w:top w:w="0" w:type="dxa"/>
              <w:left w:w="108" w:type="dxa"/>
              <w:bottom w:w="0" w:type="dxa"/>
              <w:right w:w="108" w:type="dxa"/>
            </w:tcMar>
            <w:vAlign w:val="center"/>
          </w:tcPr>
          <w:p w14:paraId="2A61A5AE" w14:textId="77777777" w:rsidR="00964EF6" w:rsidRPr="00C41BE6" w:rsidRDefault="00964EF6" w:rsidP="003819E2">
            <w:pPr>
              <w:jc w:val="center"/>
              <w:rPr>
                <w:rFonts w:ascii="AvantGarde Bk BT" w:hAnsi="AvantGarde Bk BT"/>
                <w:sz w:val="22"/>
                <w:szCs w:val="22"/>
              </w:rPr>
            </w:pPr>
            <w:r w:rsidRPr="00C41BE6">
              <w:rPr>
                <w:rFonts w:ascii="AvantGarde Bk BT" w:hAnsi="AvantGarde Bk BT"/>
                <w:sz w:val="22"/>
                <w:szCs w:val="22"/>
              </w:rPr>
              <w:t>Dra. Ruth Padilla Muñoz</w:t>
            </w:r>
          </w:p>
        </w:tc>
      </w:tr>
      <w:tr w:rsidR="00A1429E" w:rsidRPr="00C41BE6" w14:paraId="77E0A161" w14:textId="77777777" w:rsidTr="00E00F55">
        <w:trPr>
          <w:jc w:val="center"/>
        </w:trPr>
        <w:tc>
          <w:tcPr>
            <w:tcW w:w="4685" w:type="dxa"/>
            <w:tcMar>
              <w:top w:w="0" w:type="dxa"/>
              <w:left w:w="108" w:type="dxa"/>
              <w:bottom w:w="0" w:type="dxa"/>
              <w:right w:w="108" w:type="dxa"/>
            </w:tcMar>
          </w:tcPr>
          <w:p w14:paraId="32A0E6A9" w14:textId="77777777" w:rsidR="009C5144" w:rsidRPr="00C41BE6" w:rsidRDefault="009C5144" w:rsidP="003819E2">
            <w:pPr>
              <w:jc w:val="center"/>
              <w:rPr>
                <w:rFonts w:ascii="AvantGarde Bk BT" w:hAnsi="AvantGarde Bk BT"/>
                <w:sz w:val="22"/>
                <w:szCs w:val="22"/>
              </w:rPr>
            </w:pPr>
          </w:p>
          <w:p w14:paraId="61BDBD08" w14:textId="77777777" w:rsidR="00DE2BB0" w:rsidRDefault="00DE2BB0" w:rsidP="003819E2">
            <w:pPr>
              <w:jc w:val="center"/>
              <w:rPr>
                <w:rFonts w:ascii="AvantGarde Bk BT" w:hAnsi="AvantGarde Bk BT"/>
                <w:sz w:val="22"/>
                <w:szCs w:val="22"/>
              </w:rPr>
            </w:pPr>
          </w:p>
          <w:p w14:paraId="09726EEE" w14:textId="77777777" w:rsidR="009E033F" w:rsidRPr="00C41BE6" w:rsidRDefault="009E033F" w:rsidP="003819E2">
            <w:pPr>
              <w:jc w:val="center"/>
              <w:rPr>
                <w:rFonts w:ascii="AvantGarde Bk BT" w:hAnsi="AvantGarde Bk BT"/>
                <w:sz w:val="22"/>
                <w:szCs w:val="22"/>
              </w:rPr>
            </w:pPr>
          </w:p>
          <w:p w14:paraId="4709BB5D" w14:textId="77777777" w:rsidR="00866FC4" w:rsidRPr="00C41BE6" w:rsidRDefault="00866FC4" w:rsidP="003819E2">
            <w:pPr>
              <w:jc w:val="center"/>
              <w:rPr>
                <w:rFonts w:ascii="AvantGarde Bk BT" w:hAnsi="AvantGarde Bk BT"/>
                <w:sz w:val="22"/>
                <w:szCs w:val="22"/>
              </w:rPr>
            </w:pPr>
            <w:r w:rsidRPr="00C41BE6">
              <w:rPr>
                <w:rFonts w:ascii="AvantGarde Bk BT" w:hAnsi="AvantGarde Bk BT"/>
                <w:sz w:val="22"/>
                <w:szCs w:val="22"/>
              </w:rPr>
              <w:t>Dra. Mara Nadiezhda Robles Villaseñor</w:t>
            </w:r>
          </w:p>
        </w:tc>
        <w:tc>
          <w:tcPr>
            <w:tcW w:w="4435" w:type="dxa"/>
            <w:tcMar>
              <w:top w:w="0" w:type="dxa"/>
              <w:left w:w="108" w:type="dxa"/>
              <w:bottom w:w="0" w:type="dxa"/>
              <w:right w:w="108" w:type="dxa"/>
            </w:tcMar>
          </w:tcPr>
          <w:p w14:paraId="5B65C85C" w14:textId="77777777" w:rsidR="00964EF6" w:rsidRPr="00C41BE6" w:rsidRDefault="00964EF6" w:rsidP="003819E2">
            <w:pPr>
              <w:jc w:val="center"/>
              <w:rPr>
                <w:rFonts w:ascii="AvantGarde Bk BT" w:hAnsi="AvantGarde Bk BT"/>
                <w:sz w:val="22"/>
                <w:szCs w:val="22"/>
              </w:rPr>
            </w:pPr>
          </w:p>
          <w:p w14:paraId="6AC448A3" w14:textId="77777777" w:rsidR="00DE2BB0" w:rsidRDefault="00DE2BB0" w:rsidP="003819E2">
            <w:pPr>
              <w:jc w:val="center"/>
              <w:rPr>
                <w:rFonts w:ascii="AvantGarde Bk BT" w:hAnsi="AvantGarde Bk BT"/>
                <w:sz w:val="22"/>
                <w:szCs w:val="22"/>
              </w:rPr>
            </w:pPr>
          </w:p>
          <w:p w14:paraId="06164794" w14:textId="77777777" w:rsidR="009E033F" w:rsidRPr="00C41BE6" w:rsidRDefault="009E033F" w:rsidP="003819E2">
            <w:pPr>
              <w:jc w:val="center"/>
              <w:rPr>
                <w:rFonts w:ascii="AvantGarde Bk BT" w:hAnsi="AvantGarde Bk BT"/>
                <w:sz w:val="22"/>
                <w:szCs w:val="22"/>
              </w:rPr>
            </w:pPr>
          </w:p>
          <w:p w14:paraId="07237F8B" w14:textId="77777777" w:rsidR="00964EF6" w:rsidRPr="00C41BE6" w:rsidRDefault="00964EF6" w:rsidP="003819E2">
            <w:pPr>
              <w:jc w:val="center"/>
              <w:rPr>
                <w:rFonts w:ascii="AvantGarde Bk BT" w:hAnsi="AvantGarde Bk BT"/>
                <w:sz w:val="22"/>
                <w:szCs w:val="22"/>
              </w:rPr>
            </w:pPr>
            <w:r w:rsidRPr="00C41BE6">
              <w:rPr>
                <w:rFonts w:ascii="AvantGarde Bk BT" w:hAnsi="AvantGarde Bk BT"/>
                <w:sz w:val="22"/>
                <w:szCs w:val="22"/>
              </w:rPr>
              <w:t>Mtro. José Alberto Castellanos Gutiérrez</w:t>
            </w:r>
          </w:p>
        </w:tc>
      </w:tr>
      <w:tr w:rsidR="00A1429E" w:rsidRPr="00C41BE6" w14:paraId="7137F1DB" w14:textId="77777777" w:rsidTr="00E00F55">
        <w:trPr>
          <w:jc w:val="center"/>
        </w:trPr>
        <w:tc>
          <w:tcPr>
            <w:tcW w:w="4685" w:type="dxa"/>
            <w:tcMar>
              <w:top w:w="0" w:type="dxa"/>
              <w:left w:w="108" w:type="dxa"/>
              <w:bottom w:w="0" w:type="dxa"/>
              <w:right w:w="108" w:type="dxa"/>
            </w:tcMar>
          </w:tcPr>
          <w:p w14:paraId="7F9BF4AE" w14:textId="77777777" w:rsidR="00964EF6" w:rsidRPr="00C41BE6" w:rsidRDefault="00964EF6" w:rsidP="003819E2">
            <w:pPr>
              <w:jc w:val="center"/>
              <w:rPr>
                <w:rFonts w:ascii="AvantGarde Bk BT" w:hAnsi="AvantGarde Bk BT"/>
                <w:sz w:val="22"/>
                <w:szCs w:val="22"/>
              </w:rPr>
            </w:pPr>
          </w:p>
          <w:p w14:paraId="1D06AD86" w14:textId="77777777" w:rsidR="00DE2BB0" w:rsidRDefault="00DE2BB0" w:rsidP="003819E2">
            <w:pPr>
              <w:jc w:val="center"/>
              <w:rPr>
                <w:rFonts w:ascii="AvantGarde Bk BT" w:hAnsi="AvantGarde Bk BT"/>
                <w:sz w:val="22"/>
                <w:szCs w:val="22"/>
              </w:rPr>
            </w:pPr>
          </w:p>
          <w:p w14:paraId="1FC4A533" w14:textId="77777777" w:rsidR="009E033F" w:rsidRPr="00C41BE6" w:rsidRDefault="009E033F" w:rsidP="003819E2">
            <w:pPr>
              <w:jc w:val="center"/>
              <w:rPr>
                <w:rFonts w:ascii="AvantGarde Bk BT" w:hAnsi="AvantGarde Bk BT"/>
                <w:sz w:val="22"/>
                <w:szCs w:val="22"/>
              </w:rPr>
            </w:pPr>
          </w:p>
          <w:p w14:paraId="243BC054" w14:textId="77777777" w:rsidR="00964EF6" w:rsidRPr="00C41BE6" w:rsidRDefault="00964EF6" w:rsidP="003819E2">
            <w:pPr>
              <w:jc w:val="center"/>
              <w:rPr>
                <w:rFonts w:ascii="AvantGarde Bk BT" w:hAnsi="AvantGarde Bk BT"/>
                <w:sz w:val="22"/>
                <w:szCs w:val="22"/>
              </w:rPr>
            </w:pPr>
            <w:r w:rsidRPr="00C41BE6">
              <w:rPr>
                <w:rFonts w:ascii="AvantGarde Bk BT" w:hAnsi="AvantGarde Bk BT"/>
                <w:sz w:val="22"/>
                <w:szCs w:val="22"/>
              </w:rPr>
              <w:t>Dr. Héctor Raúl Pérez Gómez</w:t>
            </w:r>
          </w:p>
        </w:tc>
        <w:tc>
          <w:tcPr>
            <w:tcW w:w="4435" w:type="dxa"/>
            <w:tcMar>
              <w:top w:w="0" w:type="dxa"/>
              <w:left w:w="108" w:type="dxa"/>
              <w:bottom w:w="0" w:type="dxa"/>
              <w:right w:w="108" w:type="dxa"/>
            </w:tcMar>
          </w:tcPr>
          <w:p w14:paraId="234E1768" w14:textId="77777777" w:rsidR="00964EF6" w:rsidRPr="00C41BE6" w:rsidRDefault="00964EF6" w:rsidP="003819E2">
            <w:pPr>
              <w:jc w:val="center"/>
              <w:rPr>
                <w:rFonts w:ascii="AvantGarde Bk BT" w:hAnsi="AvantGarde Bk BT"/>
                <w:sz w:val="22"/>
                <w:szCs w:val="22"/>
              </w:rPr>
            </w:pPr>
          </w:p>
          <w:p w14:paraId="05E4AFCD" w14:textId="77777777" w:rsidR="00DE2BB0" w:rsidRDefault="00DE2BB0" w:rsidP="003819E2">
            <w:pPr>
              <w:jc w:val="center"/>
              <w:rPr>
                <w:rFonts w:ascii="AvantGarde Bk BT" w:hAnsi="AvantGarde Bk BT"/>
                <w:sz w:val="22"/>
                <w:szCs w:val="22"/>
              </w:rPr>
            </w:pPr>
          </w:p>
          <w:p w14:paraId="5602645A" w14:textId="77777777" w:rsidR="009E033F" w:rsidRPr="00C41BE6" w:rsidRDefault="009E033F" w:rsidP="003819E2">
            <w:pPr>
              <w:jc w:val="center"/>
              <w:rPr>
                <w:rFonts w:ascii="AvantGarde Bk BT" w:hAnsi="AvantGarde Bk BT"/>
                <w:sz w:val="22"/>
                <w:szCs w:val="22"/>
              </w:rPr>
            </w:pPr>
          </w:p>
          <w:p w14:paraId="3138F5BC" w14:textId="77777777" w:rsidR="00964EF6" w:rsidRPr="00C41BE6" w:rsidRDefault="00964EF6" w:rsidP="003819E2">
            <w:pPr>
              <w:jc w:val="center"/>
              <w:rPr>
                <w:rFonts w:ascii="AvantGarde Bk BT" w:hAnsi="AvantGarde Bk BT"/>
                <w:sz w:val="22"/>
                <w:szCs w:val="22"/>
              </w:rPr>
            </w:pPr>
            <w:r w:rsidRPr="00C41BE6">
              <w:rPr>
                <w:rFonts w:ascii="AvantGarde Bk BT" w:hAnsi="AvantGarde Bk BT"/>
                <w:sz w:val="22"/>
                <w:szCs w:val="22"/>
              </w:rPr>
              <w:t>Mtro. Edgar Enrique Velázquez González</w:t>
            </w:r>
          </w:p>
        </w:tc>
      </w:tr>
      <w:tr w:rsidR="00964EF6" w:rsidRPr="00C41BE6" w14:paraId="65A53FED" w14:textId="77777777" w:rsidTr="00E00F55">
        <w:trPr>
          <w:jc w:val="center"/>
        </w:trPr>
        <w:tc>
          <w:tcPr>
            <w:tcW w:w="4685" w:type="dxa"/>
            <w:tcMar>
              <w:top w:w="0" w:type="dxa"/>
              <w:left w:w="108" w:type="dxa"/>
              <w:bottom w:w="0" w:type="dxa"/>
              <w:right w:w="108" w:type="dxa"/>
            </w:tcMar>
          </w:tcPr>
          <w:p w14:paraId="0A46401E" w14:textId="77777777" w:rsidR="00964EF6" w:rsidRPr="00C41BE6" w:rsidRDefault="00964EF6" w:rsidP="003819E2">
            <w:pPr>
              <w:jc w:val="center"/>
              <w:rPr>
                <w:rFonts w:ascii="AvantGarde Bk BT" w:hAnsi="AvantGarde Bk BT"/>
                <w:sz w:val="22"/>
                <w:szCs w:val="22"/>
              </w:rPr>
            </w:pPr>
          </w:p>
          <w:p w14:paraId="4416858E" w14:textId="77777777" w:rsidR="00DE2BB0" w:rsidRDefault="00DE2BB0" w:rsidP="003819E2">
            <w:pPr>
              <w:jc w:val="center"/>
              <w:rPr>
                <w:rFonts w:ascii="AvantGarde Bk BT" w:hAnsi="AvantGarde Bk BT"/>
                <w:sz w:val="22"/>
                <w:szCs w:val="22"/>
              </w:rPr>
            </w:pPr>
          </w:p>
          <w:p w14:paraId="34D0ADD5" w14:textId="77777777" w:rsidR="009E033F" w:rsidRPr="00C41BE6" w:rsidRDefault="009E033F" w:rsidP="003819E2">
            <w:pPr>
              <w:jc w:val="center"/>
              <w:rPr>
                <w:rFonts w:ascii="AvantGarde Bk BT" w:hAnsi="AvantGarde Bk BT"/>
                <w:sz w:val="22"/>
                <w:szCs w:val="22"/>
              </w:rPr>
            </w:pPr>
          </w:p>
          <w:p w14:paraId="2F0E7D71" w14:textId="3DC24344" w:rsidR="00964EF6" w:rsidRPr="00C41BE6" w:rsidRDefault="00964EF6" w:rsidP="002D2BAC">
            <w:pPr>
              <w:jc w:val="center"/>
              <w:rPr>
                <w:rFonts w:ascii="AvantGarde Bk BT" w:hAnsi="AvantGarde Bk BT"/>
                <w:sz w:val="22"/>
                <w:szCs w:val="22"/>
              </w:rPr>
            </w:pPr>
            <w:r w:rsidRPr="00C41BE6">
              <w:rPr>
                <w:rFonts w:ascii="AvantGarde Bk BT" w:hAnsi="AvantGarde Bk BT"/>
                <w:sz w:val="22"/>
                <w:szCs w:val="22"/>
              </w:rPr>
              <w:t>C</w:t>
            </w:r>
            <w:r w:rsidR="00866FC4" w:rsidRPr="00C41BE6">
              <w:rPr>
                <w:rFonts w:ascii="AvantGarde Bk BT" w:hAnsi="AvantGarde Bk BT"/>
                <w:sz w:val="22"/>
                <w:szCs w:val="22"/>
              </w:rPr>
              <w:t xml:space="preserve">. </w:t>
            </w:r>
            <w:r w:rsidR="002D2BAC">
              <w:rPr>
                <w:rFonts w:ascii="AvantGarde Bk BT" w:hAnsi="AvantGarde Bk BT"/>
                <w:sz w:val="22"/>
                <w:szCs w:val="22"/>
              </w:rPr>
              <w:t>José Carlos López González</w:t>
            </w:r>
            <w:bookmarkStart w:id="2" w:name="_GoBack"/>
            <w:bookmarkEnd w:id="2"/>
          </w:p>
        </w:tc>
        <w:tc>
          <w:tcPr>
            <w:tcW w:w="4435" w:type="dxa"/>
            <w:tcMar>
              <w:top w:w="0" w:type="dxa"/>
              <w:left w:w="108" w:type="dxa"/>
              <w:bottom w:w="0" w:type="dxa"/>
              <w:right w:w="108" w:type="dxa"/>
            </w:tcMar>
          </w:tcPr>
          <w:p w14:paraId="59EF1E42" w14:textId="77777777" w:rsidR="00964EF6" w:rsidRPr="00C41BE6" w:rsidRDefault="00964EF6" w:rsidP="003819E2">
            <w:pPr>
              <w:jc w:val="center"/>
              <w:rPr>
                <w:rFonts w:ascii="AvantGarde Bk BT" w:hAnsi="AvantGarde Bk BT"/>
                <w:sz w:val="22"/>
                <w:szCs w:val="22"/>
              </w:rPr>
            </w:pPr>
          </w:p>
          <w:p w14:paraId="4568AB62" w14:textId="77777777" w:rsidR="00964EF6" w:rsidRDefault="00964EF6" w:rsidP="003819E2">
            <w:pPr>
              <w:jc w:val="center"/>
              <w:rPr>
                <w:rFonts w:ascii="AvantGarde Bk BT" w:hAnsi="AvantGarde Bk BT"/>
                <w:sz w:val="22"/>
                <w:szCs w:val="22"/>
              </w:rPr>
            </w:pPr>
          </w:p>
          <w:p w14:paraId="44A995C0" w14:textId="77777777" w:rsidR="009E033F" w:rsidRPr="00C41BE6" w:rsidRDefault="009E033F" w:rsidP="003819E2">
            <w:pPr>
              <w:jc w:val="center"/>
              <w:rPr>
                <w:rFonts w:ascii="AvantGarde Bk BT" w:hAnsi="AvantGarde Bk BT"/>
                <w:sz w:val="22"/>
                <w:szCs w:val="22"/>
              </w:rPr>
            </w:pPr>
          </w:p>
          <w:p w14:paraId="5B83AD89" w14:textId="77777777" w:rsidR="00964EF6" w:rsidRPr="00C41BE6" w:rsidRDefault="00964EF6" w:rsidP="003819E2">
            <w:pPr>
              <w:jc w:val="center"/>
              <w:rPr>
                <w:rFonts w:ascii="AvantGarde Bk BT" w:hAnsi="AvantGarde Bk BT"/>
                <w:sz w:val="22"/>
                <w:szCs w:val="22"/>
              </w:rPr>
            </w:pPr>
            <w:r w:rsidRPr="00C41BE6">
              <w:rPr>
                <w:rFonts w:ascii="AvantGarde Bk BT" w:hAnsi="AvantGarde Bk BT"/>
                <w:sz w:val="22"/>
                <w:szCs w:val="22"/>
              </w:rPr>
              <w:t>C. J</w:t>
            </w:r>
            <w:r w:rsidR="00C21032" w:rsidRPr="00C41BE6">
              <w:rPr>
                <w:rFonts w:ascii="AvantGarde Bk BT" w:hAnsi="AvantGarde Bk BT"/>
                <w:sz w:val="22"/>
                <w:szCs w:val="22"/>
              </w:rPr>
              <w:t>esús Arturo Medina Varela</w:t>
            </w:r>
          </w:p>
        </w:tc>
      </w:tr>
    </w:tbl>
    <w:p w14:paraId="0F925B2A" w14:textId="77777777" w:rsidR="00A93CDF" w:rsidRPr="00C41BE6" w:rsidRDefault="00A93CDF" w:rsidP="003819E2">
      <w:pPr>
        <w:tabs>
          <w:tab w:val="left" w:pos="180"/>
          <w:tab w:val="left" w:pos="360"/>
        </w:tabs>
        <w:autoSpaceDE w:val="0"/>
        <w:autoSpaceDN w:val="0"/>
        <w:adjustRightInd w:val="0"/>
        <w:jc w:val="center"/>
        <w:rPr>
          <w:rFonts w:ascii="AvantGarde Bk BT" w:hAnsi="AvantGarde Bk BT"/>
          <w:b/>
          <w:sz w:val="22"/>
          <w:szCs w:val="22"/>
        </w:rPr>
      </w:pPr>
    </w:p>
    <w:p w14:paraId="7CC01B98" w14:textId="77777777" w:rsidR="00A93CDF" w:rsidRPr="00C41BE6" w:rsidRDefault="00A93CDF" w:rsidP="003819E2">
      <w:pPr>
        <w:tabs>
          <w:tab w:val="left" w:pos="180"/>
          <w:tab w:val="left" w:pos="360"/>
        </w:tabs>
        <w:autoSpaceDE w:val="0"/>
        <w:autoSpaceDN w:val="0"/>
        <w:adjustRightInd w:val="0"/>
        <w:jc w:val="center"/>
        <w:rPr>
          <w:rFonts w:ascii="AvantGarde Bk BT" w:hAnsi="AvantGarde Bk BT"/>
          <w:b/>
          <w:sz w:val="22"/>
          <w:szCs w:val="22"/>
        </w:rPr>
      </w:pPr>
    </w:p>
    <w:p w14:paraId="70EF7F0A" w14:textId="77777777" w:rsidR="00A93CDF" w:rsidRPr="00C41BE6" w:rsidRDefault="00A93CDF" w:rsidP="003819E2">
      <w:pPr>
        <w:tabs>
          <w:tab w:val="left" w:pos="180"/>
          <w:tab w:val="left" w:pos="360"/>
        </w:tabs>
        <w:autoSpaceDE w:val="0"/>
        <w:autoSpaceDN w:val="0"/>
        <w:adjustRightInd w:val="0"/>
        <w:jc w:val="center"/>
        <w:rPr>
          <w:rFonts w:ascii="AvantGarde Bk BT" w:hAnsi="AvantGarde Bk BT"/>
          <w:b/>
          <w:sz w:val="22"/>
          <w:szCs w:val="22"/>
        </w:rPr>
      </w:pPr>
    </w:p>
    <w:p w14:paraId="2EE9A755" w14:textId="77777777" w:rsidR="00A17E44" w:rsidRPr="00C41BE6" w:rsidRDefault="00A17E44" w:rsidP="003819E2">
      <w:pPr>
        <w:tabs>
          <w:tab w:val="left" w:pos="180"/>
          <w:tab w:val="left" w:pos="360"/>
        </w:tabs>
        <w:autoSpaceDE w:val="0"/>
        <w:autoSpaceDN w:val="0"/>
        <w:adjustRightInd w:val="0"/>
        <w:jc w:val="center"/>
        <w:rPr>
          <w:rFonts w:ascii="AvantGarde Bk BT" w:hAnsi="AvantGarde Bk BT"/>
          <w:b/>
          <w:sz w:val="22"/>
          <w:szCs w:val="22"/>
        </w:rPr>
      </w:pPr>
      <w:r w:rsidRPr="00C41BE6">
        <w:rPr>
          <w:rFonts w:ascii="AvantGarde Bk BT" w:hAnsi="AvantGarde Bk BT"/>
          <w:b/>
          <w:sz w:val="22"/>
          <w:szCs w:val="22"/>
        </w:rPr>
        <w:t>Mtro. José Alfredo Peña Ramos</w:t>
      </w:r>
    </w:p>
    <w:p w14:paraId="54C535BA" w14:textId="2109B473" w:rsidR="00A17E44" w:rsidRPr="00C41BE6" w:rsidRDefault="00A17E44" w:rsidP="003819E2">
      <w:pPr>
        <w:tabs>
          <w:tab w:val="left" w:pos="180"/>
          <w:tab w:val="left" w:pos="360"/>
        </w:tabs>
        <w:autoSpaceDE w:val="0"/>
        <w:autoSpaceDN w:val="0"/>
        <w:adjustRightInd w:val="0"/>
        <w:jc w:val="center"/>
        <w:rPr>
          <w:rFonts w:ascii="AvantGarde Bk BT" w:hAnsi="AvantGarde Bk BT"/>
          <w:sz w:val="22"/>
          <w:szCs w:val="22"/>
        </w:rPr>
      </w:pPr>
      <w:r w:rsidRPr="00C41BE6">
        <w:rPr>
          <w:rFonts w:ascii="AvantGarde Bk BT" w:hAnsi="AvantGarde Bk BT"/>
          <w:sz w:val="22"/>
          <w:szCs w:val="22"/>
        </w:rPr>
        <w:t>Secretario de Actas y Acuerdos</w:t>
      </w:r>
    </w:p>
    <w:p w14:paraId="0C5C76D9" w14:textId="1C42A7F9" w:rsidR="00CE6F7B" w:rsidRPr="00C41BE6" w:rsidRDefault="00CE6F7B" w:rsidP="003819E2">
      <w:pPr>
        <w:tabs>
          <w:tab w:val="left" w:pos="180"/>
          <w:tab w:val="left" w:pos="360"/>
        </w:tabs>
        <w:autoSpaceDE w:val="0"/>
        <w:autoSpaceDN w:val="0"/>
        <w:adjustRightInd w:val="0"/>
        <w:jc w:val="center"/>
        <w:rPr>
          <w:rFonts w:ascii="AvantGarde Bk BT" w:hAnsi="AvantGarde Bk BT"/>
          <w:sz w:val="22"/>
          <w:szCs w:val="22"/>
        </w:rPr>
      </w:pPr>
    </w:p>
    <w:sectPr w:rsidR="00CE6F7B" w:rsidRPr="00C41BE6" w:rsidSect="00BC3188">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CD2BE" w14:textId="77777777" w:rsidR="00794A9A" w:rsidRDefault="00794A9A" w:rsidP="00C85DA2">
      <w:r>
        <w:separator/>
      </w:r>
    </w:p>
  </w:endnote>
  <w:endnote w:type="continuationSeparator" w:id="0">
    <w:p w14:paraId="4246A787" w14:textId="77777777" w:rsidR="00794A9A" w:rsidRDefault="00794A9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42744E40" w14:textId="687B55E6" w:rsidR="00015EB9" w:rsidRPr="00DC51E6" w:rsidRDefault="00015EB9"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D2BAC">
              <w:rPr>
                <w:rFonts w:ascii="AvantGarde Bk BT" w:hAnsi="AvantGarde Bk BT"/>
                <w:b/>
                <w:noProof/>
                <w:sz w:val="14"/>
                <w:szCs w:val="14"/>
              </w:rPr>
              <w:t>15</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D2BAC">
              <w:rPr>
                <w:rFonts w:ascii="AvantGarde Bk BT" w:hAnsi="AvantGarde Bk BT"/>
                <w:b/>
                <w:noProof/>
                <w:sz w:val="14"/>
                <w:szCs w:val="14"/>
              </w:rPr>
              <w:t>15</w:t>
            </w:r>
            <w:r w:rsidRPr="00DC51E6">
              <w:rPr>
                <w:rFonts w:ascii="AvantGarde Bk BT" w:hAnsi="AvantGarde Bk BT"/>
                <w:b/>
                <w:sz w:val="14"/>
                <w:szCs w:val="14"/>
              </w:rPr>
              <w:fldChar w:fldCharType="end"/>
            </w:r>
          </w:p>
        </w:sdtContent>
      </w:sdt>
    </w:sdtContent>
  </w:sdt>
  <w:p w14:paraId="02EABBDB" w14:textId="77777777" w:rsidR="00015EB9" w:rsidRDefault="00015EB9" w:rsidP="00DC51E6">
    <w:pPr>
      <w:pStyle w:val="Piedepgina"/>
      <w:spacing w:line="276" w:lineRule="auto"/>
      <w:jc w:val="center"/>
      <w:rPr>
        <w:rFonts w:ascii="Times New Roman" w:hAnsi="Times New Roman" w:cs="Times New Roman"/>
        <w:sz w:val="17"/>
        <w:szCs w:val="17"/>
      </w:rPr>
    </w:pPr>
  </w:p>
  <w:p w14:paraId="0235626E" w14:textId="77777777" w:rsidR="00015EB9" w:rsidRPr="00C85DA2" w:rsidRDefault="00015EB9"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550DCD56" w14:textId="77777777" w:rsidR="00015EB9" w:rsidRPr="00C85DA2" w:rsidRDefault="00015EB9"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0D8B2FA3" w14:textId="77777777" w:rsidR="00015EB9" w:rsidRPr="00C85DA2" w:rsidRDefault="00015EB9"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FAF326B" w14:textId="77777777" w:rsidR="00015EB9" w:rsidRPr="00DC51E6" w:rsidRDefault="00015EB9"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51553" w14:textId="77777777" w:rsidR="00794A9A" w:rsidRDefault="00794A9A" w:rsidP="00C85DA2">
      <w:r>
        <w:separator/>
      </w:r>
    </w:p>
  </w:footnote>
  <w:footnote w:type="continuationSeparator" w:id="0">
    <w:p w14:paraId="40F6AE08" w14:textId="77777777" w:rsidR="00794A9A" w:rsidRDefault="00794A9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5682B" w14:textId="77777777" w:rsidR="00015EB9" w:rsidRDefault="00015EB9" w:rsidP="007B1178">
    <w:pPr>
      <w:pStyle w:val="Encabezado"/>
      <w:jc w:val="right"/>
      <w:rPr>
        <w:noProof/>
        <w:lang w:val="es-ES"/>
      </w:rPr>
    </w:pPr>
    <w:r w:rsidRPr="007B1178">
      <w:rPr>
        <w:noProof/>
      </w:rPr>
      <w:drawing>
        <wp:anchor distT="0" distB="0" distL="114300" distR="114300" simplePos="0" relativeHeight="251658240" behindDoc="1" locked="0" layoutInCell="1" allowOverlap="1" wp14:anchorId="53CD329C" wp14:editId="021B6BE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anchor>
      </w:drawing>
    </w:r>
  </w:p>
  <w:p w14:paraId="6BFA3CD1" w14:textId="77777777" w:rsidR="00015EB9" w:rsidRDefault="00015EB9" w:rsidP="007B1178">
    <w:pPr>
      <w:pStyle w:val="Encabezado"/>
      <w:jc w:val="right"/>
      <w:rPr>
        <w:noProof/>
        <w:lang w:val="es-ES"/>
      </w:rPr>
    </w:pPr>
  </w:p>
  <w:p w14:paraId="79FC2039" w14:textId="77777777" w:rsidR="00015EB9" w:rsidRDefault="00015EB9" w:rsidP="007B1178">
    <w:pPr>
      <w:pStyle w:val="Encabezado"/>
      <w:jc w:val="right"/>
      <w:rPr>
        <w:noProof/>
        <w:lang w:val="es-ES"/>
      </w:rPr>
    </w:pPr>
  </w:p>
  <w:p w14:paraId="586D261D" w14:textId="77777777" w:rsidR="00015EB9" w:rsidRDefault="00015EB9" w:rsidP="007B1178">
    <w:pPr>
      <w:pStyle w:val="Encabezado"/>
      <w:jc w:val="right"/>
      <w:rPr>
        <w:rFonts w:ascii="AvantGarde Bk BT" w:hAnsi="AvantGarde Bk BT"/>
        <w:noProof/>
        <w:lang w:val="es-ES"/>
      </w:rPr>
    </w:pPr>
  </w:p>
  <w:p w14:paraId="6E5C06AA" w14:textId="77777777" w:rsidR="00015EB9" w:rsidRPr="007B1178" w:rsidRDefault="00015EB9"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5B78A9AF" w14:textId="50D78F8B" w:rsidR="00015EB9" w:rsidRPr="007B1178" w:rsidRDefault="00BC3188" w:rsidP="007B1178">
    <w:pPr>
      <w:pStyle w:val="Encabezado"/>
      <w:jc w:val="right"/>
      <w:rPr>
        <w:rFonts w:ascii="AvantGarde Bk BT" w:hAnsi="AvantGarde Bk BT"/>
        <w:lang w:val="es-ES"/>
      </w:rPr>
    </w:pPr>
    <w:r>
      <w:rPr>
        <w:rFonts w:ascii="AvantGarde Bk BT" w:hAnsi="AvantGarde Bk BT"/>
        <w:noProof/>
        <w:lang w:val="es-ES"/>
      </w:rPr>
      <w:t>Dictamen Núm. I/2018/087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A901EE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2E5025"/>
    <w:multiLevelType w:val="hybridMultilevel"/>
    <w:tmpl w:val="73920DA4"/>
    <w:lvl w:ilvl="0" w:tplc="0A2A472A">
      <w:start w:val="17"/>
      <w:numFmt w:val="bullet"/>
      <w:lvlText w:val="-"/>
      <w:lvlJc w:val="left"/>
      <w:pPr>
        <w:ind w:left="720" w:hanging="360"/>
      </w:pPr>
      <w:rPr>
        <w:rFonts w:ascii="AvantGarde Bk BT" w:eastAsia="Times New Roman" w:hAnsi="AvantGarde Bk B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24A075C"/>
    <w:multiLevelType w:val="hybridMultilevel"/>
    <w:tmpl w:val="109C7C7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6D668E7"/>
    <w:multiLevelType w:val="hybridMultilevel"/>
    <w:tmpl w:val="53A087EA"/>
    <w:lvl w:ilvl="0" w:tplc="8FF04D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DE7F54"/>
    <w:multiLevelType w:val="hybridMultilevel"/>
    <w:tmpl w:val="04F6A948"/>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BB12454"/>
    <w:multiLevelType w:val="hybridMultilevel"/>
    <w:tmpl w:val="E3C6AA02"/>
    <w:lvl w:ilvl="0" w:tplc="E1D8C616">
      <w:start w:val="1"/>
      <w:numFmt w:val="decimal"/>
      <w:lvlText w:val="%1."/>
      <w:lvlJc w:val="left"/>
      <w:pPr>
        <w:ind w:left="720" w:hanging="360"/>
      </w:pPr>
      <w:rPr>
        <w:rFonts w:hint="default"/>
        <w:strike w:val="0"/>
      </w:rPr>
    </w:lvl>
    <w:lvl w:ilvl="1" w:tplc="080A0001">
      <w:start w:val="1"/>
      <w:numFmt w:val="bullet"/>
      <w:lvlText w:val=""/>
      <w:lvlJc w:val="left"/>
      <w:pPr>
        <w:ind w:left="1855" w:hanging="360"/>
      </w:pPr>
      <w:rPr>
        <w:rFonts w:ascii="Symbol" w:hAnsi="Symbol" w:hint="default"/>
      </w:rPr>
    </w:lvl>
    <w:lvl w:ilvl="2" w:tplc="080A0001">
      <w:start w:val="1"/>
      <w:numFmt w:val="bullet"/>
      <w:lvlText w:val=""/>
      <w:lvlJc w:val="left"/>
      <w:pPr>
        <w:ind w:left="2520" w:hanging="180"/>
      </w:pPr>
      <w:rPr>
        <w:rFonts w:ascii="Symbol" w:hAnsi="Symbol" w:hint="default"/>
      </w:rPr>
    </w:lvl>
    <w:lvl w:ilvl="3" w:tplc="080A000F">
      <w:start w:val="1"/>
      <w:numFmt w:val="decimal"/>
      <w:lvlText w:val="%4."/>
      <w:lvlJc w:val="left"/>
      <w:pPr>
        <w:ind w:left="3240" w:hanging="360"/>
      </w:pPr>
    </w:lvl>
    <w:lvl w:ilvl="4" w:tplc="080A0001">
      <w:start w:val="1"/>
      <w:numFmt w:val="bullet"/>
      <w:lvlText w:val=""/>
      <w:lvlJc w:val="left"/>
      <w:pPr>
        <w:ind w:left="3960" w:hanging="360"/>
      </w:pPr>
      <w:rPr>
        <w:rFonts w:ascii="Symbol" w:hAnsi="Symbol" w:hint="default"/>
      </w:rPr>
    </w:lvl>
    <w:lvl w:ilvl="5" w:tplc="66822A44">
      <w:start w:val="6"/>
      <w:numFmt w:val="lowerLetter"/>
      <w:lvlText w:val="%6)"/>
      <w:lvlJc w:val="left"/>
      <w:pPr>
        <w:ind w:left="4860" w:hanging="360"/>
      </w:pPr>
      <w:rPr>
        <w:rFonts w:hint="default"/>
      </w:r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0D633985"/>
    <w:multiLevelType w:val="hybridMultilevel"/>
    <w:tmpl w:val="C138F866"/>
    <w:lvl w:ilvl="0" w:tplc="0C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nsid w:val="0DB934EB"/>
    <w:multiLevelType w:val="hybridMultilevel"/>
    <w:tmpl w:val="BE3CAB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0F71690"/>
    <w:multiLevelType w:val="hybridMultilevel"/>
    <w:tmpl w:val="7F7631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671145C"/>
    <w:multiLevelType w:val="hybridMultilevel"/>
    <w:tmpl w:val="9CA287D6"/>
    <w:lvl w:ilvl="0" w:tplc="0C0A0001">
      <w:start w:val="1"/>
      <w:numFmt w:val="bullet"/>
      <w:lvlText w:val=""/>
      <w:lvlJc w:val="left"/>
      <w:pPr>
        <w:ind w:left="786" w:hanging="360"/>
      </w:pPr>
      <w:rPr>
        <w:rFonts w:ascii="Symbol" w:hAnsi="Symbol"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nsid w:val="2416120A"/>
    <w:multiLevelType w:val="hybridMultilevel"/>
    <w:tmpl w:val="1A78D92E"/>
    <w:lvl w:ilvl="0" w:tplc="080A0015">
      <w:start w:val="1"/>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1">
    <w:nsid w:val="27935B0C"/>
    <w:multiLevelType w:val="hybridMultilevel"/>
    <w:tmpl w:val="384E610A"/>
    <w:lvl w:ilvl="0" w:tplc="080A0001">
      <w:start w:val="1"/>
      <w:numFmt w:val="bullet"/>
      <w:lvlText w:val=""/>
      <w:lvlJc w:val="left"/>
      <w:pPr>
        <w:ind w:left="786" w:hanging="360"/>
      </w:pPr>
      <w:rPr>
        <w:rFonts w:ascii="Symbol" w:hAnsi="Symbol"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nsid w:val="2CFA41A5"/>
    <w:multiLevelType w:val="hybridMultilevel"/>
    <w:tmpl w:val="11E043A6"/>
    <w:lvl w:ilvl="0" w:tplc="B6A431D4">
      <w:start w:val="1"/>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nsid w:val="33686C5D"/>
    <w:multiLevelType w:val="hybridMultilevel"/>
    <w:tmpl w:val="1A78D92E"/>
    <w:lvl w:ilvl="0" w:tplc="080A0015">
      <w:start w:val="1"/>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nsid w:val="34BF34C8"/>
    <w:multiLevelType w:val="hybridMultilevel"/>
    <w:tmpl w:val="44C82CB8"/>
    <w:lvl w:ilvl="0" w:tplc="77B0054A">
      <w:start w:val="1"/>
      <w:numFmt w:val="bullet"/>
      <w:lvlText w:val="­"/>
      <w:lvlJc w:val="left"/>
      <w:pPr>
        <w:tabs>
          <w:tab w:val="num" w:pos="720"/>
        </w:tabs>
        <w:ind w:left="720" w:hanging="360"/>
      </w:pPr>
      <w:rPr>
        <w:rFonts w:ascii="Trebuchet MS" w:hAnsi="Trebuchet MS" w:hint="default"/>
        <w:b/>
        <w:i w:val="0"/>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5">
    <w:nsid w:val="35C92A29"/>
    <w:multiLevelType w:val="hybridMultilevel"/>
    <w:tmpl w:val="5F62B9B8"/>
    <w:lvl w:ilvl="0" w:tplc="77B0054A">
      <w:start w:val="1"/>
      <w:numFmt w:val="bullet"/>
      <w:lvlText w:val="­"/>
      <w:lvlJc w:val="left"/>
      <w:pPr>
        <w:ind w:left="1146" w:hanging="360"/>
      </w:pPr>
      <w:rPr>
        <w:rFonts w:ascii="Trebuchet MS" w:hAnsi="Trebuchet MS" w:hint="default"/>
        <w:b/>
        <w:i w:val="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6">
    <w:nsid w:val="3AD54F16"/>
    <w:multiLevelType w:val="hybridMultilevel"/>
    <w:tmpl w:val="7F7631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BA025C1"/>
    <w:multiLevelType w:val="hybridMultilevel"/>
    <w:tmpl w:val="1A78D92E"/>
    <w:lvl w:ilvl="0" w:tplc="080A0015">
      <w:start w:val="1"/>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8">
    <w:nsid w:val="401470D5"/>
    <w:multiLevelType w:val="hybridMultilevel"/>
    <w:tmpl w:val="C46AB690"/>
    <w:lvl w:ilvl="0" w:tplc="080A0001">
      <w:start w:val="1"/>
      <w:numFmt w:val="bullet"/>
      <w:lvlText w:val=""/>
      <w:lvlJc w:val="left"/>
      <w:pPr>
        <w:ind w:left="720" w:hanging="360"/>
      </w:pPr>
      <w:rPr>
        <w:rFonts w:ascii="Symbol" w:hAnsi="Symbol" w:hint="default"/>
        <w:strike w:val="0"/>
      </w:rPr>
    </w:lvl>
    <w:lvl w:ilvl="1" w:tplc="080A0001">
      <w:start w:val="1"/>
      <w:numFmt w:val="bullet"/>
      <w:lvlText w:val=""/>
      <w:lvlJc w:val="left"/>
      <w:pPr>
        <w:ind w:left="1855" w:hanging="360"/>
      </w:pPr>
      <w:rPr>
        <w:rFonts w:ascii="Symbol" w:hAnsi="Symbol" w:hint="default"/>
      </w:rPr>
    </w:lvl>
    <w:lvl w:ilvl="2" w:tplc="080A0001">
      <w:start w:val="1"/>
      <w:numFmt w:val="bullet"/>
      <w:lvlText w:val=""/>
      <w:lvlJc w:val="left"/>
      <w:pPr>
        <w:ind w:left="2520" w:hanging="180"/>
      </w:pPr>
      <w:rPr>
        <w:rFonts w:ascii="Symbol" w:hAnsi="Symbol" w:hint="default"/>
      </w:rPr>
    </w:lvl>
    <w:lvl w:ilvl="3" w:tplc="080A000F">
      <w:start w:val="1"/>
      <w:numFmt w:val="decimal"/>
      <w:lvlText w:val="%4."/>
      <w:lvlJc w:val="left"/>
      <w:pPr>
        <w:ind w:left="3240" w:hanging="360"/>
      </w:pPr>
    </w:lvl>
    <w:lvl w:ilvl="4" w:tplc="080A0001">
      <w:start w:val="1"/>
      <w:numFmt w:val="bullet"/>
      <w:lvlText w:val=""/>
      <w:lvlJc w:val="left"/>
      <w:pPr>
        <w:ind w:left="3960" w:hanging="360"/>
      </w:pPr>
      <w:rPr>
        <w:rFonts w:ascii="Symbol" w:hAnsi="Symbol" w:hint="default"/>
      </w:rPr>
    </w:lvl>
    <w:lvl w:ilvl="5" w:tplc="66822A44">
      <w:start w:val="6"/>
      <w:numFmt w:val="lowerLetter"/>
      <w:lvlText w:val="%6)"/>
      <w:lvlJc w:val="left"/>
      <w:pPr>
        <w:ind w:left="4860" w:hanging="360"/>
      </w:pPr>
      <w:rPr>
        <w:rFonts w:hint="default"/>
      </w:r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410409EB"/>
    <w:multiLevelType w:val="hybridMultilevel"/>
    <w:tmpl w:val="48DA5270"/>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0">
    <w:nsid w:val="435E1DB6"/>
    <w:multiLevelType w:val="hybridMultilevel"/>
    <w:tmpl w:val="0C06AAB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C0D514E"/>
    <w:multiLevelType w:val="hybridMultilevel"/>
    <w:tmpl w:val="3D287472"/>
    <w:lvl w:ilvl="0" w:tplc="E7E61C40">
      <w:start w:val="1"/>
      <w:numFmt w:val="lowerLetter"/>
      <w:lvlText w:val="%1)"/>
      <w:lvlJc w:val="left"/>
      <w:pPr>
        <w:ind w:left="1145" w:hanging="360"/>
      </w:pPr>
      <w:rPr>
        <w:rFonts w:hint="default"/>
      </w:r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22">
    <w:nsid w:val="52F25878"/>
    <w:multiLevelType w:val="hybridMultilevel"/>
    <w:tmpl w:val="7B7010D2"/>
    <w:lvl w:ilvl="0" w:tplc="ED5C6174">
      <w:start w:val="51"/>
      <w:numFmt w:val="bullet"/>
      <w:lvlText w:val="-"/>
      <w:lvlJc w:val="left"/>
      <w:pPr>
        <w:ind w:left="720" w:hanging="360"/>
      </w:pPr>
      <w:rPr>
        <w:rFonts w:ascii="AvantGarde Bk BT" w:eastAsia="Calibri" w:hAnsi="AvantGarde Bk B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7DA1BDC"/>
    <w:multiLevelType w:val="hybridMultilevel"/>
    <w:tmpl w:val="3738B348"/>
    <w:lvl w:ilvl="0" w:tplc="E1D8C616">
      <w:start w:val="1"/>
      <w:numFmt w:val="decimal"/>
      <w:lvlText w:val="%1."/>
      <w:lvlJc w:val="left"/>
      <w:pPr>
        <w:ind w:left="360" w:hanging="360"/>
      </w:pPr>
      <w:rPr>
        <w:rFonts w:hint="default"/>
        <w:strike w:val="0"/>
      </w:rPr>
    </w:lvl>
    <w:lvl w:ilvl="1" w:tplc="080A0001">
      <w:start w:val="1"/>
      <w:numFmt w:val="bullet"/>
      <w:lvlText w:val=""/>
      <w:lvlJc w:val="left"/>
      <w:pPr>
        <w:ind w:left="1495" w:hanging="360"/>
      </w:pPr>
      <w:rPr>
        <w:rFonts w:ascii="Symbol" w:hAnsi="Symbol" w:hint="default"/>
      </w:rPr>
    </w:lvl>
    <w:lvl w:ilvl="2" w:tplc="080A0001">
      <w:start w:val="1"/>
      <w:numFmt w:val="bullet"/>
      <w:lvlText w:val=""/>
      <w:lvlJc w:val="left"/>
      <w:pPr>
        <w:ind w:left="2160" w:hanging="180"/>
      </w:pPr>
      <w:rPr>
        <w:rFonts w:ascii="Symbol" w:hAnsi="Symbol" w:hint="default"/>
      </w:rPr>
    </w:lvl>
    <w:lvl w:ilvl="3" w:tplc="080A000F">
      <w:start w:val="1"/>
      <w:numFmt w:val="decimal"/>
      <w:lvlText w:val="%4."/>
      <w:lvlJc w:val="left"/>
      <w:pPr>
        <w:ind w:left="2880" w:hanging="360"/>
      </w:pPr>
    </w:lvl>
    <w:lvl w:ilvl="4" w:tplc="ED5C6174">
      <w:start w:val="51"/>
      <w:numFmt w:val="bullet"/>
      <w:lvlText w:val="-"/>
      <w:lvlJc w:val="left"/>
      <w:pPr>
        <w:ind w:left="3600" w:hanging="360"/>
      </w:pPr>
      <w:rPr>
        <w:rFonts w:ascii="AvantGarde Bk BT" w:eastAsia="Calibri" w:hAnsi="AvantGarde Bk BT" w:cs="Times New Roman" w:hint="default"/>
      </w:rPr>
    </w:lvl>
    <w:lvl w:ilvl="5" w:tplc="66822A44">
      <w:start w:val="6"/>
      <w:numFmt w:val="lowerLetter"/>
      <w:lvlText w:val="%6)"/>
      <w:lvlJc w:val="left"/>
      <w:pPr>
        <w:ind w:left="4500" w:hanging="360"/>
      </w:pPr>
      <w:rPr>
        <w:rFonts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0737222"/>
    <w:multiLevelType w:val="hybridMultilevel"/>
    <w:tmpl w:val="2CC4A636"/>
    <w:lvl w:ilvl="0" w:tplc="2BACACC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5">
    <w:nsid w:val="67A864A5"/>
    <w:multiLevelType w:val="hybridMultilevel"/>
    <w:tmpl w:val="BFD85E34"/>
    <w:lvl w:ilvl="0" w:tplc="53C2C95C">
      <w:start w:val="1"/>
      <w:numFmt w:val="lowerLetter"/>
      <w:lvlText w:val="%1)"/>
      <w:lvlJc w:val="left"/>
      <w:pPr>
        <w:ind w:left="1571" w:hanging="360"/>
      </w:pPr>
      <w:rPr>
        <w:rFont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6">
    <w:nsid w:val="69676D2E"/>
    <w:multiLevelType w:val="hybridMultilevel"/>
    <w:tmpl w:val="7804BE16"/>
    <w:lvl w:ilvl="0" w:tplc="ED5C6174">
      <w:start w:val="51"/>
      <w:numFmt w:val="bullet"/>
      <w:lvlText w:val="-"/>
      <w:lvlJc w:val="left"/>
      <w:pPr>
        <w:ind w:left="786" w:hanging="360"/>
      </w:pPr>
      <w:rPr>
        <w:rFonts w:ascii="AvantGarde Bk BT" w:eastAsia="Calibri" w:hAnsi="AvantGarde Bk BT" w:cs="Times New Roman"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7">
    <w:nsid w:val="69FB1D9A"/>
    <w:multiLevelType w:val="hybridMultilevel"/>
    <w:tmpl w:val="C7DCDD8A"/>
    <w:lvl w:ilvl="0" w:tplc="3E3C157A">
      <w:numFmt w:val="bullet"/>
      <w:lvlText w:val="-"/>
      <w:lvlJc w:val="left"/>
      <w:pPr>
        <w:ind w:left="720" w:hanging="360"/>
      </w:pPr>
      <w:rPr>
        <w:rFonts w:ascii="AvantGarde Bk BT" w:eastAsia="Times New Roman" w:hAnsi="AvantGarde Bk B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A156A29"/>
    <w:multiLevelType w:val="hybridMultilevel"/>
    <w:tmpl w:val="D3223DFE"/>
    <w:lvl w:ilvl="0" w:tplc="080A000F">
      <w:start w:val="1"/>
      <w:numFmt w:val="decimal"/>
      <w:lvlText w:val="%1."/>
      <w:lvlJc w:val="left"/>
      <w:pPr>
        <w:tabs>
          <w:tab w:val="num" w:pos="720"/>
        </w:tabs>
        <w:ind w:left="720" w:hanging="360"/>
      </w:pPr>
      <w:rPr>
        <w:rFonts w:hint="default"/>
        <w:b/>
        <w:i w:val="0"/>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9">
    <w:nsid w:val="6C8B533E"/>
    <w:multiLevelType w:val="hybridMultilevel"/>
    <w:tmpl w:val="6D5A7B2E"/>
    <w:lvl w:ilvl="0" w:tplc="3E3C157A">
      <w:numFmt w:val="bullet"/>
      <w:lvlText w:val="-"/>
      <w:lvlJc w:val="left"/>
      <w:pPr>
        <w:ind w:left="720" w:hanging="360"/>
      </w:pPr>
      <w:rPr>
        <w:rFonts w:ascii="AvantGarde Bk BT" w:eastAsia="Times New Roman" w:hAnsi="AvantGarde Bk B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EE17109"/>
    <w:multiLevelType w:val="hybridMultilevel"/>
    <w:tmpl w:val="6466F84C"/>
    <w:lvl w:ilvl="0" w:tplc="080A000F">
      <w:start w:val="1"/>
      <w:numFmt w:val="decimal"/>
      <w:lvlText w:val="%1."/>
      <w:lvlJc w:val="left"/>
      <w:pPr>
        <w:ind w:left="1571" w:hanging="360"/>
      </w:pPr>
      <w:rPr>
        <w:rFont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1">
    <w:nsid w:val="7B594994"/>
    <w:multiLevelType w:val="hybridMultilevel"/>
    <w:tmpl w:val="DAC2E1DE"/>
    <w:lvl w:ilvl="0" w:tplc="ED5C6174">
      <w:start w:val="51"/>
      <w:numFmt w:val="bullet"/>
      <w:lvlText w:val="-"/>
      <w:lvlJc w:val="left"/>
      <w:pPr>
        <w:ind w:left="786" w:hanging="360"/>
      </w:pPr>
      <w:rPr>
        <w:rFonts w:ascii="AvantGarde Bk BT" w:eastAsia="Calibri" w:hAnsi="AvantGarde Bk BT" w:cs="Times New Roman"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23"/>
  </w:num>
  <w:num w:numId="2">
    <w:abstractNumId w:val="20"/>
  </w:num>
  <w:num w:numId="3">
    <w:abstractNumId w:val="3"/>
  </w:num>
  <w:num w:numId="4">
    <w:abstractNumId w:val="21"/>
  </w:num>
  <w:num w:numId="5">
    <w:abstractNumId w:val="19"/>
  </w:num>
  <w:num w:numId="6">
    <w:abstractNumId w:val="14"/>
  </w:num>
  <w:num w:numId="7">
    <w:abstractNumId w:val="15"/>
  </w:num>
  <w:num w:numId="8">
    <w:abstractNumId w:val="16"/>
  </w:num>
  <w:num w:numId="9">
    <w:abstractNumId w:val="8"/>
  </w:num>
  <w:num w:numId="10">
    <w:abstractNumId w:val="12"/>
  </w:num>
  <w:num w:numId="11">
    <w:abstractNumId w:val="29"/>
  </w:num>
  <w:num w:numId="12">
    <w:abstractNumId w:val="7"/>
  </w:num>
  <w:num w:numId="13">
    <w:abstractNumId w:val="24"/>
  </w:num>
  <w:num w:numId="14">
    <w:abstractNumId w:val="28"/>
  </w:num>
  <w:num w:numId="15">
    <w:abstractNumId w:val="31"/>
  </w:num>
  <w:num w:numId="16">
    <w:abstractNumId w:val="26"/>
  </w:num>
  <w:num w:numId="17">
    <w:abstractNumId w:val="1"/>
  </w:num>
  <w:num w:numId="18">
    <w:abstractNumId w:val="11"/>
  </w:num>
  <w:num w:numId="19">
    <w:abstractNumId w:val="10"/>
  </w:num>
  <w:num w:numId="20">
    <w:abstractNumId w:val="25"/>
  </w:num>
  <w:num w:numId="21">
    <w:abstractNumId w:val="30"/>
  </w:num>
  <w:num w:numId="22">
    <w:abstractNumId w:val="0"/>
  </w:num>
  <w:num w:numId="23">
    <w:abstractNumId w:val="6"/>
  </w:num>
  <w:num w:numId="24">
    <w:abstractNumId w:val="9"/>
  </w:num>
  <w:num w:numId="25">
    <w:abstractNumId w:val="27"/>
  </w:num>
  <w:num w:numId="26">
    <w:abstractNumId w:val="22"/>
  </w:num>
  <w:num w:numId="27">
    <w:abstractNumId w:val="4"/>
  </w:num>
  <w:num w:numId="28">
    <w:abstractNumId w:val="2"/>
  </w:num>
  <w:num w:numId="29">
    <w:abstractNumId w:val="5"/>
  </w:num>
  <w:num w:numId="30">
    <w:abstractNumId w:val="18"/>
  </w:num>
  <w:num w:numId="31">
    <w:abstractNumId w:val="13"/>
  </w:num>
  <w:num w:numId="32">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2F4D"/>
    <w:rsid w:val="00006E03"/>
    <w:rsid w:val="000114A4"/>
    <w:rsid w:val="00014965"/>
    <w:rsid w:val="00015EB9"/>
    <w:rsid w:val="000166CC"/>
    <w:rsid w:val="0001689E"/>
    <w:rsid w:val="00016F91"/>
    <w:rsid w:val="000215BC"/>
    <w:rsid w:val="00022670"/>
    <w:rsid w:val="000226AF"/>
    <w:rsid w:val="00023468"/>
    <w:rsid w:val="000245AF"/>
    <w:rsid w:val="00027402"/>
    <w:rsid w:val="00035D24"/>
    <w:rsid w:val="00035ED2"/>
    <w:rsid w:val="00035F20"/>
    <w:rsid w:val="00036753"/>
    <w:rsid w:val="00043845"/>
    <w:rsid w:val="000455A3"/>
    <w:rsid w:val="00046487"/>
    <w:rsid w:val="000468E2"/>
    <w:rsid w:val="00046FB4"/>
    <w:rsid w:val="00054024"/>
    <w:rsid w:val="00060248"/>
    <w:rsid w:val="00060F92"/>
    <w:rsid w:val="0006271D"/>
    <w:rsid w:val="000665FE"/>
    <w:rsid w:val="00066A48"/>
    <w:rsid w:val="00066CC3"/>
    <w:rsid w:val="000709E9"/>
    <w:rsid w:val="00072C86"/>
    <w:rsid w:val="000778A0"/>
    <w:rsid w:val="00083881"/>
    <w:rsid w:val="00084D7F"/>
    <w:rsid w:val="0009189D"/>
    <w:rsid w:val="00093079"/>
    <w:rsid w:val="000A03FB"/>
    <w:rsid w:val="000A13AA"/>
    <w:rsid w:val="000A36B1"/>
    <w:rsid w:val="000A4450"/>
    <w:rsid w:val="000A6587"/>
    <w:rsid w:val="000A6701"/>
    <w:rsid w:val="000B0419"/>
    <w:rsid w:val="000B0B72"/>
    <w:rsid w:val="000B2709"/>
    <w:rsid w:val="000B27D7"/>
    <w:rsid w:val="000B5274"/>
    <w:rsid w:val="000B68A8"/>
    <w:rsid w:val="000C55EA"/>
    <w:rsid w:val="000C59DF"/>
    <w:rsid w:val="000C6976"/>
    <w:rsid w:val="000D45C6"/>
    <w:rsid w:val="000D7383"/>
    <w:rsid w:val="000D7727"/>
    <w:rsid w:val="000E36CE"/>
    <w:rsid w:val="000E3E67"/>
    <w:rsid w:val="000E45B6"/>
    <w:rsid w:val="000E55D8"/>
    <w:rsid w:val="000E64A5"/>
    <w:rsid w:val="000F1AD4"/>
    <w:rsid w:val="000F3C1F"/>
    <w:rsid w:val="000F5F6B"/>
    <w:rsid w:val="001001FA"/>
    <w:rsid w:val="00102B5B"/>
    <w:rsid w:val="00102DD1"/>
    <w:rsid w:val="00111557"/>
    <w:rsid w:val="00111803"/>
    <w:rsid w:val="00112005"/>
    <w:rsid w:val="001126FF"/>
    <w:rsid w:val="0011715D"/>
    <w:rsid w:val="001173D9"/>
    <w:rsid w:val="00122B64"/>
    <w:rsid w:val="001320D9"/>
    <w:rsid w:val="00135E6F"/>
    <w:rsid w:val="00140195"/>
    <w:rsid w:val="001408B8"/>
    <w:rsid w:val="00144F8F"/>
    <w:rsid w:val="00145437"/>
    <w:rsid w:val="001468D0"/>
    <w:rsid w:val="00150C6D"/>
    <w:rsid w:val="001518A5"/>
    <w:rsid w:val="00153AF2"/>
    <w:rsid w:val="001601AD"/>
    <w:rsid w:val="00164D5F"/>
    <w:rsid w:val="001661B0"/>
    <w:rsid w:val="0017599E"/>
    <w:rsid w:val="00175C53"/>
    <w:rsid w:val="00177E0D"/>
    <w:rsid w:val="00180DAC"/>
    <w:rsid w:val="00181A57"/>
    <w:rsid w:val="00182242"/>
    <w:rsid w:val="0019251A"/>
    <w:rsid w:val="0019621B"/>
    <w:rsid w:val="00197D14"/>
    <w:rsid w:val="00197D9B"/>
    <w:rsid w:val="001A34FF"/>
    <w:rsid w:val="001A51D9"/>
    <w:rsid w:val="001A711C"/>
    <w:rsid w:val="001A7FC7"/>
    <w:rsid w:val="001B088C"/>
    <w:rsid w:val="001B2235"/>
    <w:rsid w:val="001B5CC1"/>
    <w:rsid w:val="001C1CF3"/>
    <w:rsid w:val="001C25DF"/>
    <w:rsid w:val="001C5DD9"/>
    <w:rsid w:val="001C6EEF"/>
    <w:rsid w:val="001D0F85"/>
    <w:rsid w:val="001D2DB6"/>
    <w:rsid w:val="001D3336"/>
    <w:rsid w:val="001D63BA"/>
    <w:rsid w:val="001E0E3D"/>
    <w:rsid w:val="001E1574"/>
    <w:rsid w:val="001E194C"/>
    <w:rsid w:val="001E5745"/>
    <w:rsid w:val="001F0598"/>
    <w:rsid w:val="001F28F1"/>
    <w:rsid w:val="001F522B"/>
    <w:rsid w:val="001F6376"/>
    <w:rsid w:val="001F746D"/>
    <w:rsid w:val="001F7E7A"/>
    <w:rsid w:val="002026D9"/>
    <w:rsid w:val="00204D1F"/>
    <w:rsid w:val="00207EE1"/>
    <w:rsid w:val="00222650"/>
    <w:rsid w:val="00231566"/>
    <w:rsid w:val="00236328"/>
    <w:rsid w:val="0024187A"/>
    <w:rsid w:val="0024389F"/>
    <w:rsid w:val="002453A8"/>
    <w:rsid w:val="00245872"/>
    <w:rsid w:val="0025271F"/>
    <w:rsid w:val="00252CF2"/>
    <w:rsid w:val="00254DBC"/>
    <w:rsid w:val="002557A0"/>
    <w:rsid w:val="00265872"/>
    <w:rsid w:val="0026650C"/>
    <w:rsid w:val="00266AD5"/>
    <w:rsid w:val="00270944"/>
    <w:rsid w:val="00274C30"/>
    <w:rsid w:val="00274C9A"/>
    <w:rsid w:val="002767FC"/>
    <w:rsid w:val="002823E7"/>
    <w:rsid w:val="00283653"/>
    <w:rsid w:val="00286FBD"/>
    <w:rsid w:val="00295B0D"/>
    <w:rsid w:val="0029618E"/>
    <w:rsid w:val="002A1C9D"/>
    <w:rsid w:val="002A20B3"/>
    <w:rsid w:val="002A2505"/>
    <w:rsid w:val="002A3275"/>
    <w:rsid w:val="002A7F51"/>
    <w:rsid w:val="002B4BF2"/>
    <w:rsid w:val="002B5054"/>
    <w:rsid w:val="002B542D"/>
    <w:rsid w:val="002B7EC7"/>
    <w:rsid w:val="002C1811"/>
    <w:rsid w:val="002D2BAC"/>
    <w:rsid w:val="002D74A8"/>
    <w:rsid w:val="002E22BE"/>
    <w:rsid w:val="002E7405"/>
    <w:rsid w:val="002E7D27"/>
    <w:rsid w:val="002F0C28"/>
    <w:rsid w:val="002F0CD6"/>
    <w:rsid w:val="002F6387"/>
    <w:rsid w:val="002F651D"/>
    <w:rsid w:val="00302AD7"/>
    <w:rsid w:val="003065D8"/>
    <w:rsid w:val="0031077C"/>
    <w:rsid w:val="003107EE"/>
    <w:rsid w:val="00313427"/>
    <w:rsid w:val="00314192"/>
    <w:rsid w:val="00316C53"/>
    <w:rsid w:val="00320B7B"/>
    <w:rsid w:val="00321ECF"/>
    <w:rsid w:val="00322665"/>
    <w:rsid w:val="003258DE"/>
    <w:rsid w:val="00334827"/>
    <w:rsid w:val="00343810"/>
    <w:rsid w:val="00343A40"/>
    <w:rsid w:val="0034445B"/>
    <w:rsid w:val="0034521E"/>
    <w:rsid w:val="003505F3"/>
    <w:rsid w:val="00350CEA"/>
    <w:rsid w:val="003519CF"/>
    <w:rsid w:val="00352478"/>
    <w:rsid w:val="003524E8"/>
    <w:rsid w:val="00352CBD"/>
    <w:rsid w:val="00356C91"/>
    <w:rsid w:val="00363C6C"/>
    <w:rsid w:val="003672A1"/>
    <w:rsid w:val="00367AAC"/>
    <w:rsid w:val="00371661"/>
    <w:rsid w:val="00371C6F"/>
    <w:rsid w:val="00372F1C"/>
    <w:rsid w:val="00373689"/>
    <w:rsid w:val="00375A34"/>
    <w:rsid w:val="00376294"/>
    <w:rsid w:val="003772B6"/>
    <w:rsid w:val="003819E2"/>
    <w:rsid w:val="0038431C"/>
    <w:rsid w:val="003864B4"/>
    <w:rsid w:val="003917A9"/>
    <w:rsid w:val="00394B85"/>
    <w:rsid w:val="003A3659"/>
    <w:rsid w:val="003A67A7"/>
    <w:rsid w:val="003B6B3D"/>
    <w:rsid w:val="003C2B6D"/>
    <w:rsid w:val="003C2D78"/>
    <w:rsid w:val="003C6F33"/>
    <w:rsid w:val="003D1F5C"/>
    <w:rsid w:val="003D4152"/>
    <w:rsid w:val="003D5F4D"/>
    <w:rsid w:val="003D7763"/>
    <w:rsid w:val="003E092A"/>
    <w:rsid w:val="003E0AE6"/>
    <w:rsid w:val="003E674D"/>
    <w:rsid w:val="003E7C72"/>
    <w:rsid w:val="003E7CA4"/>
    <w:rsid w:val="003F0DE4"/>
    <w:rsid w:val="003F3A91"/>
    <w:rsid w:val="003F59D4"/>
    <w:rsid w:val="003F70B1"/>
    <w:rsid w:val="0040286E"/>
    <w:rsid w:val="00402A5E"/>
    <w:rsid w:val="004070C2"/>
    <w:rsid w:val="004073FE"/>
    <w:rsid w:val="004101E5"/>
    <w:rsid w:val="0041044C"/>
    <w:rsid w:val="004128DD"/>
    <w:rsid w:val="00414E89"/>
    <w:rsid w:val="00421786"/>
    <w:rsid w:val="00423D21"/>
    <w:rsid w:val="00425044"/>
    <w:rsid w:val="00431EF3"/>
    <w:rsid w:val="00435A46"/>
    <w:rsid w:val="004368EC"/>
    <w:rsid w:val="004378EF"/>
    <w:rsid w:val="00444C49"/>
    <w:rsid w:val="00451637"/>
    <w:rsid w:val="004571EE"/>
    <w:rsid w:val="00463921"/>
    <w:rsid w:val="004643C9"/>
    <w:rsid w:val="0046667A"/>
    <w:rsid w:val="00466B2E"/>
    <w:rsid w:val="004708DC"/>
    <w:rsid w:val="00481DD1"/>
    <w:rsid w:val="00490025"/>
    <w:rsid w:val="004905E9"/>
    <w:rsid w:val="00491527"/>
    <w:rsid w:val="00491E48"/>
    <w:rsid w:val="00494BBA"/>
    <w:rsid w:val="004966BD"/>
    <w:rsid w:val="004A6B81"/>
    <w:rsid w:val="004A7FC4"/>
    <w:rsid w:val="004B0C81"/>
    <w:rsid w:val="004B1942"/>
    <w:rsid w:val="004B19CA"/>
    <w:rsid w:val="004B212A"/>
    <w:rsid w:val="004B2CE1"/>
    <w:rsid w:val="004B366D"/>
    <w:rsid w:val="004B3AF4"/>
    <w:rsid w:val="004B45A2"/>
    <w:rsid w:val="004B4D20"/>
    <w:rsid w:val="004B6065"/>
    <w:rsid w:val="004B64CC"/>
    <w:rsid w:val="004B6651"/>
    <w:rsid w:val="004B7C94"/>
    <w:rsid w:val="004C06C6"/>
    <w:rsid w:val="004C4D8A"/>
    <w:rsid w:val="004D0A9C"/>
    <w:rsid w:val="004D55C9"/>
    <w:rsid w:val="004E287C"/>
    <w:rsid w:val="004E5D45"/>
    <w:rsid w:val="004E7F6D"/>
    <w:rsid w:val="004F2BE9"/>
    <w:rsid w:val="004F608C"/>
    <w:rsid w:val="004F6A2D"/>
    <w:rsid w:val="0050232C"/>
    <w:rsid w:val="00505F72"/>
    <w:rsid w:val="005102A8"/>
    <w:rsid w:val="005115D3"/>
    <w:rsid w:val="005137D5"/>
    <w:rsid w:val="00520A63"/>
    <w:rsid w:val="005212DD"/>
    <w:rsid w:val="00522991"/>
    <w:rsid w:val="0053170F"/>
    <w:rsid w:val="00531E89"/>
    <w:rsid w:val="00534153"/>
    <w:rsid w:val="00534709"/>
    <w:rsid w:val="005434BF"/>
    <w:rsid w:val="005447A9"/>
    <w:rsid w:val="00546134"/>
    <w:rsid w:val="005511CC"/>
    <w:rsid w:val="00551228"/>
    <w:rsid w:val="00555B97"/>
    <w:rsid w:val="00556BAE"/>
    <w:rsid w:val="00561BA3"/>
    <w:rsid w:val="00562A1F"/>
    <w:rsid w:val="005652AB"/>
    <w:rsid w:val="00573222"/>
    <w:rsid w:val="00574FCC"/>
    <w:rsid w:val="005766E5"/>
    <w:rsid w:val="00577190"/>
    <w:rsid w:val="005803F6"/>
    <w:rsid w:val="00581157"/>
    <w:rsid w:val="0058385A"/>
    <w:rsid w:val="00585A3F"/>
    <w:rsid w:val="005874CC"/>
    <w:rsid w:val="0058761B"/>
    <w:rsid w:val="005902BD"/>
    <w:rsid w:val="005946D7"/>
    <w:rsid w:val="00595102"/>
    <w:rsid w:val="0059679B"/>
    <w:rsid w:val="005A1FE2"/>
    <w:rsid w:val="005A6965"/>
    <w:rsid w:val="005A6FBE"/>
    <w:rsid w:val="005B4158"/>
    <w:rsid w:val="005B4320"/>
    <w:rsid w:val="005B5F46"/>
    <w:rsid w:val="005C1398"/>
    <w:rsid w:val="005C13E6"/>
    <w:rsid w:val="005C2367"/>
    <w:rsid w:val="005C48AA"/>
    <w:rsid w:val="005C6692"/>
    <w:rsid w:val="005C6743"/>
    <w:rsid w:val="005D0710"/>
    <w:rsid w:val="005E1618"/>
    <w:rsid w:val="005F03D4"/>
    <w:rsid w:val="005F0C09"/>
    <w:rsid w:val="005F243B"/>
    <w:rsid w:val="005F366E"/>
    <w:rsid w:val="005F42ED"/>
    <w:rsid w:val="00601117"/>
    <w:rsid w:val="00601623"/>
    <w:rsid w:val="00601D3A"/>
    <w:rsid w:val="006056C8"/>
    <w:rsid w:val="00606637"/>
    <w:rsid w:val="0060738E"/>
    <w:rsid w:val="0061129E"/>
    <w:rsid w:val="00611A0A"/>
    <w:rsid w:val="00611BD8"/>
    <w:rsid w:val="0061274A"/>
    <w:rsid w:val="0061642C"/>
    <w:rsid w:val="00621707"/>
    <w:rsid w:val="00623AE1"/>
    <w:rsid w:val="00625DF4"/>
    <w:rsid w:val="006332E7"/>
    <w:rsid w:val="0063377D"/>
    <w:rsid w:val="00635A5C"/>
    <w:rsid w:val="0063672D"/>
    <w:rsid w:val="00642034"/>
    <w:rsid w:val="00645776"/>
    <w:rsid w:val="00647345"/>
    <w:rsid w:val="00651CA1"/>
    <w:rsid w:val="00652FBF"/>
    <w:rsid w:val="006549CA"/>
    <w:rsid w:val="006566BA"/>
    <w:rsid w:val="0065686F"/>
    <w:rsid w:val="00657D33"/>
    <w:rsid w:val="00665D0D"/>
    <w:rsid w:val="0067101E"/>
    <w:rsid w:val="00671533"/>
    <w:rsid w:val="00671D28"/>
    <w:rsid w:val="00674D69"/>
    <w:rsid w:val="00676F30"/>
    <w:rsid w:val="0068664D"/>
    <w:rsid w:val="006936D1"/>
    <w:rsid w:val="00696180"/>
    <w:rsid w:val="006A303F"/>
    <w:rsid w:val="006A4A91"/>
    <w:rsid w:val="006A54EB"/>
    <w:rsid w:val="006A69A7"/>
    <w:rsid w:val="006B1D68"/>
    <w:rsid w:val="006B3C6A"/>
    <w:rsid w:val="006B42A8"/>
    <w:rsid w:val="006B5E97"/>
    <w:rsid w:val="006B7B1D"/>
    <w:rsid w:val="006C039E"/>
    <w:rsid w:val="006C5ED1"/>
    <w:rsid w:val="006D172A"/>
    <w:rsid w:val="006D225E"/>
    <w:rsid w:val="006D2846"/>
    <w:rsid w:val="006D4268"/>
    <w:rsid w:val="006D4E12"/>
    <w:rsid w:val="006D5186"/>
    <w:rsid w:val="006D7D14"/>
    <w:rsid w:val="006E06C5"/>
    <w:rsid w:val="006E0B5F"/>
    <w:rsid w:val="006E0CB0"/>
    <w:rsid w:val="006E2D21"/>
    <w:rsid w:val="006E5F92"/>
    <w:rsid w:val="006E7444"/>
    <w:rsid w:val="006E7BFD"/>
    <w:rsid w:val="006F153B"/>
    <w:rsid w:val="006F43E2"/>
    <w:rsid w:val="006F68EE"/>
    <w:rsid w:val="00700C7E"/>
    <w:rsid w:val="00700F51"/>
    <w:rsid w:val="007017C7"/>
    <w:rsid w:val="00701B24"/>
    <w:rsid w:val="00703CA0"/>
    <w:rsid w:val="00705880"/>
    <w:rsid w:val="007156D3"/>
    <w:rsid w:val="00716336"/>
    <w:rsid w:val="00716CCD"/>
    <w:rsid w:val="00717554"/>
    <w:rsid w:val="00717B85"/>
    <w:rsid w:val="00723A7B"/>
    <w:rsid w:val="00726DA8"/>
    <w:rsid w:val="00727C78"/>
    <w:rsid w:val="007300DC"/>
    <w:rsid w:val="0073123E"/>
    <w:rsid w:val="00736978"/>
    <w:rsid w:val="007408D3"/>
    <w:rsid w:val="007419DC"/>
    <w:rsid w:val="00742CC7"/>
    <w:rsid w:val="00745749"/>
    <w:rsid w:val="00752AE4"/>
    <w:rsid w:val="0075645E"/>
    <w:rsid w:val="00757289"/>
    <w:rsid w:val="007577BF"/>
    <w:rsid w:val="007605C4"/>
    <w:rsid w:val="00762466"/>
    <w:rsid w:val="00763EF1"/>
    <w:rsid w:val="007723F2"/>
    <w:rsid w:val="00775C0D"/>
    <w:rsid w:val="00782FE2"/>
    <w:rsid w:val="00783043"/>
    <w:rsid w:val="00783127"/>
    <w:rsid w:val="00791F34"/>
    <w:rsid w:val="00791FE1"/>
    <w:rsid w:val="00792883"/>
    <w:rsid w:val="00792C6A"/>
    <w:rsid w:val="00793E3A"/>
    <w:rsid w:val="00794572"/>
    <w:rsid w:val="0079498D"/>
    <w:rsid w:val="00794A9A"/>
    <w:rsid w:val="00796309"/>
    <w:rsid w:val="007A4A06"/>
    <w:rsid w:val="007A64C8"/>
    <w:rsid w:val="007A664F"/>
    <w:rsid w:val="007A6A10"/>
    <w:rsid w:val="007B1178"/>
    <w:rsid w:val="007B1CC4"/>
    <w:rsid w:val="007B366E"/>
    <w:rsid w:val="007B782A"/>
    <w:rsid w:val="007C63BE"/>
    <w:rsid w:val="007D1269"/>
    <w:rsid w:val="007D2555"/>
    <w:rsid w:val="007D3E5B"/>
    <w:rsid w:val="007D62D6"/>
    <w:rsid w:val="007D7236"/>
    <w:rsid w:val="007E1FC5"/>
    <w:rsid w:val="007E3EE3"/>
    <w:rsid w:val="007E59A4"/>
    <w:rsid w:val="007E6544"/>
    <w:rsid w:val="007E7F56"/>
    <w:rsid w:val="007F3226"/>
    <w:rsid w:val="007F5DC4"/>
    <w:rsid w:val="00800E86"/>
    <w:rsid w:val="00801DBB"/>
    <w:rsid w:val="0080266E"/>
    <w:rsid w:val="00802C45"/>
    <w:rsid w:val="008049B8"/>
    <w:rsid w:val="00804E53"/>
    <w:rsid w:val="00805396"/>
    <w:rsid w:val="00807CF0"/>
    <w:rsid w:val="00821B33"/>
    <w:rsid w:val="00824BB6"/>
    <w:rsid w:val="00825379"/>
    <w:rsid w:val="00830798"/>
    <w:rsid w:val="00830D31"/>
    <w:rsid w:val="008312AF"/>
    <w:rsid w:val="0083445E"/>
    <w:rsid w:val="00834EF2"/>
    <w:rsid w:val="00836326"/>
    <w:rsid w:val="00836CCF"/>
    <w:rsid w:val="008426A6"/>
    <w:rsid w:val="00845355"/>
    <w:rsid w:val="00851973"/>
    <w:rsid w:val="0086372D"/>
    <w:rsid w:val="008654C4"/>
    <w:rsid w:val="00866FC4"/>
    <w:rsid w:val="0087358A"/>
    <w:rsid w:val="00875227"/>
    <w:rsid w:val="0088188E"/>
    <w:rsid w:val="008825EF"/>
    <w:rsid w:val="00882D0A"/>
    <w:rsid w:val="00883D8D"/>
    <w:rsid w:val="00885020"/>
    <w:rsid w:val="008873B4"/>
    <w:rsid w:val="00895290"/>
    <w:rsid w:val="0089670F"/>
    <w:rsid w:val="00896895"/>
    <w:rsid w:val="00897E5A"/>
    <w:rsid w:val="008A0703"/>
    <w:rsid w:val="008A08B7"/>
    <w:rsid w:val="008A15D3"/>
    <w:rsid w:val="008B55E0"/>
    <w:rsid w:val="008B5D28"/>
    <w:rsid w:val="008B7380"/>
    <w:rsid w:val="008C434D"/>
    <w:rsid w:val="008D04A9"/>
    <w:rsid w:val="008D1441"/>
    <w:rsid w:val="008D190A"/>
    <w:rsid w:val="008D26B7"/>
    <w:rsid w:val="008D3B3A"/>
    <w:rsid w:val="008D6A9B"/>
    <w:rsid w:val="008E108A"/>
    <w:rsid w:val="008E1CBB"/>
    <w:rsid w:val="008E5BD7"/>
    <w:rsid w:val="008E5D57"/>
    <w:rsid w:val="008F1017"/>
    <w:rsid w:val="008F1461"/>
    <w:rsid w:val="008F26BE"/>
    <w:rsid w:val="008F2A51"/>
    <w:rsid w:val="008F6E4C"/>
    <w:rsid w:val="00902855"/>
    <w:rsid w:val="00905264"/>
    <w:rsid w:val="00906054"/>
    <w:rsid w:val="00906ED4"/>
    <w:rsid w:val="00913532"/>
    <w:rsid w:val="0091354C"/>
    <w:rsid w:val="0091620F"/>
    <w:rsid w:val="00916DFB"/>
    <w:rsid w:val="00922660"/>
    <w:rsid w:val="0092452B"/>
    <w:rsid w:val="00924CC7"/>
    <w:rsid w:val="00930DA7"/>
    <w:rsid w:val="00931560"/>
    <w:rsid w:val="00931EE4"/>
    <w:rsid w:val="00934FC1"/>
    <w:rsid w:val="0093511A"/>
    <w:rsid w:val="0094134B"/>
    <w:rsid w:val="0094614A"/>
    <w:rsid w:val="00947588"/>
    <w:rsid w:val="00954019"/>
    <w:rsid w:val="00954830"/>
    <w:rsid w:val="009554DF"/>
    <w:rsid w:val="009555F3"/>
    <w:rsid w:val="0095594B"/>
    <w:rsid w:val="00955E01"/>
    <w:rsid w:val="00957571"/>
    <w:rsid w:val="00960783"/>
    <w:rsid w:val="00962307"/>
    <w:rsid w:val="0096363D"/>
    <w:rsid w:val="009636FE"/>
    <w:rsid w:val="00964842"/>
    <w:rsid w:val="00964EF6"/>
    <w:rsid w:val="00966328"/>
    <w:rsid w:val="009668C6"/>
    <w:rsid w:val="00966F7A"/>
    <w:rsid w:val="00967C2C"/>
    <w:rsid w:val="00970087"/>
    <w:rsid w:val="00974145"/>
    <w:rsid w:val="009777F6"/>
    <w:rsid w:val="009805E1"/>
    <w:rsid w:val="00981005"/>
    <w:rsid w:val="00981382"/>
    <w:rsid w:val="009843D6"/>
    <w:rsid w:val="00984501"/>
    <w:rsid w:val="00984DD0"/>
    <w:rsid w:val="0099511C"/>
    <w:rsid w:val="009A2532"/>
    <w:rsid w:val="009A48EA"/>
    <w:rsid w:val="009A4C40"/>
    <w:rsid w:val="009A4F86"/>
    <w:rsid w:val="009A5FBD"/>
    <w:rsid w:val="009A65E0"/>
    <w:rsid w:val="009A7713"/>
    <w:rsid w:val="009B2B0A"/>
    <w:rsid w:val="009B463D"/>
    <w:rsid w:val="009B6533"/>
    <w:rsid w:val="009C5144"/>
    <w:rsid w:val="009C5CA5"/>
    <w:rsid w:val="009D0FB5"/>
    <w:rsid w:val="009D4449"/>
    <w:rsid w:val="009D5529"/>
    <w:rsid w:val="009D6C1B"/>
    <w:rsid w:val="009E033F"/>
    <w:rsid w:val="009E0BB4"/>
    <w:rsid w:val="009E2C49"/>
    <w:rsid w:val="009E577D"/>
    <w:rsid w:val="009E5E73"/>
    <w:rsid w:val="009F044F"/>
    <w:rsid w:val="009F2795"/>
    <w:rsid w:val="009F3B39"/>
    <w:rsid w:val="009F4E39"/>
    <w:rsid w:val="00A00028"/>
    <w:rsid w:val="00A0045F"/>
    <w:rsid w:val="00A021D8"/>
    <w:rsid w:val="00A039EB"/>
    <w:rsid w:val="00A03D68"/>
    <w:rsid w:val="00A051D1"/>
    <w:rsid w:val="00A0658F"/>
    <w:rsid w:val="00A066BD"/>
    <w:rsid w:val="00A11A34"/>
    <w:rsid w:val="00A13B88"/>
    <w:rsid w:val="00A1429E"/>
    <w:rsid w:val="00A14A29"/>
    <w:rsid w:val="00A16C81"/>
    <w:rsid w:val="00A17652"/>
    <w:rsid w:val="00A17E44"/>
    <w:rsid w:val="00A20D1E"/>
    <w:rsid w:val="00A22407"/>
    <w:rsid w:val="00A22543"/>
    <w:rsid w:val="00A22DEB"/>
    <w:rsid w:val="00A2413E"/>
    <w:rsid w:val="00A32D77"/>
    <w:rsid w:val="00A35AF7"/>
    <w:rsid w:val="00A3656B"/>
    <w:rsid w:val="00A41B41"/>
    <w:rsid w:val="00A423D0"/>
    <w:rsid w:val="00A43AED"/>
    <w:rsid w:val="00A538C1"/>
    <w:rsid w:val="00A54A10"/>
    <w:rsid w:val="00A60F26"/>
    <w:rsid w:val="00A61C0A"/>
    <w:rsid w:val="00A63B38"/>
    <w:rsid w:val="00A718BA"/>
    <w:rsid w:val="00A73C2E"/>
    <w:rsid w:val="00A80DA5"/>
    <w:rsid w:val="00A91BF1"/>
    <w:rsid w:val="00A9249C"/>
    <w:rsid w:val="00A92D66"/>
    <w:rsid w:val="00A92D72"/>
    <w:rsid w:val="00A93CDB"/>
    <w:rsid w:val="00A93CDF"/>
    <w:rsid w:val="00A947B7"/>
    <w:rsid w:val="00A9755E"/>
    <w:rsid w:val="00AA0435"/>
    <w:rsid w:val="00AA0493"/>
    <w:rsid w:val="00AA4327"/>
    <w:rsid w:val="00AA6432"/>
    <w:rsid w:val="00AA77CB"/>
    <w:rsid w:val="00AB1061"/>
    <w:rsid w:val="00AB4512"/>
    <w:rsid w:val="00AC045C"/>
    <w:rsid w:val="00AC0C57"/>
    <w:rsid w:val="00AC0D8F"/>
    <w:rsid w:val="00AC3E24"/>
    <w:rsid w:val="00AC6218"/>
    <w:rsid w:val="00AD11C6"/>
    <w:rsid w:val="00AD2439"/>
    <w:rsid w:val="00AD2E6C"/>
    <w:rsid w:val="00AD45DA"/>
    <w:rsid w:val="00AD4785"/>
    <w:rsid w:val="00AD6821"/>
    <w:rsid w:val="00AE0BFD"/>
    <w:rsid w:val="00AE0DAC"/>
    <w:rsid w:val="00AE5098"/>
    <w:rsid w:val="00AF01A1"/>
    <w:rsid w:val="00AF1BA1"/>
    <w:rsid w:val="00B0353A"/>
    <w:rsid w:val="00B0694B"/>
    <w:rsid w:val="00B10347"/>
    <w:rsid w:val="00B11620"/>
    <w:rsid w:val="00B13DDC"/>
    <w:rsid w:val="00B15EE2"/>
    <w:rsid w:val="00B16885"/>
    <w:rsid w:val="00B23A46"/>
    <w:rsid w:val="00B24261"/>
    <w:rsid w:val="00B2467D"/>
    <w:rsid w:val="00B25B01"/>
    <w:rsid w:val="00B30D3D"/>
    <w:rsid w:val="00B324FE"/>
    <w:rsid w:val="00B32D72"/>
    <w:rsid w:val="00B35D3C"/>
    <w:rsid w:val="00B41E87"/>
    <w:rsid w:val="00B4362F"/>
    <w:rsid w:val="00B44B53"/>
    <w:rsid w:val="00B46016"/>
    <w:rsid w:val="00B4671E"/>
    <w:rsid w:val="00B5007B"/>
    <w:rsid w:val="00B502B2"/>
    <w:rsid w:val="00B51ADC"/>
    <w:rsid w:val="00B5288C"/>
    <w:rsid w:val="00B5380C"/>
    <w:rsid w:val="00B5669E"/>
    <w:rsid w:val="00B56BBC"/>
    <w:rsid w:val="00B61418"/>
    <w:rsid w:val="00B61DF9"/>
    <w:rsid w:val="00B620AB"/>
    <w:rsid w:val="00B661B9"/>
    <w:rsid w:val="00B7100D"/>
    <w:rsid w:val="00B7400F"/>
    <w:rsid w:val="00B75C69"/>
    <w:rsid w:val="00B8151E"/>
    <w:rsid w:val="00B86254"/>
    <w:rsid w:val="00B903A3"/>
    <w:rsid w:val="00B914B2"/>
    <w:rsid w:val="00B92262"/>
    <w:rsid w:val="00B931C4"/>
    <w:rsid w:val="00BA0E79"/>
    <w:rsid w:val="00BA1335"/>
    <w:rsid w:val="00BA2F87"/>
    <w:rsid w:val="00BA5F7A"/>
    <w:rsid w:val="00BA6E31"/>
    <w:rsid w:val="00BB0877"/>
    <w:rsid w:val="00BB2D22"/>
    <w:rsid w:val="00BB751E"/>
    <w:rsid w:val="00BC3188"/>
    <w:rsid w:val="00BC3F7C"/>
    <w:rsid w:val="00BC79BD"/>
    <w:rsid w:val="00BD2334"/>
    <w:rsid w:val="00BF3D35"/>
    <w:rsid w:val="00BF5044"/>
    <w:rsid w:val="00BF5D24"/>
    <w:rsid w:val="00BF5E2D"/>
    <w:rsid w:val="00C01BF3"/>
    <w:rsid w:val="00C01E7A"/>
    <w:rsid w:val="00C02540"/>
    <w:rsid w:val="00C11205"/>
    <w:rsid w:val="00C121F4"/>
    <w:rsid w:val="00C13C96"/>
    <w:rsid w:val="00C15C13"/>
    <w:rsid w:val="00C21032"/>
    <w:rsid w:val="00C2109C"/>
    <w:rsid w:val="00C23750"/>
    <w:rsid w:val="00C32FA2"/>
    <w:rsid w:val="00C35F2D"/>
    <w:rsid w:val="00C410C0"/>
    <w:rsid w:val="00C41BE6"/>
    <w:rsid w:val="00C42319"/>
    <w:rsid w:val="00C4359B"/>
    <w:rsid w:val="00C47948"/>
    <w:rsid w:val="00C50027"/>
    <w:rsid w:val="00C514F3"/>
    <w:rsid w:val="00C517B5"/>
    <w:rsid w:val="00C52A72"/>
    <w:rsid w:val="00C60DD0"/>
    <w:rsid w:val="00C60F48"/>
    <w:rsid w:val="00C63696"/>
    <w:rsid w:val="00C6567E"/>
    <w:rsid w:val="00C668D8"/>
    <w:rsid w:val="00C66BE2"/>
    <w:rsid w:val="00C66E4E"/>
    <w:rsid w:val="00C67493"/>
    <w:rsid w:val="00C801BA"/>
    <w:rsid w:val="00C80816"/>
    <w:rsid w:val="00C81362"/>
    <w:rsid w:val="00C82EFA"/>
    <w:rsid w:val="00C85DA2"/>
    <w:rsid w:val="00C87D45"/>
    <w:rsid w:val="00C92CCD"/>
    <w:rsid w:val="00C94C81"/>
    <w:rsid w:val="00C95D26"/>
    <w:rsid w:val="00CA13A5"/>
    <w:rsid w:val="00CA2AE4"/>
    <w:rsid w:val="00CA4C09"/>
    <w:rsid w:val="00CB2653"/>
    <w:rsid w:val="00CC1F63"/>
    <w:rsid w:val="00CC6DBB"/>
    <w:rsid w:val="00CD132A"/>
    <w:rsid w:val="00CD15D4"/>
    <w:rsid w:val="00CD30DA"/>
    <w:rsid w:val="00CD6197"/>
    <w:rsid w:val="00CE12C5"/>
    <w:rsid w:val="00CE18C0"/>
    <w:rsid w:val="00CE23DD"/>
    <w:rsid w:val="00CE2FAF"/>
    <w:rsid w:val="00CE6F7B"/>
    <w:rsid w:val="00CF1617"/>
    <w:rsid w:val="00CF1D83"/>
    <w:rsid w:val="00CF1DB2"/>
    <w:rsid w:val="00CF1E81"/>
    <w:rsid w:val="00CF2E94"/>
    <w:rsid w:val="00D06AA9"/>
    <w:rsid w:val="00D10A88"/>
    <w:rsid w:val="00D125D8"/>
    <w:rsid w:val="00D13618"/>
    <w:rsid w:val="00D15510"/>
    <w:rsid w:val="00D207DE"/>
    <w:rsid w:val="00D20BAC"/>
    <w:rsid w:val="00D243D8"/>
    <w:rsid w:val="00D32DA2"/>
    <w:rsid w:val="00D359E3"/>
    <w:rsid w:val="00D4298C"/>
    <w:rsid w:val="00D437E9"/>
    <w:rsid w:val="00D468EE"/>
    <w:rsid w:val="00D4735A"/>
    <w:rsid w:val="00D50BAD"/>
    <w:rsid w:val="00D524E3"/>
    <w:rsid w:val="00D5356C"/>
    <w:rsid w:val="00D556F8"/>
    <w:rsid w:val="00D62A30"/>
    <w:rsid w:val="00D642AC"/>
    <w:rsid w:val="00D6449F"/>
    <w:rsid w:val="00D6595B"/>
    <w:rsid w:val="00D67A64"/>
    <w:rsid w:val="00D67F13"/>
    <w:rsid w:val="00D74DB6"/>
    <w:rsid w:val="00D779F5"/>
    <w:rsid w:val="00D80755"/>
    <w:rsid w:val="00D83995"/>
    <w:rsid w:val="00D84AB9"/>
    <w:rsid w:val="00D86D75"/>
    <w:rsid w:val="00D86ED1"/>
    <w:rsid w:val="00D93808"/>
    <w:rsid w:val="00D94784"/>
    <w:rsid w:val="00D96401"/>
    <w:rsid w:val="00D96441"/>
    <w:rsid w:val="00D974B0"/>
    <w:rsid w:val="00DA1B01"/>
    <w:rsid w:val="00DB253F"/>
    <w:rsid w:val="00DB4A70"/>
    <w:rsid w:val="00DB5382"/>
    <w:rsid w:val="00DB61D3"/>
    <w:rsid w:val="00DB7218"/>
    <w:rsid w:val="00DC39CC"/>
    <w:rsid w:val="00DC3B56"/>
    <w:rsid w:val="00DC51E6"/>
    <w:rsid w:val="00DD7F05"/>
    <w:rsid w:val="00DE1F94"/>
    <w:rsid w:val="00DE2BB0"/>
    <w:rsid w:val="00DE3D39"/>
    <w:rsid w:val="00DE69C7"/>
    <w:rsid w:val="00DE7EC6"/>
    <w:rsid w:val="00DF1157"/>
    <w:rsid w:val="00DF3497"/>
    <w:rsid w:val="00DF3B1F"/>
    <w:rsid w:val="00DF42AC"/>
    <w:rsid w:val="00DF4357"/>
    <w:rsid w:val="00DF4902"/>
    <w:rsid w:val="00E00F55"/>
    <w:rsid w:val="00E016F1"/>
    <w:rsid w:val="00E036AE"/>
    <w:rsid w:val="00E0578C"/>
    <w:rsid w:val="00E05828"/>
    <w:rsid w:val="00E07DC8"/>
    <w:rsid w:val="00E114FD"/>
    <w:rsid w:val="00E11F13"/>
    <w:rsid w:val="00E1238D"/>
    <w:rsid w:val="00E17CC3"/>
    <w:rsid w:val="00E20F6F"/>
    <w:rsid w:val="00E2503F"/>
    <w:rsid w:val="00E31044"/>
    <w:rsid w:val="00E37D17"/>
    <w:rsid w:val="00E41ABE"/>
    <w:rsid w:val="00E44B44"/>
    <w:rsid w:val="00E45CFE"/>
    <w:rsid w:val="00E46ADF"/>
    <w:rsid w:val="00E4781F"/>
    <w:rsid w:val="00E5547F"/>
    <w:rsid w:val="00E56580"/>
    <w:rsid w:val="00E56EF9"/>
    <w:rsid w:val="00E576B4"/>
    <w:rsid w:val="00E64DEF"/>
    <w:rsid w:val="00E6529E"/>
    <w:rsid w:val="00E670CB"/>
    <w:rsid w:val="00E67120"/>
    <w:rsid w:val="00E674EB"/>
    <w:rsid w:val="00E70B89"/>
    <w:rsid w:val="00E71718"/>
    <w:rsid w:val="00E74C83"/>
    <w:rsid w:val="00E75516"/>
    <w:rsid w:val="00E80892"/>
    <w:rsid w:val="00E82486"/>
    <w:rsid w:val="00E90A09"/>
    <w:rsid w:val="00E91B61"/>
    <w:rsid w:val="00E92F5F"/>
    <w:rsid w:val="00E930A2"/>
    <w:rsid w:val="00E93219"/>
    <w:rsid w:val="00E94A3E"/>
    <w:rsid w:val="00E96012"/>
    <w:rsid w:val="00EA58EF"/>
    <w:rsid w:val="00EB08F1"/>
    <w:rsid w:val="00EB339C"/>
    <w:rsid w:val="00EB3A60"/>
    <w:rsid w:val="00EB43CF"/>
    <w:rsid w:val="00EC1C61"/>
    <w:rsid w:val="00EC6CBF"/>
    <w:rsid w:val="00EC7319"/>
    <w:rsid w:val="00ED18BD"/>
    <w:rsid w:val="00ED709D"/>
    <w:rsid w:val="00ED79E8"/>
    <w:rsid w:val="00EE000A"/>
    <w:rsid w:val="00EE1414"/>
    <w:rsid w:val="00EE19A3"/>
    <w:rsid w:val="00EE3B55"/>
    <w:rsid w:val="00EE5763"/>
    <w:rsid w:val="00EE7C11"/>
    <w:rsid w:val="00EF0C07"/>
    <w:rsid w:val="00F005FC"/>
    <w:rsid w:val="00F0242E"/>
    <w:rsid w:val="00F024B1"/>
    <w:rsid w:val="00F05700"/>
    <w:rsid w:val="00F06C70"/>
    <w:rsid w:val="00F10EE3"/>
    <w:rsid w:val="00F172D0"/>
    <w:rsid w:val="00F248AC"/>
    <w:rsid w:val="00F252C7"/>
    <w:rsid w:val="00F26E6B"/>
    <w:rsid w:val="00F30039"/>
    <w:rsid w:val="00F30117"/>
    <w:rsid w:val="00F315A8"/>
    <w:rsid w:val="00F3409A"/>
    <w:rsid w:val="00F34116"/>
    <w:rsid w:val="00F35142"/>
    <w:rsid w:val="00F36CB0"/>
    <w:rsid w:val="00F36D61"/>
    <w:rsid w:val="00F37195"/>
    <w:rsid w:val="00F46B44"/>
    <w:rsid w:val="00F47329"/>
    <w:rsid w:val="00F47B82"/>
    <w:rsid w:val="00F51FBB"/>
    <w:rsid w:val="00F53F95"/>
    <w:rsid w:val="00F55372"/>
    <w:rsid w:val="00F55836"/>
    <w:rsid w:val="00F6342C"/>
    <w:rsid w:val="00F64845"/>
    <w:rsid w:val="00F70DAE"/>
    <w:rsid w:val="00F70DBC"/>
    <w:rsid w:val="00F71436"/>
    <w:rsid w:val="00F7196F"/>
    <w:rsid w:val="00F71B2F"/>
    <w:rsid w:val="00F73364"/>
    <w:rsid w:val="00F74FD2"/>
    <w:rsid w:val="00F75DAB"/>
    <w:rsid w:val="00F76EF0"/>
    <w:rsid w:val="00F80A54"/>
    <w:rsid w:val="00F80FC3"/>
    <w:rsid w:val="00F81E70"/>
    <w:rsid w:val="00F82C71"/>
    <w:rsid w:val="00F83E8F"/>
    <w:rsid w:val="00F855AC"/>
    <w:rsid w:val="00F9105A"/>
    <w:rsid w:val="00F9141A"/>
    <w:rsid w:val="00F93ED1"/>
    <w:rsid w:val="00FA112C"/>
    <w:rsid w:val="00FA5119"/>
    <w:rsid w:val="00FA613C"/>
    <w:rsid w:val="00FA6ACC"/>
    <w:rsid w:val="00FB4854"/>
    <w:rsid w:val="00FC21CC"/>
    <w:rsid w:val="00FC2F53"/>
    <w:rsid w:val="00FC7157"/>
    <w:rsid w:val="00FD6977"/>
    <w:rsid w:val="00FE0E97"/>
    <w:rsid w:val="00FE3F0B"/>
    <w:rsid w:val="00FE44F0"/>
    <w:rsid w:val="00FE5E06"/>
    <w:rsid w:val="00FF22EA"/>
    <w:rsid w:val="00FF3D8F"/>
    <w:rsid w:val="00FF4A9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AA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581157"/>
    <w:pPr>
      <w:keepNext/>
      <w:jc w:val="right"/>
      <w:outlineLvl w:val="0"/>
    </w:pPr>
    <w:rPr>
      <w:b/>
      <w:sz w:val="22"/>
      <w:szCs w:val="20"/>
      <w:lang w:val="es-ES_tradnl"/>
    </w:rPr>
  </w:style>
  <w:style w:type="paragraph" w:styleId="Ttulo3">
    <w:name w:val="heading 3"/>
    <w:basedOn w:val="Normal"/>
    <w:next w:val="Normal"/>
    <w:link w:val="Ttulo3Car"/>
    <w:uiPriority w:val="9"/>
    <w:semiHidden/>
    <w:unhideWhenUsed/>
    <w:qFormat/>
    <w:rsid w:val="00782FE2"/>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iPriority w:val="99"/>
    <w:semiHidden/>
    <w:unhideWhenUsed/>
    <w:rsid w:val="00A17E44"/>
    <w:rPr>
      <w:color w:val="0000FF"/>
      <w:u w:val="single"/>
    </w:rPr>
  </w:style>
  <w:style w:type="character" w:customStyle="1" w:styleId="apple-converted-space">
    <w:name w:val="apple-converted-space"/>
    <w:basedOn w:val="Fuentedeprrafopredeter"/>
    <w:rsid w:val="00D50BAD"/>
  </w:style>
  <w:style w:type="paragraph" w:styleId="Textonotapie">
    <w:name w:val="footnote text"/>
    <w:basedOn w:val="Normal"/>
    <w:link w:val="TextonotapieCar"/>
    <w:uiPriority w:val="99"/>
    <w:semiHidden/>
    <w:unhideWhenUsed/>
    <w:rsid w:val="00FE5E06"/>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FE5E06"/>
    <w:rPr>
      <w:sz w:val="20"/>
      <w:szCs w:val="20"/>
    </w:rPr>
  </w:style>
  <w:style w:type="paragraph" w:styleId="Textonotaalfinal">
    <w:name w:val="endnote text"/>
    <w:basedOn w:val="Normal"/>
    <w:link w:val="TextonotaalfinalCar"/>
    <w:uiPriority w:val="99"/>
    <w:semiHidden/>
    <w:unhideWhenUsed/>
    <w:rsid w:val="00556BAE"/>
    <w:rPr>
      <w:rFonts w:asciiTheme="minorHAnsi" w:eastAsiaTheme="minorHAnsi" w:hAnsiTheme="minorHAnsi" w:cstheme="minorBidi"/>
      <w:sz w:val="20"/>
      <w:szCs w:val="20"/>
      <w:lang w:eastAsia="en-US"/>
    </w:rPr>
  </w:style>
  <w:style w:type="character" w:customStyle="1" w:styleId="TextonotaalfinalCar">
    <w:name w:val="Texto nota al final Car"/>
    <w:basedOn w:val="Fuentedeprrafopredeter"/>
    <w:link w:val="Textonotaalfinal"/>
    <w:uiPriority w:val="99"/>
    <w:semiHidden/>
    <w:rsid w:val="00556BAE"/>
    <w:rPr>
      <w:sz w:val="20"/>
      <w:szCs w:val="20"/>
    </w:rPr>
  </w:style>
  <w:style w:type="character" w:styleId="Refdenotaalfinal">
    <w:name w:val="endnote reference"/>
    <w:basedOn w:val="Fuentedeprrafopredeter"/>
    <w:uiPriority w:val="99"/>
    <w:semiHidden/>
    <w:unhideWhenUsed/>
    <w:rsid w:val="00556BAE"/>
    <w:rPr>
      <w:vertAlign w:val="superscript"/>
    </w:rPr>
  </w:style>
  <w:style w:type="character" w:styleId="Textoennegrita">
    <w:name w:val="Strong"/>
    <w:basedOn w:val="Fuentedeprrafopredeter"/>
    <w:uiPriority w:val="22"/>
    <w:qFormat/>
    <w:rsid w:val="00F73364"/>
    <w:rPr>
      <w:b/>
      <w:bCs/>
    </w:rPr>
  </w:style>
  <w:style w:type="paragraph" w:styleId="NormalWeb">
    <w:name w:val="Normal (Web)"/>
    <w:basedOn w:val="Normal"/>
    <w:uiPriority w:val="99"/>
    <w:unhideWhenUsed/>
    <w:rsid w:val="00966328"/>
    <w:pPr>
      <w:spacing w:before="100" w:beforeAutospacing="1" w:after="100" w:afterAutospacing="1"/>
    </w:pPr>
    <w:rPr>
      <w:rFonts w:ascii="Times New Roman" w:hAnsi="Times New Roman" w:cs="Times New Roman"/>
    </w:rPr>
  </w:style>
  <w:style w:type="paragraph" w:styleId="Textodebloque">
    <w:name w:val="Block Text"/>
    <w:basedOn w:val="Normal"/>
    <w:uiPriority w:val="99"/>
    <w:unhideWhenUsed/>
    <w:rsid w:val="0034521E"/>
    <w:pPr>
      <w:ind w:left="709" w:right="217"/>
      <w:jc w:val="both"/>
    </w:pPr>
    <w:rPr>
      <w:rFonts w:ascii="Verdana" w:hAnsi="Verdana" w:cs="Times New Roman"/>
      <w:sz w:val="18"/>
      <w:szCs w:val="18"/>
      <w:lang w:eastAsia="es-ES"/>
    </w:rPr>
  </w:style>
  <w:style w:type="paragraph" w:customStyle="1" w:styleId="academic-publication">
    <w:name w:val="academic-publication"/>
    <w:basedOn w:val="Normal"/>
    <w:rsid w:val="00283653"/>
    <w:pPr>
      <w:spacing w:before="100" w:beforeAutospacing="1" w:after="100" w:afterAutospacing="1"/>
    </w:pPr>
    <w:rPr>
      <w:rFonts w:ascii="Times New Roman" w:hAnsi="Times New Roman" w:cs="Times New Roman"/>
    </w:rPr>
  </w:style>
  <w:style w:type="character" w:customStyle="1" w:styleId="normalchar">
    <w:name w:val="normal__char"/>
    <w:basedOn w:val="Fuentedeprrafopredeter"/>
    <w:rsid w:val="000A6587"/>
  </w:style>
  <w:style w:type="character" w:styleId="Refdecomentario">
    <w:name w:val="annotation reference"/>
    <w:basedOn w:val="Fuentedeprrafopredeter"/>
    <w:uiPriority w:val="99"/>
    <w:semiHidden/>
    <w:unhideWhenUsed/>
    <w:rsid w:val="00A22407"/>
    <w:rPr>
      <w:sz w:val="16"/>
      <w:szCs w:val="16"/>
    </w:rPr>
  </w:style>
  <w:style w:type="paragraph" w:styleId="Textocomentario">
    <w:name w:val="annotation text"/>
    <w:basedOn w:val="Normal"/>
    <w:link w:val="TextocomentarioCar"/>
    <w:uiPriority w:val="99"/>
    <w:semiHidden/>
    <w:unhideWhenUsed/>
    <w:rsid w:val="00A22407"/>
    <w:rPr>
      <w:sz w:val="20"/>
      <w:szCs w:val="20"/>
    </w:rPr>
  </w:style>
  <w:style w:type="character" w:customStyle="1" w:styleId="TextocomentarioCar">
    <w:name w:val="Texto comentario Car"/>
    <w:basedOn w:val="Fuentedeprrafopredeter"/>
    <w:link w:val="Textocomentario"/>
    <w:uiPriority w:val="99"/>
    <w:semiHidden/>
    <w:rsid w:val="00A22407"/>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A22407"/>
    <w:rPr>
      <w:b/>
      <w:bCs/>
    </w:rPr>
  </w:style>
  <w:style w:type="character" w:customStyle="1" w:styleId="AsuntodelcomentarioCar">
    <w:name w:val="Asunto del comentario Car"/>
    <w:basedOn w:val="TextocomentarioCar"/>
    <w:link w:val="Asuntodelcomentario"/>
    <w:uiPriority w:val="99"/>
    <w:semiHidden/>
    <w:rsid w:val="00A22407"/>
    <w:rPr>
      <w:rFonts w:ascii="Arial" w:eastAsia="Times New Roman" w:hAnsi="Arial" w:cs="Arial"/>
      <w:b/>
      <w:bCs/>
      <w:sz w:val="20"/>
      <w:szCs w:val="20"/>
      <w:lang w:eastAsia="es-MX"/>
    </w:rPr>
  </w:style>
  <w:style w:type="paragraph" w:styleId="Sangradetextonormal">
    <w:name w:val="Body Text Indent"/>
    <w:basedOn w:val="Normal"/>
    <w:link w:val="SangradetextonormalCar"/>
    <w:uiPriority w:val="99"/>
    <w:semiHidden/>
    <w:unhideWhenUsed/>
    <w:rsid w:val="00930DA7"/>
    <w:pPr>
      <w:spacing w:after="120"/>
      <w:ind w:left="283"/>
    </w:pPr>
  </w:style>
  <w:style w:type="character" w:customStyle="1" w:styleId="SangradetextonormalCar">
    <w:name w:val="Sangría de texto normal Car"/>
    <w:basedOn w:val="Fuentedeprrafopredeter"/>
    <w:link w:val="Sangradetextonormal"/>
    <w:uiPriority w:val="99"/>
    <w:semiHidden/>
    <w:rsid w:val="00930DA7"/>
    <w:rPr>
      <w:rFonts w:ascii="Arial" w:eastAsia="Times New Roman" w:hAnsi="Arial" w:cs="Arial"/>
      <w:sz w:val="24"/>
      <w:szCs w:val="24"/>
      <w:lang w:eastAsia="es-MX"/>
    </w:rPr>
  </w:style>
  <w:style w:type="table" w:styleId="Tablaconcuadrcula">
    <w:name w:val="Table Grid"/>
    <w:basedOn w:val="Tablanormal"/>
    <w:uiPriority w:val="39"/>
    <w:rsid w:val="00782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782FE2"/>
    <w:rPr>
      <w:rFonts w:asciiTheme="majorHAnsi" w:eastAsiaTheme="majorEastAsia" w:hAnsiTheme="majorHAnsi" w:cstheme="majorBidi"/>
      <w:b/>
      <w:bCs/>
      <w:color w:val="4F81BD" w:themeColor="accent1"/>
      <w:sz w:val="24"/>
      <w:szCs w:val="24"/>
      <w:lang w:eastAsia="es-MX"/>
    </w:rPr>
  </w:style>
  <w:style w:type="character" w:styleId="nfasis">
    <w:name w:val="Emphasis"/>
    <w:basedOn w:val="Fuentedeprrafopredeter"/>
    <w:uiPriority w:val="20"/>
    <w:qFormat/>
    <w:rsid w:val="00421786"/>
    <w:rPr>
      <w:i/>
      <w:iCs/>
    </w:rPr>
  </w:style>
  <w:style w:type="character" w:styleId="Refdenotaalpie">
    <w:name w:val="footnote reference"/>
    <w:basedOn w:val="Fuentedeprrafopredeter"/>
    <w:uiPriority w:val="99"/>
    <w:semiHidden/>
    <w:unhideWhenUsed/>
    <w:rsid w:val="00C66E4E"/>
    <w:rPr>
      <w:vertAlign w:val="superscript"/>
    </w:rPr>
  </w:style>
  <w:style w:type="table" w:customStyle="1" w:styleId="Tablaconcuadrcula1">
    <w:name w:val="Tabla con cuadrícula1"/>
    <w:basedOn w:val="Tablanormal"/>
    <w:next w:val="Tablaconcuadrcula"/>
    <w:uiPriority w:val="59"/>
    <w:rsid w:val="00866FC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
    <w:name w:val="bodytext3"/>
    <w:basedOn w:val="Normal"/>
    <w:rsid w:val="00866FC4"/>
    <w:pPr>
      <w:spacing w:before="100" w:beforeAutospacing="1" w:after="100" w:afterAutospacing="1"/>
    </w:pPr>
    <w:rPr>
      <w:rFonts w:ascii="Times New Roman" w:hAnsi="Times New Roman" w:cs="Times New Roman"/>
      <w:lang w:val="es-ES" w:eastAsia="es-ES"/>
    </w:rPr>
  </w:style>
  <w:style w:type="paragraph" w:styleId="Mapadeldocumento">
    <w:name w:val="Document Map"/>
    <w:basedOn w:val="Normal"/>
    <w:link w:val="MapadeldocumentoCar"/>
    <w:semiHidden/>
    <w:rsid w:val="00AD45DA"/>
    <w:pPr>
      <w:shd w:val="clear" w:color="auto" w:fill="000080"/>
    </w:pPr>
    <w:rPr>
      <w:rFonts w:ascii="Tahoma" w:hAnsi="Tahoma" w:cs="Times New Roman"/>
      <w:sz w:val="20"/>
      <w:szCs w:val="20"/>
      <w:lang w:val="es-ES" w:eastAsia="es-ES"/>
    </w:rPr>
  </w:style>
  <w:style w:type="character" w:customStyle="1" w:styleId="MapadeldocumentoCar">
    <w:name w:val="Mapa del documento Car"/>
    <w:basedOn w:val="Fuentedeprrafopredeter"/>
    <w:link w:val="Mapadeldocumento"/>
    <w:semiHidden/>
    <w:rsid w:val="00AD45DA"/>
    <w:rPr>
      <w:rFonts w:ascii="Tahoma" w:eastAsia="Times New Roman" w:hAnsi="Tahoma" w:cs="Times New Roman"/>
      <w:sz w:val="20"/>
      <w:szCs w:val="20"/>
      <w:shd w:val="clear" w:color="auto" w:fill="000080"/>
      <w:lang w:val="es-ES" w:eastAsia="es-ES"/>
    </w:rPr>
  </w:style>
  <w:style w:type="paragraph" w:styleId="Listaconvietas">
    <w:name w:val="List Bullet"/>
    <w:basedOn w:val="Normal"/>
    <w:uiPriority w:val="99"/>
    <w:unhideWhenUsed/>
    <w:rsid w:val="002557A0"/>
    <w:pPr>
      <w:numPr>
        <w:numId w:val="2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581157"/>
    <w:pPr>
      <w:keepNext/>
      <w:jc w:val="right"/>
      <w:outlineLvl w:val="0"/>
    </w:pPr>
    <w:rPr>
      <w:b/>
      <w:sz w:val="22"/>
      <w:szCs w:val="20"/>
      <w:lang w:val="es-ES_tradnl"/>
    </w:rPr>
  </w:style>
  <w:style w:type="paragraph" w:styleId="Ttulo3">
    <w:name w:val="heading 3"/>
    <w:basedOn w:val="Normal"/>
    <w:next w:val="Normal"/>
    <w:link w:val="Ttulo3Car"/>
    <w:uiPriority w:val="9"/>
    <w:semiHidden/>
    <w:unhideWhenUsed/>
    <w:qFormat/>
    <w:rsid w:val="00782FE2"/>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iPriority w:val="99"/>
    <w:semiHidden/>
    <w:unhideWhenUsed/>
    <w:rsid w:val="00A17E44"/>
    <w:rPr>
      <w:color w:val="0000FF"/>
      <w:u w:val="single"/>
    </w:rPr>
  </w:style>
  <w:style w:type="character" w:customStyle="1" w:styleId="apple-converted-space">
    <w:name w:val="apple-converted-space"/>
    <w:basedOn w:val="Fuentedeprrafopredeter"/>
    <w:rsid w:val="00D50BAD"/>
  </w:style>
  <w:style w:type="paragraph" w:styleId="Textonotapie">
    <w:name w:val="footnote text"/>
    <w:basedOn w:val="Normal"/>
    <w:link w:val="TextonotapieCar"/>
    <w:uiPriority w:val="99"/>
    <w:semiHidden/>
    <w:unhideWhenUsed/>
    <w:rsid w:val="00FE5E06"/>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FE5E06"/>
    <w:rPr>
      <w:sz w:val="20"/>
      <w:szCs w:val="20"/>
    </w:rPr>
  </w:style>
  <w:style w:type="paragraph" w:styleId="Textonotaalfinal">
    <w:name w:val="endnote text"/>
    <w:basedOn w:val="Normal"/>
    <w:link w:val="TextonotaalfinalCar"/>
    <w:uiPriority w:val="99"/>
    <w:semiHidden/>
    <w:unhideWhenUsed/>
    <w:rsid w:val="00556BAE"/>
    <w:rPr>
      <w:rFonts w:asciiTheme="minorHAnsi" w:eastAsiaTheme="minorHAnsi" w:hAnsiTheme="minorHAnsi" w:cstheme="minorBidi"/>
      <w:sz w:val="20"/>
      <w:szCs w:val="20"/>
      <w:lang w:eastAsia="en-US"/>
    </w:rPr>
  </w:style>
  <w:style w:type="character" w:customStyle="1" w:styleId="TextonotaalfinalCar">
    <w:name w:val="Texto nota al final Car"/>
    <w:basedOn w:val="Fuentedeprrafopredeter"/>
    <w:link w:val="Textonotaalfinal"/>
    <w:uiPriority w:val="99"/>
    <w:semiHidden/>
    <w:rsid w:val="00556BAE"/>
    <w:rPr>
      <w:sz w:val="20"/>
      <w:szCs w:val="20"/>
    </w:rPr>
  </w:style>
  <w:style w:type="character" w:styleId="Refdenotaalfinal">
    <w:name w:val="endnote reference"/>
    <w:basedOn w:val="Fuentedeprrafopredeter"/>
    <w:uiPriority w:val="99"/>
    <w:semiHidden/>
    <w:unhideWhenUsed/>
    <w:rsid w:val="00556BAE"/>
    <w:rPr>
      <w:vertAlign w:val="superscript"/>
    </w:rPr>
  </w:style>
  <w:style w:type="character" w:styleId="Textoennegrita">
    <w:name w:val="Strong"/>
    <w:basedOn w:val="Fuentedeprrafopredeter"/>
    <w:uiPriority w:val="22"/>
    <w:qFormat/>
    <w:rsid w:val="00F73364"/>
    <w:rPr>
      <w:b/>
      <w:bCs/>
    </w:rPr>
  </w:style>
  <w:style w:type="paragraph" w:styleId="NormalWeb">
    <w:name w:val="Normal (Web)"/>
    <w:basedOn w:val="Normal"/>
    <w:uiPriority w:val="99"/>
    <w:unhideWhenUsed/>
    <w:rsid w:val="00966328"/>
    <w:pPr>
      <w:spacing w:before="100" w:beforeAutospacing="1" w:after="100" w:afterAutospacing="1"/>
    </w:pPr>
    <w:rPr>
      <w:rFonts w:ascii="Times New Roman" w:hAnsi="Times New Roman" w:cs="Times New Roman"/>
    </w:rPr>
  </w:style>
  <w:style w:type="paragraph" w:styleId="Textodebloque">
    <w:name w:val="Block Text"/>
    <w:basedOn w:val="Normal"/>
    <w:uiPriority w:val="99"/>
    <w:unhideWhenUsed/>
    <w:rsid w:val="0034521E"/>
    <w:pPr>
      <w:ind w:left="709" w:right="217"/>
      <w:jc w:val="both"/>
    </w:pPr>
    <w:rPr>
      <w:rFonts w:ascii="Verdana" w:hAnsi="Verdana" w:cs="Times New Roman"/>
      <w:sz w:val="18"/>
      <w:szCs w:val="18"/>
      <w:lang w:eastAsia="es-ES"/>
    </w:rPr>
  </w:style>
  <w:style w:type="paragraph" w:customStyle="1" w:styleId="academic-publication">
    <w:name w:val="academic-publication"/>
    <w:basedOn w:val="Normal"/>
    <w:rsid w:val="00283653"/>
    <w:pPr>
      <w:spacing w:before="100" w:beforeAutospacing="1" w:after="100" w:afterAutospacing="1"/>
    </w:pPr>
    <w:rPr>
      <w:rFonts w:ascii="Times New Roman" w:hAnsi="Times New Roman" w:cs="Times New Roman"/>
    </w:rPr>
  </w:style>
  <w:style w:type="character" w:customStyle="1" w:styleId="normalchar">
    <w:name w:val="normal__char"/>
    <w:basedOn w:val="Fuentedeprrafopredeter"/>
    <w:rsid w:val="000A6587"/>
  </w:style>
  <w:style w:type="character" w:styleId="Refdecomentario">
    <w:name w:val="annotation reference"/>
    <w:basedOn w:val="Fuentedeprrafopredeter"/>
    <w:uiPriority w:val="99"/>
    <w:semiHidden/>
    <w:unhideWhenUsed/>
    <w:rsid w:val="00A22407"/>
    <w:rPr>
      <w:sz w:val="16"/>
      <w:szCs w:val="16"/>
    </w:rPr>
  </w:style>
  <w:style w:type="paragraph" w:styleId="Textocomentario">
    <w:name w:val="annotation text"/>
    <w:basedOn w:val="Normal"/>
    <w:link w:val="TextocomentarioCar"/>
    <w:uiPriority w:val="99"/>
    <w:semiHidden/>
    <w:unhideWhenUsed/>
    <w:rsid w:val="00A22407"/>
    <w:rPr>
      <w:sz w:val="20"/>
      <w:szCs w:val="20"/>
    </w:rPr>
  </w:style>
  <w:style w:type="character" w:customStyle="1" w:styleId="TextocomentarioCar">
    <w:name w:val="Texto comentario Car"/>
    <w:basedOn w:val="Fuentedeprrafopredeter"/>
    <w:link w:val="Textocomentario"/>
    <w:uiPriority w:val="99"/>
    <w:semiHidden/>
    <w:rsid w:val="00A22407"/>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A22407"/>
    <w:rPr>
      <w:b/>
      <w:bCs/>
    </w:rPr>
  </w:style>
  <w:style w:type="character" w:customStyle="1" w:styleId="AsuntodelcomentarioCar">
    <w:name w:val="Asunto del comentario Car"/>
    <w:basedOn w:val="TextocomentarioCar"/>
    <w:link w:val="Asuntodelcomentario"/>
    <w:uiPriority w:val="99"/>
    <w:semiHidden/>
    <w:rsid w:val="00A22407"/>
    <w:rPr>
      <w:rFonts w:ascii="Arial" w:eastAsia="Times New Roman" w:hAnsi="Arial" w:cs="Arial"/>
      <w:b/>
      <w:bCs/>
      <w:sz w:val="20"/>
      <w:szCs w:val="20"/>
      <w:lang w:eastAsia="es-MX"/>
    </w:rPr>
  </w:style>
  <w:style w:type="paragraph" w:styleId="Sangradetextonormal">
    <w:name w:val="Body Text Indent"/>
    <w:basedOn w:val="Normal"/>
    <w:link w:val="SangradetextonormalCar"/>
    <w:uiPriority w:val="99"/>
    <w:semiHidden/>
    <w:unhideWhenUsed/>
    <w:rsid w:val="00930DA7"/>
    <w:pPr>
      <w:spacing w:after="120"/>
      <w:ind w:left="283"/>
    </w:pPr>
  </w:style>
  <w:style w:type="character" w:customStyle="1" w:styleId="SangradetextonormalCar">
    <w:name w:val="Sangría de texto normal Car"/>
    <w:basedOn w:val="Fuentedeprrafopredeter"/>
    <w:link w:val="Sangradetextonormal"/>
    <w:uiPriority w:val="99"/>
    <w:semiHidden/>
    <w:rsid w:val="00930DA7"/>
    <w:rPr>
      <w:rFonts w:ascii="Arial" w:eastAsia="Times New Roman" w:hAnsi="Arial" w:cs="Arial"/>
      <w:sz w:val="24"/>
      <w:szCs w:val="24"/>
      <w:lang w:eastAsia="es-MX"/>
    </w:rPr>
  </w:style>
  <w:style w:type="table" w:styleId="Tablaconcuadrcula">
    <w:name w:val="Table Grid"/>
    <w:basedOn w:val="Tablanormal"/>
    <w:uiPriority w:val="39"/>
    <w:rsid w:val="00782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782FE2"/>
    <w:rPr>
      <w:rFonts w:asciiTheme="majorHAnsi" w:eastAsiaTheme="majorEastAsia" w:hAnsiTheme="majorHAnsi" w:cstheme="majorBidi"/>
      <w:b/>
      <w:bCs/>
      <w:color w:val="4F81BD" w:themeColor="accent1"/>
      <w:sz w:val="24"/>
      <w:szCs w:val="24"/>
      <w:lang w:eastAsia="es-MX"/>
    </w:rPr>
  </w:style>
  <w:style w:type="character" w:styleId="nfasis">
    <w:name w:val="Emphasis"/>
    <w:basedOn w:val="Fuentedeprrafopredeter"/>
    <w:uiPriority w:val="20"/>
    <w:qFormat/>
    <w:rsid w:val="00421786"/>
    <w:rPr>
      <w:i/>
      <w:iCs/>
    </w:rPr>
  </w:style>
  <w:style w:type="character" w:styleId="Refdenotaalpie">
    <w:name w:val="footnote reference"/>
    <w:basedOn w:val="Fuentedeprrafopredeter"/>
    <w:uiPriority w:val="99"/>
    <w:semiHidden/>
    <w:unhideWhenUsed/>
    <w:rsid w:val="00C66E4E"/>
    <w:rPr>
      <w:vertAlign w:val="superscript"/>
    </w:rPr>
  </w:style>
  <w:style w:type="table" w:customStyle="1" w:styleId="Tablaconcuadrcula1">
    <w:name w:val="Tabla con cuadrícula1"/>
    <w:basedOn w:val="Tablanormal"/>
    <w:next w:val="Tablaconcuadrcula"/>
    <w:uiPriority w:val="59"/>
    <w:rsid w:val="00866FC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
    <w:name w:val="bodytext3"/>
    <w:basedOn w:val="Normal"/>
    <w:rsid w:val="00866FC4"/>
    <w:pPr>
      <w:spacing w:before="100" w:beforeAutospacing="1" w:after="100" w:afterAutospacing="1"/>
    </w:pPr>
    <w:rPr>
      <w:rFonts w:ascii="Times New Roman" w:hAnsi="Times New Roman" w:cs="Times New Roman"/>
      <w:lang w:val="es-ES" w:eastAsia="es-ES"/>
    </w:rPr>
  </w:style>
  <w:style w:type="paragraph" w:styleId="Mapadeldocumento">
    <w:name w:val="Document Map"/>
    <w:basedOn w:val="Normal"/>
    <w:link w:val="MapadeldocumentoCar"/>
    <w:semiHidden/>
    <w:rsid w:val="00AD45DA"/>
    <w:pPr>
      <w:shd w:val="clear" w:color="auto" w:fill="000080"/>
    </w:pPr>
    <w:rPr>
      <w:rFonts w:ascii="Tahoma" w:hAnsi="Tahoma" w:cs="Times New Roman"/>
      <w:sz w:val="20"/>
      <w:szCs w:val="20"/>
      <w:lang w:val="es-ES" w:eastAsia="es-ES"/>
    </w:rPr>
  </w:style>
  <w:style w:type="character" w:customStyle="1" w:styleId="MapadeldocumentoCar">
    <w:name w:val="Mapa del documento Car"/>
    <w:basedOn w:val="Fuentedeprrafopredeter"/>
    <w:link w:val="Mapadeldocumento"/>
    <w:semiHidden/>
    <w:rsid w:val="00AD45DA"/>
    <w:rPr>
      <w:rFonts w:ascii="Tahoma" w:eastAsia="Times New Roman" w:hAnsi="Tahoma" w:cs="Times New Roman"/>
      <w:sz w:val="20"/>
      <w:szCs w:val="20"/>
      <w:shd w:val="clear" w:color="auto" w:fill="000080"/>
      <w:lang w:val="es-ES" w:eastAsia="es-ES"/>
    </w:rPr>
  </w:style>
  <w:style w:type="paragraph" w:styleId="Listaconvietas">
    <w:name w:val="List Bullet"/>
    <w:basedOn w:val="Normal"/>
    <w:uiPriority w:val="99"/>
    <w:unhideWhenUsed/>
    <w:rsid w:val="002557A0"/>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07732">
      <w:bodyDiv w:val="1"/>
      <w:marLeft w:val="0"/>
      <w:marRight w:val="0"/>
      <w:marTop w:val="0"/>
      <w:marBottom w:val="0"/>
      <w:divBdr>
        <w:top w:val="none" w:sz="0" w:space="0" w:color="auto"/>
        <w:left w:val="none" w:sz="0" w:space="0" w:color="auto"/>
        <w:bottom w:val="none" w:sz="0" w:space="0" w:color="auto"/>
        <w:right w:val="none" w:sz="0" w:space="0" w:color="auto"/>
      </w:divBdr>
      <w:divsChild>
        <w:div w:id="741147555">
          <w:marLeft w:val="0"/>
          <w:marRight w:val="0"/>
          <w:marTop w:val="0"/>
          <w:marBottom w:val="0"/>
          <w:divBdr>
            <w:top w:val="none" w:sz="0" w:space="0" w:color="auto"/>
            <w:left w:val="none" w:sz="0" w:space="0" w:color="auto"/>
            <w:bottom w:val="none" w:sz="0" w:space="0" w:color="auto"/>
            <w:right w:val="none" w:sz="0" w:space="0" w:color="auto"/>
          </w:divBdr>
          <w:divsChild>
            <w:div w:id="699551627">
              <w:marLeft w:val="0"/>
              <w:marRight w:val="0"/>
              <w:marTop w:val="0"/>
              <w:marBottom w:val="0"/>
              <w:divBdr>
                <w:top w:val="none" w:sz="0" w:space="0" w:color="auto"/>
                <w:left w:val="none" w:sz="0" w:space="0" w:color="auto"/>
                <w:bottom w:val="none" w:sz="0" w:space="0" w:color="auto"/>
                <w:right w:val="none" w:sz="0" w:space="0" w:color="auto"/>
              </w:divBdr>
              <w:divsChild>
                <w:div w:id="769668000">
                  <w:marLeft w:val="0"/>
                  <w:marRight w:val="0"/>
                  <w:marTop w:val="0"/>
                  <w:marBottom w:val="0"/>
                  <w:divBdr>
                    <w:top w:val="none" w:sz="0" w:space="0" w:color="auto"/>
                    <w:left w:val="none" w:sz="0" w:space="0" w:color="auto"/>
                    <w:bottom w:val="none" w:sz="0" w:space="0" w:color="auto"/>
                    <w:right w:val="none" w:sz="0" w:space="0" w:color="auto"/>
                  </w:divBdr>
                  <w:divsChild>
                    <w:div w:id="945118769">
                      <w:marLeft w:val="0"/>
                      <w:marRight w:val="0"/>
                      <w:marTop w:val="0"/>
                      <w:marBottom w:val="0"/>
                      <w:divBdr>
                        <w:top w:val="none" w:sz="0" w:space="0" w:color="auto"/>
                        <w:left w:val="none" w:sz="0" w:space="0" w:color="auto"/>
                        <w:bottom w:val="none" w:sz="0" w:space="0" w:color="auto"/>
                        <w:right w:val="none" w:sz="0" w:space="0" w:color="auto"/>
                      </w:divBdr>
                      <w:divsChild>
                        <w:div w:id="600145069">
                          <w:marLeft w:val="0"/>
                          <w:marRight w:val="0"/>
                          <w:marTop w:val="0"/>
                          <w:marBottom w:val="0"/>
                          <w:divBdr>
                            <w:top w:val="none" w:sz="0" w:space="0" w:color="auto"/>
                            <w:left w:val="none" w:sz="0" w:space="0" w:color="auto"/>
                            <w:bottom w:val="none" w:sz="0" w:space="0" w:color="auto"/>
                            <w:right w:val="none" w:sz="0" w:space="0" w:color="auto"/>
                          </w:divBdr>
                          <w:divsChild>
                            <w:div w:id="832834935">
                              <w:marLeft w:val="0"/>
                              <w:marRight w:val="0"/>
                              <w:marTop w:val="0"/>
                              <w:marBottom w:val="0"/>
                              <w:divBdr>
                                <w:top w:val="none" w:sz="0" w:space="0" w:color="auto"/>
                                <w:left w:val="none" w:sz="0" w:space="0" w:color="auto"/>
                                <w:bottom w:val="none" w:sz="0" w:space="0" w:color="auto"/>
                                <w:right w:val="none" w:sz="0" w:space="0" w:color="auto"/>
                              </w:divBdr>
                              <w:divsChild>
                                <w:div w:id="704478548">
                                  <w:marLeft w:val="0"/>
                                  <w:marRight w:val="0"/>
                                  <w:marTop w:val="0"/>
                                  <w:marBottom w:val="0"/>
                                  <w:divBdr>
                                    <w:top w:val="none" w:sz="0" w:space="0" w:color="auto"/>
                                    <w:left w:val="none" w:sz="0" w:space="0" w:color="auto"/>
                                    <w:bottom w:val="none" w:sz="0" w:space="0" w:color="auto"/>
                                    <w:right w:val="none" w:sz="0" w:space="0" w:color="auto"/>
                                  </w:divBdr>
                                  <w:divsChild>
                                    <w:div w:id="1083726065">
                                      <w:marLeft w:val="0"/>
                                      <w:marRight w:val="0"/>
                                      <w:marTop w:val="0"/>
                                      <w:marBottom w:val="0"/>
                                      <w:divBdr>
                                        <w:top w:val="none" w:sz="0" w:space="0" w:color="auto"/>
                                        <w:left w:val="none" w:sz="0" w:space="0" w:color="auto"/>
                                        <w:bottom w:val="none" w:sz="0" w:space="0" w:color="auto"/>
                                        <w:right w:val="none" w:sz="0" w:space="0" w:color="auto"/>
                                      </w:divBdr>
                                      <w:divsChild>
                                        <w:div w:id="1214657641">
                                          <w:marLeft w:val="0"/>
                                          <w:marRight w:val="0"/>
                                          <w:marTop w:val="0"/>
                                          <w:marBottom w:val="0"/>
                                          <w:divBdr>
                                            <w:top w:val="none" w:sz="0" w:space="0" w:color="auto"/>
                                            <w:left w:val="none" w:sz="0" w:space="0" w:color="auto"/>
                                            <w:bottom w:val="none" w:sz="0" w:space="0" w:color="auto"/>
                                            <w:right w:val="none" w:sz="0" w:space="0" w:color="auto"/>
                                          </w:divBdr>
                                          <w:divsChild>
                                            <w:div w:id="89399660">
                                              <w:marLeft w:val="0"/>
                                              <w:marRight w:val="0"/>
                                              <w:marTop w:val="0"/>
                                              <w:marBottom w:val="0"/>
                                              <w:divBdr>
                                                <w:top w:val="none" w:sz="0" w:space="0" w:color="auto"/>
                                                <w:left w:val="none" w:sz="0" w:space="0" w:color="auto"/>
                                                <w:bottom w:val="none" w:sz="0" w:space="0" w:color="auto"/>
                                                <w:right w:val="none" w:sz="0" w:space="0" w:color="auto"/>
                                              </w:divBdr>
                                              <w:divsChild>
                                                <w:div w:id="1566645790">
                                                  <w:marLeft w:val="0"/>
                                                  <w:marRight w:val="0"/>
                                                  <w:marTop w:val="0"/>
                                                  <w:marBottom w:val="0"/>
                                                  <w:divBdr>
                                                    <w:top w:val="single" w:sz="12" w:space="2" w:color="FFFFCC"/>
                                                    <w:left w:val="single" w:sz="12" w:space="2" w:color="FFFFCC"/>
                                                    <w:bottom w:val="single" w:sz="12" w:space="2" w:color="FFFFCC"/>
                                                    <w:right w:val="single" w:sz="12" w:space="0" w:color="FFFFCC"/>
                                                  </w:divBdr>
                                                  <w:divsChild>
                                                    <w:div w:id="65693689">
                                                      <w:marLeft w:val="0"/>
                                                      <w:marRight w:val="0"/>
                                                      <w:marTop w:val="0"/>
                                                      <w:marBottom w:val="0"/>
                                                      <w:divBdr>
                                                        <w:top w:val="none" w:sz="0" w:space="0" w:color="auto"/>
                                                        <w:left w:val="none" w:sz="0" w:space="0" w:color="auto"/>
                                                        <w:bottom w:val="none" w:sz="0" w:space="0" w:color="auto"/>
                                                        <w:right w:val="none" w:sz="0" w:space="0" w:color="auto"/>
                                                      </w:divBdr>
                                                      <w:divsChild>
                                                        <w:div w:id="263079621">
                                                          <w:marLeft w:val="0"/>
                                                          <w:marRight w:val="0"/>
                                                          <w:marTop w:val="0"/>
                                                          <w:marBottom w:val="0"/>
                                                          <w:divBdr>
                                                            <w:top w:val="none" w:sz="0" w:space="0" w:color="auto"/>
                                                            <w:left w:val="none" w:sz="0" w:space="0" w:color="auto"/>
                                                            <w:bottom w:val="none" w:sz="0" w:space="0" w:color="auto"/>
                                                            <w:right w:val="none" w:sz="0" w:space="0" w:color="auto"/>
                                                          </w:divBdr>
                                                          <w:divsChild>
                                                            <w:div w:id="2088456445">
                                                              <w:marLeft w:val="0"/>
                                                              <w:marRight w:val="0"/>
                                                              <w:marTop w:val="0"/>
                                                              <w:marBottom w:val="0"/>
                                                              <w:divBdr>
                                                                <w:top w:val="none" w:sz="0" w:space="0" w:color="auto"/>
                                                                <w:left w:val="none" w:sz="0" w:space="0" w:color="auto"/>
                                                                <w:bottom w:val="none" w:sz="0" w:space="0" w:color="auto"/>
                                                                <w:right w:val="none" w:sz="0" w:space="0" w:color="auto"/>
                                                              </w:divBdr>
                                                              <w:divsChild>
                                                                <w:div w:id="1301612414">
                                                                  <w:marLeft w:val="0"/>
                                                                  <w:marRight w:val="0"/>
                                                                  <w:marTop w:val="0"/>
                                                                  <w:marBottom w:val="0"/>
                                                                  <w:divBdr>
                                                                    <w:top w:val="none" w:sz="0" w:space="0" w:color="auto"/>
                                                                    <w:left w:val="none" w:sz="0" w:space="0" w:color="auto"/>
                                                                    <w:bottom w:val="none" w:sz="0" w:space="0" w:color="auto"/>
                                                                    <w:right w:val="none" w:sz="0" w:space="0" w:color="auto"/>
                                                                  </w:divBdr>
                                                                  <w:divsChild>
                                                                    <w:div w:id="1957983806">
                                                                      <w:marLeft w:val="0"/>
                                                                      <w:marRight w:val="0"/>
                                                                      <w:marTop w:val="0"/>
                                                                      <w:marBottom w:val="0"/>
                                                                      <w:divBdr>
                                                                        <w:top w:val="none" w:sz="0" w:space="0" w:color="auto"/>
                                                                        <w:left w:val="none" w:sz="0" w:space="0" w:color="auto"/>
                                                                        <w:bottom w:val="none" w:sz="0" w:space="0" w:color="auto"/>
                                                                        <w:right w:val="none" w:sz="0" w:space="0" w:color="auto"/>
                                                                      </w:divBdr>
                                                                      <w:divsChild>
                                                                        <w:div w:id="972977706">
                                                                          <w:marLeft w:val="0"/>
                                                                          <w:marRight w:val="0"/>
                                                                          <w:marTop w:val="0"/>
                                                                          <w:marBottom w:val="0"/>
                                                                          <w:divBdr>
                                                                            <w:top w:val="none" w:sz="0" w:space="0" w:color="auto"/>
                                                                            <w:left w:val="none" w:sz="0" w:space="0" w:color="auto"/>
                                                                            <w:bottom w:val="none" w:sz="0" w:space="0" w:color="auto"/>
                                                                            <w:right w:val="none" w:sz="0" w:space="0" w:color="auto"/>
                                                                          </w:divBdr>
                                                                          <w:divsChild>
                                                                            <w:div w:id="193691281">
                                                                              <w:marLeft w:val="0"/>
                                                                              <w:marRight w:val="0"/>
                                                                              <w:marTop w:val="0"/>
                                                                              <w:marBottom w:val="0"/>
                                                                              <w:divBdr>
                                                                                <w:top w:val="none" w:sz="0" w:space="0" w:color="auto"/>
                                                                                <w:left w:val="none" w:sz="0" w:space="0" w:color="auto"/>
                                                                                <w:bottom w:val="none" w:sz="0" w:space="0" w:color="auto"/>
                                                                                <w:right w:val="none" w:sz="0" w:space="0" w:color="auto"/>
                                                                              </w:divBdr>
                                                                              <w:divsChild>
                                                                                <w:div w:id="2060012690">
                                                                                  <w:marLeft w:val="0"/>
                                                                                  <w:marRight w:val="0"/>
                                                                                  <w:marTop w:val="0"/>
                                                                                  <w:marBottom w:val="0"/>
                                                                                  <w:divBdr>
                                                                                    <w:top w:val="none" w:sz="0" w:space="0" w:color="auto"/>
                                                                                    <w:left w:val="none" w:sz="0" w:space="0" w:color="auto"/>
                                                                                    <w:bottom w:val="none" w:sz="0" w:space="0" w:color="auto"/>
                                                                                    <w:right w:val="none" w:sz="0" w:space="0" w:color="auto"/>
                                                                                  </w:divBdr>
                                                                                  <w:divsChild>
                                                                                    <w:div w:id="1039206927">
                                                                                      <w:marLeft w:val="0"/>
                                                                                      <w:marRight w:val="0"/>
                                                                                      <w:marTop w:val="0"/>
                                                                                      <w:marBottom w:val="0"/>
                                                                                      <w:divBdr>
                                                                                        <w:top w:val="none" w:sz="0" w:space="0" w:color="auto"/>
                                                                                        <w:left w:val="none" w:sz="0" w:space="0" w:color="auto"/>
                                                                                        <w:bottom w:val="none" w:sz="0" w:space="0" w:color="auto"/>
                                                                                        <w:right w:val="none" w:sz="0" w:space="0" w:color="auto"/>
                                                                                      </w:divBdr>
                                                                                      <w:divsChild>
                                                                                        <w:div w:id="1950699250">
                                                                                          <w:marLeft w:val="0"/>
                                                                                          <w:marRight w:val="0"/>
                                                                                          <w:marTop w:val="0"/>
                                                                                          <w:marBottom w:val="0"/>
                                                                                          <w:divBdr>
                                                                                            <w:top w:val="none" w:sz="0" w:space="0" w:color="auto"/>
                                                                                            <w:left w:val="none" w:sz="0" w:space="0" w:color="auto"/>
                                                                                            <w:bottom w:val="none" w:sz="0" w:space="0" w:color="auto"/>
                                                                                            <w:right w:val="none" w:sz="0" w:space="0" w:color="auto"/>
                                                                                          </w:divBdr>
                                                                                          <w:divsChild>
                                                                                            <w:div w:id="1836991429">
                                                                                              <w:marLeft w:val="0"/>
                                                                                              <w:marRight w:val="120"/>
                                                                                              <w:marTop w:val="0"/>
                                                                                              <w:marBottom w:val="150"/>
                                                                                              <w:divBdr>
                                                                                                <w:top w:val="single" w:sz="2" w:space="0" w:color="EFEFEF"/>
                                                                                                <w:left w:val="single" w:sz="6" w:space="0" w:color="EFEFEF"/>
                                                                                                <w:bottom w:val="single" w:sz="6" w:space="0" w:color="E2E2E2"/>
                                                                                                <w:right w:val="single" w:sz="6" w:space="0" w:color="EFEFEF"/>
                                                                                              </w:divBdr>
                                                                                              <w:divsChild>
                                                                                                <w:div w:id="410081676">
                                                                                                  <w:marLeft w:val="0"/>
                                                                                                  <w:marRight w:val="0"/>
                                                                                                  <w:marTop w:val="0"/>
                                                                                                  <w:marBottom w:val="0"/>
                                                                                                  <w:divBdr>
                                                                                                    <w:top w:val="none" w:sz="0" w:space="0" w:color="auto"/>
                                                                                                    <w:left w:val="none" w:sz="0" w:space="0" w:color="auto"/>
                                                                                                    <w:bottom w:val="none" w:sz="0" w:space="0" w:color="auto"/>
                                                                                                    <w:right w:val="none" w:sz="0" w:space="0" w:color="auto"/>
                                                                                                  </w:divBdr>
                                                                                                  <w:divsChild>
                                                                                                    <w:div w:id="707532942">
                                                                                                      <w:marLeft w:val="0"/>
                                                                                                      <w:marRight w:val="0"/>
                                                                                                      <w:marTop w:val="0"/>
                                                                                                      <w:marBottom w:val="0"/>
                                                                                                      <w:divBdr>
                                                                                                        <w:top w:val="none" w:sz="0" w:space="0" w:color="auto"/>
                                                                                                        <w:left w:val="none" w:sz="0" w:space="0" w:color="auto"/>
                                                                                                        <w:bottom w:val="none" w:sz="0" w:space="0" w:color="auto"/>
                                                                                                        <w:right w:val="none" w:sz="0" w:space="0" w:color="auto"/>
                                                                                                      </w:divBdr>
                                                                                                      <w:divsChild>
                                                                                                        <w:div w:id="1592549547">
                                                                                                          <w:marLeft w:val="0"/>
                                                                                                          <w:marRight w:val="0"/>
                                                                                                          <w:marTop w:val="0"/>
                                                                                                          <w:marBottom w:val="0"/>
                                                                                                          <w:divBdr>
                                                                                                            <w:top w:val="none" w:sz="0" w:space="0" w:color="auto"/>
                                                                                                            <w:left w:val="none" w:sz="0" w:space="0" w:color="auto"/>
                                                                                                            <w:bottom w:val="none" w:sz="0" w:space="0" w:color="auto"/>
                                                                                                            <w:right w:val="none" w:sz="0" w:space="0" w:color="auto"/>
                                                                                                          </w:divBdr>
                                                                                                          <w:divsChild>
                                                                                                            <w:div w:id="52892392">
                                                                                                              <w:marLeft w:val="0"/>
                                                                                                              <w:marRight w:val="0"/>
                                                                                                              <w:marTop w:val="0"/>
                                                                                                              <w:marBottom w:val="0"/>
                                                                                                              <w:divBdr>
                                                                                                                <w:top w:val="none" w:sz="0" w:space="0" w:color="auto"/>
                                                                                                                <w:left w:val="none" w:sz="0" w:space="0" w:color="auto"/>
                                                                                                                <w:bottom w:val="none" w:sz="0" w:space="0" w:color="auto"/>
                                                                                                                <w:right w:val="none" w:sz="0" w:space="0" w:color="auto"/>
                                                                                                              </w:divBdr>
                                                                                                              <w:divsChild>
                                                                                                                <w:div w:id="102197368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770395174">
                                                                                                                      <w:marLeft w:val="225"/>
                                                                                                                      <w:marRight w:val="225"/>
                                                                                                                      <w:marTop w:val="75"/>
                                                                                                                      <w:marBottom w:val="75"/>
                                                                                                                      <w:divBdr>
                                                                                                                        <w:top w:val="none" w:sz="0" w:space="0" w:color="auto"/>
                                                                                                                        <w:left w:val="none" w:sz="0" w:space="0" w:color="auto"/>
                                                                                                                        <w:bottom w:val="none" w:sz="0" w:space="0" w:color="auto"/>
                                                                                                                        <w:right w:val="none" w:sz="0" w:space="0" w:color="auto"/>
                                                                                                                      </w:divBdr>
                                                                                                                      <w:divsChild>
                                                                                                                        <w:div w:id="520362492">
                                                                                                                          <w:marLeft w:val="0"/>
                                                                                                                          <w:marRight w:val="0"/>
                                                                                                                          <w:marTop w:val="0"/>
                                                                                                                          <w:marBottom w:val="0"/>
                                                                                                                          <w:divBdr>
                                                                                                                            <w:top w:val="single" w:sz="6" w:space="0" w:color="auto"/>
                                                                                                                            <w:left w:val="single" w:sz="6" w:space="0" w:color="auto"/>
                                                                                                                            <w:bottom w:val="single" w:sz="6" w:space="0" w:color="auto"/>
                                                                                                                            <w:right w:val="single" w:sz="6" w:space="0" w:color="auto"/>
                                                                                                                          </w:divBdr>
                                                                                                                          <w:divsChild>
                                                                                                                            <w:div w:id="1310748847">
                                                                                                                              <w:marLeft w:val="0"/>
                                                                                                                              <w:marRight w:val="0"/>
                                                                                                                              <w:marTop w:val="0"/>
                                                                                                                              <w:marBottom w:val="0"/>
                                                                                                                              <w:divBdr>
                                                                                                                                <w:top w:val="none" w:sz="0" w:space="0" w:color="auto"/>
                                                                                                                                <w:left w:val="none" w:sz="0" w:space="0" w:color="auto"/>
                                                                                                                                <w:bottom w:val="none" w:sz="0" w:space="0" w:color="auto"/>
                                                                                                                                <w:right w:val="none" w:sz="0" w:space="0" w:color="auto"/>
                                                                                                                              </w:divBdr>
                                                                                                                              <w:divsChild>
                                                                                                                                <w:div w:id="561402184">
                                                                                                                                  <w:marLeft w:val="0"/>
                                                                                                                                  <w:marRight w:val="0"/>
                                                                                                                                  <w:marTop w:val="0"/>
                                                                                                                                  <w:marBottom w:val="0"/>
                                                                                                                                  <w:divBdr>
                                                                                                                                    <w:top w:val="none" w:sz="0" w:space="0" w:color="auto"/>
                                                                                                                                    <w:left w:val="none" w:sz="0" w:space="0" w:color="auto"/>
                                                                                                                                    <w:bottom w:val="none" w:sz="0" w:space="0" w:color="auto"/>
                                                                                                                                    <w:right w:val="none" w:sz="0" w:space="0" w:color="auto"/>
                                                                                                                                  </w:divBdr>
                                                                                                                                  <w:divsChild>
                                                                                                                                    <w:div w:id="2033144215">
                                                                                                                                      <w:marLeft w:val="0"/>
                                                                                                                                      <w:marRight w:val="0"/>
                                                                                                                                      <w:marTop w:val="0"/>
                                                                                                                                      <w:marBottom w:val="0"/>
                                                                                                                                      <w:divBdr>
                                                                                                                                        <w:top w:val="none" w:sz="0" w:space="0" w:color="auto"/>
                                                                                                                                        <w:left w:val="none" w:sz="0" w:space="0" w:color="auto"/>
                                                                                                                                        <w:bottom w:val="none" w:sz="0" w:space="0" w:color="auto"/>
                                                                                                                                        <w:right w:val="none" w:sz="0" w:space="0" w:color="auto"/>
                                                                                                                                      </w:divBdr>
                                                                                                                                      <w:divsChild>
                                                                                                                                        <w:div w:id="1561862910">
                                                                                                                                          <w:marLeft w:val="0"/>
                                                                                                                                          <w:marRight w:val="0"/>
                                                                                                                                          <w:marTop w:val="0"/>
                                                                                                                                          <w:marBottom w:val="0"/>
                                                                                                                                          <w:divBdr>
                                                                                                                                            <w:top w:val="none" w:sz="0" w:space="0" w:color="auto"/>
                                                                                                                                            <w:left w:val="none" w:sz="0" w:space="0" w:color="auto"/>
                                                                                                                                            <w:bottom w:val="none" w:sz="0" w:space="0" w:color="auto"/>
                                                                                                                                            <w:right w:val="none" w:sz="0" w:space="0" w:color="auto"/>
                                                                                                                                          </w:divBdr>
                                                                                                                                          <w:divsChild>
                                                                                                                                            <w:div w:id="18566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0143233">
      <w:bodyDiv w:val="1"/>
      <w:marLeft w:val="0"/>
      <w:marRight w:val="0"/>
      <w:marTop w:val="0"/>
      <w:marBottom w:val="0"/>
      <w:divBdr>
        <w:top w:val="none" w:sz="0" w:space="0" w:color="auto"/>
        <w:left w:val="none" w:sz="0" w:space="0" w:color="auto"/>
        <w:bottom w:val="none" w:sz="0" w:space="0" w:color="auto"/>
        <w:right w:val="none" w:sz="0" w:space="0" w:color="auto"/>
      </w:divBdr>
    </w:div>
    <w:div w:id="696853481">
      <w:bodyDiv w:val="1"/>
      <w:marLeft w:val="0"/>
      <w:marRight w:val="0"/>
      <w:marTop w:val="0"/>
      <w:marBottom w:val="0"/>
      <w:divBdr>
        <w:top w:val="none" w:sz="0" w:space="0" w:color="auto"/>
        <w:left w:val="none" w:sz="0" w:space="0" w:color="auto"/>
        <w:bottom w:val="none" w:sz="0" w:space="0" w:color="auto"/>
        <w:right w:val="none" w:sz="0" w:space="0" w:color="auto"/>
      </w:divBdr>
    </w:div>
    <w:div w:id="734740204">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524052814">
      <w:bodyDiv w:val="1"/>
      <w:marLeft w:val="0"/>
      <w:marRight w:val="0"/>
      <w:marTop w:val="0"/>
      <w:marBottom w:val="0"/>
      <w:divBdr>
        <w:top w:val="none" w:sz="0" w:space="0" w:color="auto"/>
        <w:left w:val="none" w:sz="0" w:space="0" w:color="auto"/>
        <w:bottom w:val="none" w:sz="0" w:space="0" w:color="auto"/>
        <w:right w:val="none" w:sz="0" w:space="0" w:color="auto"/>
      </w:divBdr>
      <w:divsChild>
        <w:div w:id="464977969">
          <w:marLeft w:val="0"/>
          <w:marRight w:val="0"/>
          <w:marTop w:val="0"/>
          <w:marBottom w:val="0"/>
          <w:divBdr>
            <w:top w:val="none" w:sz="0" w:space="0" w:color="auto"/>
            <w:left w:val="none" w:sz="0" w:space="0" w:color="auto"/>
            <w:bottom w:val="none" w:sz="0" w:space="0" w:color="auto"/>
            <w:right w:val="none" w:sz="0" w:space="0" w:color="auto"/>
          </w:divBdr>
          <w:divsChild>
            <w:div w:id="1031802431">
              <w:marLeft w:val="0"/>
              <w:marRight w:val="0"/>
              <w:marTop w:val="0"/>
              <w:marBottom w:val="0"/>
              <w:divBdr>
                <w:top w:val="none" w:sz="0" w:space="0" w:color="auto"/>
                <w:left w:val="none" w:sz="0" w:space="0" w:color="auto"/>
                <w:bottom w:val="none" w:sz="0" w:space="0" w:color="auto"/>
                <w:right w:val="none" w:sz="0" w:space="0" w:color="auto"/>
              </w:divBdr>
              <w:divsChild>
                <w:div w:id="1069615620">
                  <w:marLeft w:val="0"/>
                  <w:marRight w:val="0"/>
                  <w:marTop w:val="0"/>
                  <w:marBottom w:val="0"/>
                  <w:divBdr>
                    <w:top w:val="none" w:sz="0" w:space="0" w:color="auto"/>
                    <w:left w:val="none" w:sz="0" w:space="0" w:color="auto"/>
                    <w:bottom w:val="none" w:sz="0" w:space="0" w:color="auto"/>
                    <w:right w:val="none" w:sz="0" w:space="0" w:color="auto"/>
                  </w:divBdr>
                  <w:divsChild>
                    <w:div w:id="1354068625">
                      <w:marLeft w:val="0"/>
                      <w:marRight w:val="0"/>
                      <w:marTop w:val="0"/>
                      <w:marBottom w:val="0"/>
                      <w:divBdr>
                        <w:top w:val="none" w:sz="0" w:space="0" w:color="auto"/>
                        <w:left w:val="none" w:sz="0" w:space="0" w:color="auto"/>
                        <w:bottom w:val="none" w:sz="0" w:space="0" w:color="auto"/>
                        <w:right w:val="none" w:sz="0" w:space="0" w:color="auto"/>
                      </w:divBdr>
                      <w:divsChild>
                        <w:div w:id="318000312">
                          <w:marLeft w:val="0"/>
                          <w:marRight w:val="0"/>
                          <w:marTop w:val="0"/>
                          <w:marBottom w:val="0"/>
                          <w:divBdr>
                            <w:top w:val="none" w:sz="0" w:space="0" w:color="auto"/>
                            <w:left w:val="none" w:sz="0" w:space="0" w:color="auto"/>
                            <w:bottom w:val="none" w:sz="0" w:space="0" w:color="auto"/>
                            <w:right w:val="none" w:sz="0" w:space="0" w:color="auto"/>
                          </w:divBdr>
                          <w:divsChild>
                            <w:div w:id="10224434">
                              <w:marLeft w:val="0"/>
                              <w:marRight w:val="0"/>
                              <w:marTop w:val="0"/>
                              <w:marBottom w:val="0"/>
                              <w:divBdr>
                                <w:top w:val="none" w:sz="0" w:space="0" w:color="auto"/>
                                <w:left w:val="none" w:sz="0" w:space="0" w:color="auto"/>
                                <w:bottom w:val="none" w:sz="0" w:space="0" w:color="auto"/>
                                <w:right w:val="none" w:sz="0" w:space="0" w:color="auto"/>
                              </w:divBdr>
                              <w:divsChild>
                                <w:div w:id="1625650381">
                                  <w:marLeft w:val="0"/>
                                  <w:marRight w:val="0"/>
                                  <w:marTop w:val="0"/>
                                  <w:marBottom w:val="0"/>
                                  <w:divBdr>
                                    <w:top w:val="none" w:sz="0" w:space="0" w:color="auto"/>
                                    <w:left w:val="none" w:sz="0" w:space="0" w:color="auto"/>
                                    <w:bottom w:val="none" w:sz="0" w:space="0" w:color="auto"/>
                                    <w:right w:val="none" w:sz="0" w:space="0" w:color="auto"/>
                                  </w:divBdr>
                                  <w:divsChild>
                                    <w:div w:id="778256508">
                                      <w:marLeft w:val="0"/>
                                      <w:marRight w:val="0"/>
                                      <w:marTop w:val="0"/>
                                      <w:marBottom w:val="0"/>
                                      <w:divBdr>
                                        <w:top w:val="none" w:sz="0" w:space="0" w:color="auto"/>
                                        <w:left w:val="none" w:sz="0" w:space="0" w:color="auto"/>
                                        <w:bottom w:val="none" w:sz="0" w:space="0" w:color="auto"/>
                                        <w:right w:val="none" w:sz="0" w:space="0" w:color="auto"/>
                                      </w:divBdr>
                                      <w:divsChild>
                                        <w:div w:id="1278559084">
                                          <w:marLeft w:val="0"/>
                                          <w:marRight w:val="0"/>
                                          <w:marTop w:val="0"/>
                                          <w:marBottom w:val="0"/>
                                          <w:divBdr>
                                            <w:top w:val="none" w:sz="0" w:space="0" w:color="auto"/>
                                            <w:left w:val="none" w:sz="0" w:space="0" w:color="auto"/>
                                            <w:bottom w:val="none" w:sz="0" w:space="0" w:color="auto"/>
                                            <w:right w:val="none" w:sz="0" w:space="0" w:color="auto"/>
                                          </w:divBdr>
                                          <w:divsChild>
                                            <w:div w:id="235625751">
                                              <w:marLeft w:val="0"/>
                                              <w:marRight w:val="0"/>
                                              <w:marTop w:val="0"/>
                                              <w:marBottom w:val="0"/>
                                              <w:divBdr>
                                                <w:top w:val="single" w:sz="12" w:space="2" w:color="FFFFCC"/>
                                                <w:left w:val="single" w:sz="12" w:space="2" w:color="FFFFCC"/>
                                                <w:bottom w:val="single" w:sz="12" w:space="2" w:color="FFFFCC"/>
                                                <w:right w:val="single" w:sz="12" w:space="0" w:color="FFFFCC"/>
                                              </w:divBdr>
                                              <w:divsChild>
                                                <w:div w:id="1505516751">
                                                  <w:marLeft w:val="0"/>
                                                  <w:marRight w:val="0"/>
                                                  <w:marTop w:val="0"/>
                                                  <w:marBottom w:val="0"/>
                                                  <w:divBdr>
                                                    <w:top w:val="none" w:sz="0" w:space="0" w:color="auto"/>
                                                    <w:left w:val="none" w:sz="0" w:space="0" w:color="auto"/>
                                                    <w:bottom w:val="none" w:sz="0" w:space="0" w:color="auto"/>
                                                    <w:right w:val="none" w:sz="0" w:space="0" w:color="auto"/>
                                                  </w:divBdr>
                                                  <w:divsChild>
                                                    <w:div w:id="1017148713">
                                                      <w:marLeft w:val="0"/>
                                                      <w:marRight w:val="0"/>
                                                      <w:marTop w:val="0"/>
                                                      <w:marBottom w:val="0"/>
                                                      <w:divBdr>
                                                        <w:top w:val="none" w:sz="0" w:space="0" w:color="auto"/>
                                                        <w:left w:val="none" w:sz="0" w:space="0" w:color="auto"/>
                                                        <w:bottom w:val="none" w:sz="0" w:space="0" w:color="auto"/>
                                                        <w:right w:val="none" w:sz="0" w:space="0" w:color="auto"/>
                                                      </w:divBdr>
                                                      <w:divsChild>
                                                        <w:div w:id="1409961884">
                                                          <w:marLeft w:val="0"/>
                                                          <w:marRight w:val="0"/>
                                                          <w:marTop w:val="0"/>
                                                          <w:marBottom w:val="0"/>
                                                          <w:divBdr>
                                                            <w:top w:val="none" w:sz="0" w:space="0" w:color="auto"/>
                                                            <w:left w:val="none" w:sz="0" w:space="0" w:color="auto"/>
                                                            <w:bottom w:val="none" w:sz="0" w:space="0" w:color="auto"/>
                                                            <w:right w:val="none" w:sz="0" w:space="0" w:color="auto"/>
                                                          </w:divBdr>
                                                          <w:divsChild>
                                                            <w:div w:id="2042436819">
                                                              <w:marLeft w:val="0"/>
                                                              <w:marRight w:val="0"/>
                                                              <w:marTop w:val="0"/>
                                                              <w:marBottom w:val="0"/>
                                                              <w:divBdr>
                                                                <w:top w:val="none" w:sz="0" w:space="0" w:color="auto"/>
                                                                <w:left w:val="none" w:sz="0" w:space="0" w:color="auto"/>
                                                                <w:bottom w:val="none" w:sz="0" w:space="0" w:color="auto"/>
                                                                <w:right w:val="none" w:sz="0" w:space="0" w:color="auto"/>
                                                              </w:divBdr>
                                                              <w:divsChild>
                                                                <w:div w:id="1654021079">
                                                                  <w:marLeft w:val="0"/>
                                                                  <w:marRight w:val="0"/>
                                                                  <w:marTop w:val="0"/>
                                                                  <w:marBottom w:val="0"/>
                                                                  <w:divBdr>
                                                                    <w:top w:val="none" w:sz="0" w:space="0" w:color="auto"/>
                                                                    <w:left w:val="none" w:sz="0" w:space="0" w:color="auto"/>
                                                                    <w:bottom w:val="none" w:sz="0" w:space="0" w:color="auto"/>
                                                                    <w:right w:val="none" w:sz="0" w:space="0" w:color="auto"/>
                                                                  </w:divBdr>
                                                                  <w:divsChild>
                                                                    <w:div w:id="2108039194">
                                                                      <w:marLeft w:val="0"/>
                                                                      <w:marRight w:val="0"/>
                                                                      <w:marTop w:val="0"/>
                                                                      <w:marBottom w:val="0"/>
                                                                      <w:divBdr>
                                                                        <w:top w:val="none" w:sz="0" w:space="0" w:color="auto"/>
                                                                        <w:left w:val="none" w:sz="0" w:space="0" w:color="auto"/>
                                                                        <w:bottom w:val="none" w:sz="0" w:space="0" w:color="auto"/>
                                                                        <w:right w:val="none" w:sz="0" w:space="0" w:color="auto"/>
                                                                      </w:divBdr>
                                                                      <w:divsChild>
                                                                        <w:div w:id="425805852">
                                                                          <w:marLeft w:val="0"/>
                                                                          <w:marRight w:val="0"/>
                                                                          <w:marTop w:val="0"/>
                                                                          <w:marBottom w:val="0"/>
                                                                          <w:divBdr>
                                                                            <w:top w:val="none" w:sz="0" w:space="0" w:color="auto"/>
                                                                            <w:left w:val="none" w:sz="0" w:space="0" w:color="auto"/>
                                                                            <w:bottom w:val="none" w:sz="0" w:space="0" w:color="auto"/>
                                                                            <w:right w:val="none" w:sz="0" w:space="0" w:color="auto"/>
                                                                          </w:divBdr>
                                                                          <w:divsChild>
                                                                            <w:div w:id="341473329">
                                                                              <w:marLeft w:val="0"/>
                                                                              <w:marRight w:val="0"/>
                                                                              <w:marTop w:val="0"/>
                                                                              <w:marBottom w:val="0"/>
                                                                              <w:divBdr>
                                                                                <w:top w:val="none" w:sz="0" w:space="0" w:color="auto"/>
                                                                                <w:left w:val="none" w:sz="0" w:space="0" w:color="auto"/>
                                                                                <w:bottom w:val="none" w:sz="0" w:space="0" w:color="auto"/>
                                                                                <w:right w:val="none" w:sz="0" w:space="0" w:color="auto"/>
                                                                              </w:divBdr>
                                                                              <w:divsChild>
                                                                                <w:div w:id="1924676216">
                                                                                  <w:marLeft w:val="0"/>
                                                                                  <w:marRight w:val="0"/>
                                                                                  <w:marTop w:val="0"/>
                                                                                  <w:marBottom w:val="0"/>
                                                                                  <w:divBdr>
                                                                                    <w:top w:val="none" w:sz="0" w:space="0" w:color="auto"/>
                                                                                    <w:left w:val="none" w:sz="0" w:space="0" w:color="auto"/>
                                                                                    <w:bottom w:val="none" w:sz="0" w:space="0" w:color="auto"/>
                                                                                    <w:right w:val="none" w:sz="0" w:space="0" w:color="auto"/>
                                                                                  </w:divBdr>
                                                                                  <w:divsChild>
                                                                                    <w:div w:id="333461497">
                                                                                      <w:marLeft w:val="0"/>
                                                                                      <w:marRight w:val="0"/>
                                                                                      <w:marTop w:val="0"/>
                                                                                      <w:marBottom w:val="0"/>
                                                                                      <w:divBdr>
                                                                                        <w:top w:val="none" w:sz="0" w:space="0" w:color="auto"/>
                                                                                        <w:left w:val="none" w:sz="0" w:space="0" w:color="auto"/>
                                                                                        <w:bottom w:val="none" w:sz="0" w:space="0" w:color="auto"/>
                                                                                        <w:right w:val="none" w:sz="0" w:space="0" w:color="auto"/>
                                                                                      </w:divBdr>
                                                                                      <w:divsChild>
                                                                                        <w:div w:id="131598731">
                                                                                          <w:marLeft w:val="0"/>
                                                                                          <w:marRight w:val="120"/>
                                                                                          <w:marTop w:val="0"/>
                                                                                          <w:marBottom w:val="150"/>
                                                                                          <w:divBdr>
                                                                                            <w:top w:val="single" w:sz="2" w:space="0" w:color="EFEFEF"/>
                                                                                            <w:left w:val="single" w:sz="6" w:space="0" w:color="EFEFEF"/>
                                                                                            <w:bottom w:val="single" w:sz="6" w:space="0" w:color="E2E2E2"/>
                                                                                            <w:right w:val="single" w:sz="6" w:space="0" w:color="EFEFEF"/>
                                                                                          </w:divBdr>
                                                                                          <w:divsChild>
                                                                                            <w:div w:id="100759527">
                                                                                              <w:marLeft w:val="0"/>
                                                                                              <w:marRight w:val="0"/>
                                                                                              <w:marTop w:val="0"/>
                                                                                              <w:marBottom w:val="0"/>
                                                                                              <w:divBdr>
                                                                                                <w:top w:val="none" w:sz="0" w:space="0" w:color="auto"/>
                                                                                                <w:left w:val="none" w:sz="0" w:space="0" w:color="auto"/>
                                                                                                <w:bottom w:val="none" w:sz="0" w:space="0" w:color="auto"/>
                                                                                                <w:right w:val="none" w:sz="0" w:space="0" w:color="auto"/>
                                                                                              </w:divBdr>
                                                                                              <w:divsChild>
                                                                                                <w:div w:id="638459352">
                                                                                                  <w:marLeft w:val="0"/>
                                                                                                  <w:marRight w:val="0"/>
                                                                                                  <w:marTop w:val="0"/>
                                                                                                  <w:marBottom w:val="0"/>
                                                                                                  <w:divBdr>
                                                                                                    <w:top w:val="none" w:sz="0" w:space="0" w:color="auto"/>
                                                                                                    <w:left w:val="none" w:sz="0" w:space="0" w:color="auto"/>
                                                                                                    <w:bottom w:val="none" w:sz="0" w:space="0" w:color="auto"/>
                                                                                                    <w:right w:val="none" w:sz="0" w:space="0" w:color="auto"/>
                                                                                                  </w:divBdr>
                                                                                                  <w:divsChild>
                                                                                                    <w:div w:id="1692027583">
                                                                                                      <w:marLeft w:val="0"/>
                                                                                                      <w:marRight w:val="0"/>
                                                                                                      <w:marTop w:val="0"/>
                                                                                                      <w:marBottom w:val="0"/>
                                                                                                      <w:divBdr>
                                                                                                        <w:top w:val="none" w:sz="0" w:space="0" w:color="auto"/>
                                                                                                        <w:left w:val="none" w:sz="0" w:space="0" w:color="auto"/>
                                                                                                        <w:bottom w:val="none" w:sz="0" w:space="0" w:color="auto"/>
                                                                                                        <w:right w:val="none" w:sz="0" w:space="0" w:color="auto"/>
                                                                                                      </w:divBdr>
                                                                                                      <w:divsChild>
                                                                                                        <w:div w:id="838347665">
                                                                                                          <w:marLeft w:val="0"/>
                                                                                                          <w:marRight w:val="0"/>
                                                                                                          <w:marTop w:val="0"/>
                                                                                                          <w:marBottom w:val="0"/>
                                                                                                          <w:divBdr>
                                                                                                            <w:top w:val="none" w:sz="0" w:space="0" w:color="auto"/>
                                                                                                            <w:left w:val="none" w:sz="0" w:space="0" w:color="auto"/>
                                                                                                            <w:bottom w:val="none" w:sz="0" w:space="0" w:color="auto"/>
                                                                                                            <w:right w:val="none" w:sz="0" w:space="0" w:color="auto"/>
                                                                                                          </w:divBdr>
                                                                                                          <w:divsChild>
                                                                                                            <w:div w:id="1818493496">
                                                                                                              <w:marLeft w:val="0"/>
                                                                                                              <w:marRight w:val="0"/>
                                                                                                              <w:marTop w:val="0"/>
                                                                                                              <w:marBottom w:val="0"/>
                                                                                                              <w:divBdr>
                                                                                                                <w:top w:val="single" w:sz="2" w:space="4" w:color="D8D8D8"/>
                                                                                                                <w:left w:val="single" w:sz="2" w:space="0" w:color="D8D8D8"/>
                                                                                                                <w:bottom w:val="single" w:sz="2" w:space="4" w:color="D8D8D8"/>
                                                                                                                <w:right w:val="single" w:sz="2" w:space="0" w:color="D8D8D8"/>
                                                                                                              </w:divBdr>
                                                                                                              <w:divsChild>
                                                                                                                <w:div w:id="2093815549">
                                                                                                                  <w:marLeft w:val="225"/>
                                                                                                                  <w:marRight w:val="225"/>
                                                                                                                  <w:marTop w:val="75"/>
                                                                                                                  <w:marBottom w:val="75"/>
                                                                                                                  <w:divBdr>
                                                                                                                    <w:top w:val="none" w:sz="0" w:space="0" w:color="auto"/>
                                                                                                                    <w:left w:val="none" w:sz="0" w:space="0" w:color="auto"/>
                                                                                                                    <w:bottom w:val="none" w:sz="0" w:space="0" w:color="auto"/>
                                                                                                                    <w:right w:val="none" w:sz="0" w:space="0" w:color="auto"/>
                                                                                                                  </w:divBdr>
                                                                                                                  <w:divsChild>
                                                                                                                    <w:div w:id="1328367541">
                                                                                                                      <w:marLeft w:val="0"/>
                                                                                                                      <w:marRight w:val="0"/>
                                                                                                                      <w:marTop w:val="0"/>
                                                                                                                      <w:marBottom w:val="0"/>
                                                                                                                      <w:divBdr>
                                                                                                                        <w:top w:val="single" w:sz="6" w:space="0" w:color="auto"/>
                                                                                                                        <w:left w:val="single" w:sz="6" w:space="0" w:color="auto"/>
                                                                                                                        <w:bottom w:val="single" w:sz="6" w:space="0" w:color="auto"/>
                                                                                                                        <w:right w:val="single" w:sz="6" w:space="0" w:color="auto"/>
                                                                                                                      </w:divBdr>
                                                                                                                      <w:divsChild>
                                                                                                                        <w:div w:id="1539703567">
                                                                                                                          <w:marLeft w:val="0"/>
                                                                                                                          <w:marRight w:val="0"/>
                                                                                                                          <w:marTop w:val="0"/>
                                                                                                                          <w:marBottom w:val="0"/>
                                                                                                                          <w:divBdr>
                                                                                                                            <w:top w:val="none" w:sz="0" w:space="0" w:color="auto"/>
                                                                                                                            <w:left w:val="none" w:sz="0" w:space="0" w:color="auto"/>
                                                                                                                            <w:bottom w:val="none" w:sz="0" w:space="0" w:color="auto"/>
                                                                                                                            <w:right w:val="none" w:sz="0" w:space="0" w:color="auto"/>
                                                                                                                          </w:divBdr>
                                                                                                                          <w:divsChild>
                                                                                                                            <w:div w:id="19932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1985938">
      <w:bodyDiv w:val="1"/>
      <w:marLeft w:val="0"/>
      <w:marRight w:val="0"/>
      <w:marTop w:val="0"/>
      <w:marBottom w:val="0"/>
      <w:divBdr>
        <w:top w:val="none" w:sz="0" w:space="0" w:color="auto"/>
        <w:left w:val="none" w:sz="0" w:space="0" w:color="auto"/>
        <w:bottom w:val="none" w:sz="0" w:space="0" w:color="auto"/>
        <w:right w:val="none" w:sz="0" w:space="0" w:color="auto"/>
      </w:divBdr>
    </w:div>
    <w:div w:id="159563153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6197A-DEFA-41B3-812E-2E7EFF176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15</Pages>
  <Words>4254</Words>
  <Characters>23401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Rosym</cp:lastModifiedBy>
  <cp:revision>9</cp:revision>
  <cp:lastPrinted>2018-02-16T00:43:00Z</cp:lastPrinted>
  <dcterms:created xsi:type="dcterms:W3CDTF">2018-02-13T20:19:00Z</dcterms:created>
  <dcterms:modified xsi:type="dcterms:W3CDTF">2018-02-16T00:44:00Z</dcterms:modified>
</cp:coreProperties>
</file>