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17B384A8" w14:textId="77777777" w:rsidR="00332CD9" w:rsidRPr="00D40F0E" w:rsidRDefault="00AC1B2E" w:rsidP="00332CD9">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 xml:space="preserve">ntro Universitario </w:t>
      </w:r>
      <w:r w:rsidR="00D20C2A">
        <w:rPr>
          <w:rFonts w:ascii="AvantGarde Bk BT" w:hAnsi="AvantGarde Bk BT"/>
          <w:bCs/>
          <w:sz w:val="20"/>
          <w:szCs w:val="20"/>
        </w:rPr>
        <w:t>de Arte, Arquitectura y Diseño</w:t>
      </w:r>
      <w:r w:rsidR="003A0001">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D20C2A">
        <w:rPr>
          <w:rFonts w:ascii="AvantGarde Bk BT" w:hAnsi="AvantGarde Bk BT"/>
          <w:bCs/>
          <w:sz w:val="20"/>
          <w:szCs w:val="20"/>
        </w:rPr>
        <w:t xml:space="preserve">continuar el </w:t>
      </w:r>
      <w:proofErr w:type="spellStart"/>
      <w:r w:rsidR="00D20C2A">
        <w:rPr>
          <w:rFonts w:ascii="AvantGarde Bk BT" w:hAnsi="AvantGarde Bk BT"/>
          <w:bCs/>
          <w:sz w:val="20"/>
          <w:szCs w:val="20"/>
        </w:rPr>
        <w:t>Mid-Career</w:t>
      </w:r>
      <w:proofErr w:type="spellEnd"/>
      <w:r w:rsidR="00D20C2A">
        <w:rPr>
          <w:rFonts w:ascii="AvantGarde Bk BT" w:hAnsi="AvantGarde Bk BT"/>
          <w:bCs/>
          <w:sz w:val="20"/>
          <w:szCs w:val="20"/>
        </w:rPr>
        <w:t xml:space="preserve"> Doctoral </w:t>
      </w:r>
      <w:proofErr w:type="spellStart"/>
      <w:r w:rsidR="00D20C2A">
        <w:rPr>
          <w:rFonts w:ascii="AvantGarde Bk BT" w:hAnsi="AvantGarde Bk BT"/>
          <w:bCs/>
          <w:sz w:val="20"/>
          <w:szCs w:val="20"/>
        </w:rPr>
        <w:t>Program</w:t>
      </w:r>
      <w:proofErr w:type="spellEnd"/>
      <w:r w:rsidR="00D20C2A">
        <w:rPr>
          <w:rFonts w:ascii="AvantGarde Bk BT" w:hAnsi="AvantGarde Bk BT"/>
          <w:bCs/>
          <w:sz w:val="20"/>
          <w:szCs w:val="20"/>
        </w:rPr>
        <w:t xml:space="preserve"> in </w:t>
      </w:r>
      <w:proofErr w:type="spellStart"/>
      <w:r w:rsidR="00D20C2A">
        <w:rPr>
          <w:rFonts w:ascii="AvantGarde Bk BT" w:hAnsi="AvantGarde Bk BT"/>
          <w:bCs/>
          <w:sz w:val="20"/>
          <w:szCs w:val="20"/>
        </w:rPr>
        <w:t>Educational</w:t>
      </w:r>
      <w:proofErr w:type="spellEnd"/>
      <w:r w:rsidR="00D20C2A">
        <w:rPr>
          <w:rFonts w:ascii="AvantGarde Bk BT" w:hAnsi="AvantGarde Bk BT"/>
          <w:bCs/>
          <w:sz w:val="20"/>
          <w:szCs w:val="20"/>
        </w:rPr>
        <w:t xml:space="preserve"> </w:t>
      </w:r>
      <w:proofErr w:type="spellStart"/>
      <w:r w:rsidR="00D20C2A">
        <w:rPr>
          <w:rFonts w:ascii="AvantGarde Bk BT" w:hAnsi="AvantGarde Bk BT"/>
          <w:bCs/>
          <w:sz w:val="20"/>
          <w:szCs w:val="20"/>
        </w:rPr>
        <w:t>Leadership</w:t>
      </w:r>
      <w:proofErr w:type="spellEnd"/>
      <w:r w:rsidR="00D20C2A">
        <w:rPr>
          <w:rFonts w:ascii="AvantGarde Bk BT" w:hAnsi="AvantGarde Bk BT"/>
          <w:bCs/>
          <w:sz w:val="20"/>
          <w:szCs w:val="20"/>
        </w:rPr>
        <w:t xml:space="preserve"> de la </w:t>
      </w:r>
      <w:proofErr w:type="spellStart"/>
      <w:r w:rsidR="00D20C2A">
        <w:rPr>
          <w:rFonts w:ascii="AvantGarde Bk BT" w:hAnsi="AvantGarde Bk BT"/>
          <w:bCs/>
          <w:sz w:val="20"/>
          <w:szCs w:val="20"/>
        </w:rPr>
        <w:t>University</w:t>
      </w:r>
      <w:proofErr w:type="spellEnd"/>
      <w:r w:rsidR="00D20C2A">
        <w:rPr>
          <w:rFonts w:ascii="AvantGarde Bk BT" w:hAnsi="AvantGarde Bk BT"/>
          <w:bCs/>
          <w:sz w:val="20"/>
          <w:szCs w:val="20"/>
        </w:rPr>
        <w:t xml:space="preserve"> of Pennsylvania, Estados Unidos de Norteamérica, presentada por la C. RITA ALEJANDRA GRACIAN FLORES</w:t>
      </w:r>
      <w:r w:rsidR="00261F3F" w:rsidRPr="008279B9">
        <w:rPr>
          <w:rFonts w:ascii="AvantGarde Bk BT" w:hAnsi="AvantGarde Bk BT"/>
          <w:bCs/>
          <w:sz w:val="20"/>
          <w:szCs w:val="20"/>
        </w:rPr>
        <w:t xml:space="preserve">, </w:t>
      </w:r>
      <w:r w:rsidR="00332CD9" w:rsidRPr="0063053D">
        <w:rPr>
          <w:rFonts w:ascii="AvantGarde Bk BT" w:hAnsi="AvantGarde Bk BT"/>
          <w:bCs/>
          <w:sz w:val="20"/>
          <w:szCs w:val="20"/>
        </w:rPr>
        <w:t>y conforme a los siguientes</w:t>
      </w:r>
      <w:r w:rsidR="00332CD9">
        <w:rPr>
          <w:rFonts w:ascii="AvantGarde Bk BT" w:hAnsi="AvantGarde Bk BT"/>
          <w:bCs/>
          <w:sz w:val="20"/>
          <w:szCs w:val="20"/>
        </w:rPr>
        <w:t>:</w:t>
      </w:r>
    </w:p>
    <w:p w14:paraId="5CF4E60A" w14:textId="77777777" w:rsidR="00332CD9" w:rsidRDefault="00332CD9" w:rsidP="00332CD9">
      <w:pPr>
        <w:jc w:val="center"/>
        <w:rPr>
          <w:rFonts w:ascii="AvantGarde Bk BT" w:hAnsi="AvantGarde Bk BT"/>
          <w:b/>
          <w:sz w:val="20"/>
          <w:szCs w:val="20"/>
        </w:rPr>
      </w:pPr>
    </w:p>
    <w:p w14:paraId="45D4B9B1" w14:textId="3A29F2A3" w:rsidR="00AC1B2E" w:rsidRPr="00E15DCB" w:rsidRDefault="00332CD9" w:rsidP="00332CD9">
      <w:pPr>
        <w:jc w:val="center"/>
        <w:rPr>
          <w:rFonts w:ascii="AvantGarde Bk BT" w:hAnsi="AvantGarde Bk BT"/>
          <w:b/>
          <w:sz w:val="20"/>
          <w:szCs w:val="20"/>
        </w:rPr>
      </w:pPr>
      <w:r w:rsidRPr="0063053D">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77777777"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384110" w:rsidRPr="00097AB7">
        <w:rPr>
          <w:rFonts w:ascii="AvantGarde Bk BT" w:hAnsi="AvantGarde Bk BT"/>
          <w:sz w:val="20"/>
          <w:szCs w:val="20"/>
        </w:rPr>
        <w:t>22</w:t>
      </w:r>
      <w:r w:rsidR="00857036" w:rsidRPr="00097AB7">
        <w:rPr>
          <w:rFonts w:ascii="AvantGarde Bk BT" w:hAnsi="AvantGarde Bk BT"/>
          <w:sz w:val="20"/>
          <w:szCs w:val="20"/>
        </w:rPr>
        <w:t xml:space="preserve"> de ma</w:t>
      </w:r>
      <w:r w:rsidR="00384110" w:rsidRPr="00097AB7">
        <w:rPr>
          <w:rFonts w:ascii="AvantGarde Bk BT" w:hAnsi="AvantGarde Bk BT"/>
          <w:sz w:val="20"/>
          <w:szCs w:val="20"/>
        </w:rPr>
        <w:t>yo de 2020</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516D8467"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señalado por esta convocatoria, </w:t>
      </w:r>
      <w:r w:rsidR="00D20C2A">
        <w:rPr>
          <w:rFonts w:ascii="AvantGarde Bk BT" w:hAnsi="AvantGarde Bk BT"/>
          <w:sz w:val="20"/>
          <w:szCs w:val="20"/>
        </w:rPr>
        <w:t>la C. RITA ALEJANDRA GRACIAN FLORES</w:t>
      </w:r>
      <w:r w:rsidR="002826B0">
        <w:rPr>
          <w:rFonts w:ascii="AvantGarde Bk BT" w:hAnsi="AvantGarde Bk BT"/>
          <w:bCs/>
          <w:sz w:val="20"/>
          <w:szCs w:val="20"/>
        </w:rPr>
        <w:t xml:space="preserve"> en</w:t>
      </w:r>
      <w:r>
        <w:rPr>
          <w:rFonts w:ascii="AvantGarde Bk BT" w:hAnsi="AvantGarde Bk BT"/>
          <w:bCs/>
          <w:sz w:val="20"/>
          <w:szCs w:val="20"/>
        </w:rPr>
        <w:t xml:space="preserve"> su carácter de egresado de esta Casa de Estudio, con base en la fracción IV, del artículo 19 del Reglamento de Becas, con fecha </w:t>
      </w:r>
      <w:r w:rsidR="00D20C2A">
        <w:rPr>
          <w:rFonts w:ascii="AvantGarde Bk BT" w:hAnsi="AvantGarde Bk BT"/>
          <w:bCs/>
          <w:sz w:val="20"/>
          <w:szCs w:val="20"/>
        </w:rPr>
        <w:t>13 de agosto de 2020</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w:t>
      </w:r>
      <w:r w:rsidR="00D20C2A">
        <w:rPr>
          <w:rFonts w:ascii="AvantGarde Bk BT" w:hAnsi="AvantGarde Bk BT"/>
          <w:bCs/>
          <w:sz w:val="20"/>
          <w:szCs w:val="20"/>
        </w:rPr>
        <w:t>ca del Centro Universitario de Arte, Arquitectura y Diseño</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739E18D" w14:textId="40169CC6" w:rsidR="00857036" w:rsidRPr="00131FE3" w:rsidRDefault="00857036" w:rsidP="00131FE3">
      <w:pPr>
        <w:rPr>
          <w:rFonts w:ascii="AvantGarde Bk BT" w:hAnsi="AvantGarde Bk BT"/>
          <w:sz w:val="20"/>
          <w:szCs w:val="20"/>
        </w:rPr>
      </w:pPr>
    </w:p>
    <w:p w14:paraId="7035F585" w14:textId="5AE560FF" w:rsidR="00D20C2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la solicitud presentada es para obtener una BECA-CRÉDITO COMPLETA, con el objetivo de </w:t>
      </w:r>
      <w:r w:rsidR="00D20C2A">
        <w:rPr>
          <w:rFonts w:ascii="AvantGarde Bk BT" w:hAnsi="AvantGarde Bk BT"/>
          <w:sz w:val="20"/>
          <w:szCs w:val="20"/>
        </w:rPr>
        <w:t xml:space="preserve">continuar el </w:t>
      </w:r>
      <w:proofErr w:type="spellStart"/>
      <w:r w:rsidR="00D20C2A">
        <w:rPr>
          <w:rFonts w:ascii="AvantGarde Bk BT" w:hAnsi="AvantGarde Bk BT"/>
          <w:sz w:val="20"/>
          <w:szCs w:val="20"/>
        </w:rPr>
        <w:t>Mid-Career</w:t>
      </w:r>
      <w:proofErr w:type="spellEnd"/>
      <w:r w:rsidR="00D20C2A">
        <w:rPr>
          <w:rFonts w:ascii="AvantGarde Bk BT" w:hAnsi="AvantGarde Bk BT"/>
          <w:sz w:val="20"/>
          <w:szCs w:val="20"/>
        </w:rPr>
        <w:t xml:space="preserve"> Doctoral </w:t>
      </w:r>
      <w:proofErr w:type="spellStart"/>
      <w:r w:rsidR="00D20C2A">
        <w:rPr>
          <w:rFonts w:ascii="AvantGarde Bk BT" w:hAnsi="AvantGarde Bk BT"/>
          <w:sz w:val="20"/>
          <w:szCs w:val="20"/>
        </w:rPr>
        <w:t>Program</w:t>
      </w:r>
      <w:proofErr w:type="spellEnd"/>
      <w:r w:rsidR="00D20C2A">
        <w:rPr>
          <w:rFonts w:ascii="AvantGarde Bk BT" w:hAnsi="AvantGarde Bk BT"/>
          <w:sz w:val="20"/>
          <w:szCs w:val="20"/>
        </w:rPr>
        <w:t xml:space="preserve"> in </w:t>
      </w:r>
      <w:proofErr w:type="spellStart"/>
      <w:r w:rsidR="00D20C2A">
        <w:rPr>
          <w:rFonts w:ascii="AvantGarde Bk BT" w:hAnsi="AvantGarde Bk BT"/>
          <w:sz w:val="20"/>
          <w:szCs w:val="20"/>
        </w:rPr>
        <w:t>Educational</w:t>
      </w:r>
      <w:proofErr w:type="spellEnd"/>
      <w:r w:rsidR="00D20C2A">
        <w:rPr>
          <w:rFonts w:ascii="AvantGarde Bk BT" w:hAnsi="AvantGarde Bk BT"/>
          <w:sz w:val="20"/>
          <w:szCs w:val="20"/>
        </w:rPr>
        <w:t xml:space="preserve"> </w:t>
      </w:r>
      <w:proofErr w:type="spellStart"/>
      <w:r w:rsidR="00D20C2A">
        <w:rPr>
          <w:rFonts w:ascii="AvantGarde Bk BT" w:hAnsi="AvantGarde Bk BT"/>
          <w:sz w:val="20"/>
          <w:szCs w:val="20"/>
        </w:rPr>
        <w:t>Leadership</w:t>
      </w:r>
      <w:proofErr w:type="spellEnd"/>
      <w:r w:rsidR="00D20C2A">
        <w:rPr>
          <w:rFonts w:ascii="AvantGarde Bk BT" w:hAnsi="AvantGarde Bk BT"/>
          <w:sz w:val="20"/>
          <w:szCs w:val="20"/>
        </w:rPr>
        <w:t xml:space="preserve"> de la </w:t>
      </w:r>
      <w:proofErr w:type="spellStart"/>
      <w:r w:rsidR="00D20C2A">
        <w:rPr>
          <w:rFonts w:ascii="AvantGarde Bk BT" w:hAnsi="AvantGarde Bk BT"/>
          <w:sz w:val="20"/>
          <w:szCs w:val="20"/>
        </w:rPr>
        <w:t>University</w:t>
      </w:r>
      <w:proofErr w:type="spellEnd"/>
      <w:r w:rsidR="00D20C2A">
        <w:rPr>
          <w:rFonts w:ascii="AvantGarde Bk BT" w:hAnsi="AvantGarde Bk BT"/>
          <w:sz w:val="20"/>
          <w:szCs w:val="20"/>
        </w:rPr>
        <w:t xml:space="preserve"> of Pennsylvania, Estados Unidos de Norteamérica.</w:t>
      </w:r>
    </w:p>
    <w:p w14:paraId="13AC9E72" w14:textId="77777777" w:rsidR="00D20C2A" w:rsidRDefault="00D20C2A" w:rsidP="00D20C2A">
      <w:pPr>
        <w:pStyle w:val="Prrafodelista"/>
        <w:rPr>
          <w:rFonts w:ascii="AvantGarde Bk BT" w:hAnsi="AvantGarde Bk BT"/>
          <w:sz w:val="20"/>
          <w:szCs w:val="20"/>
        </w:rPr>
      </w:pPr>
    </w:p>
    <w:p w14:paraId="40B04DF1" w14:textId="52F3BC76"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883B09">
        <w:rPr>
          <w:rFonts w:ascii="AvantGarde Bk BT" w:hAnsi="AvantGarde Bk BT"/>
          <w:sz w:val="20"/>
          <w:szCs w:val="20"/>
        </w:rPr>
        <w:t>2</w:t>
      </w:r>
      <w:r w:rsidR="00D20C2A">
        <w:rPr>
          <w:rFonts w:ascii="AvantGarde Bk BT" w:hAnsi="AvantGarde Bk BT"/>
          <w:sz w:val="20"/>
          <w:szCs w:val="20"/>
        </w:rPr>
        <w:t xml:space="preserve"> de septiembre</w:t>
      </w:r>
      <w:r w:rsidR="002826B0">
        <w:rPr>
          <w:rFonts w:ascii="AvantGarde Bk BT" w:hAnsi="AvantGarde Bk BT"/>
          <w:sz w:val="20"/>
          <w:szCs w:val="20"/>
        </w:rPr>
        <w:t xml:space="preserve"> </w:t>
      </w:r>
      <w:r w:rsidRPr="008279B9">
        <w:rPr>
          <w:rFonts w:ascii="AvantGarde Bk BT" w:hAnsi="AvantGarde Bk BT"/>
          <w:sz w:val="20"/>
          <w:szCs w:val="20"/>
        </w:rPr>
        <w:t xml:space="preserve">del presente año, el </w:t>
      </w:r>
      <w:r>
        <w:rPr>
          <w:rFonts w:ascii="AvantGarde Bk BT" w:hAnsi="AvantGarde Bk BT"/>
          <w:sz w:val="20"/>
          <w:szCs w:val="20"/>
        </w:rPr>
        <w:t xml:space="preserve">Centro Universitario de </w:t>
      </w:r>
      <w:r w:rsidR="00D20C2A">
        <w:rPr>
          <w:rFonts w:ascii="AvantGarde Bk BT" w:hAnsi="AvantGarde Bk BT"/>
          <w:sz w:val="20"/>
          <w:szCs w:val="20"/>
        </w:rPr>
        <w:t>Arte, Arquitectura y Diseño</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6B8AB5DF"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F94FBF">
        <w:rPr>
          <w:rFonts w:ascii="AvantGarde Bk BT" w:hAnsi="AvantGarde Bk BT"/>
          <w:sz w:val="20"/>
          <w:szCs w:val="20"/>
        </w:rPr>
        <w:t xml:space="preserve"> la C. RITA ALEJANDRA GRACIA</w:t>
      </w:r>
      <w:r w:rsidR="009B4779">
        <w:rPr>
          <w:rFonts w:ascii="AvantGarde Bk BT" w:hAnsi="AvantGarde Bk BT"/>
          <w:sz w:val="20"/>
          <w:szCs w:val="20"/>
        </w:rPr>
        <w:t>N</w:t>
      </w:r>
      <w:r w:rsidR="00F94FBF">
        <w:rPr>
          <w:rFonts w:ascii="AvantGarde Bk BT" w:hAnsi="AvantGarde Bk BT"/>
          <w:sz w:val="20"/>
          <w:szCs w:val="20"/>
        </w:rPr>
        <w:t xml:space="preserve"> FLORES</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BEB3AE7" w:rsidR="004B4089" w:rsidRDefault="004B4089" w:rsidP="004B4089">
      <w:pPr>
        <w:pStyle w:val="Prrafodelista"/>
        <w:rPr>
          <w:rFonts w:ascii="AvantGarde Bk BT" w:hAnsi="AvantGarde Bk BT"/>
          <w:sz w:val="20"/>
          <w:szCs w:val="20"/>
        </w:rPr>
      </w:pPr>
    </w:p>
    <w:p w14:paraId="0A3FBD3D" w14:textId="43594E9B" w:rsidR="00332CD9" w:rsidRDefault="00332CD9" w:rsidP="004B4089">
      <w:pPr>
        <w:pStyle w:val="Prrafodelista"/>
        <w:rPr>
          <w:rFonts w:ascii="AvantGarde Bk BT" w:hAnsi="AvantGarde Bk BT"/>
          <w:sz w:val="20"/>
          <w:szCs w:val="20"/>
        </w:rPr>
      </w:pPr>
    </w:p>
    <w:p w14:paraId="54296593" w14:textId="4ED8E32A" w:rsidR="00332CD9" w:rsidRDefault="00332CD9" w:rsidP="004B4089">
      <w:pPr>
        <w:pStyle w:val="Prrafodelista"/>
        <w:rPr>
          <w:rFonts w:ascii="AvantGarde Bk BT" w:hAnsi="AvantGarde Bk BT"/>
          <w:sz w:val="20"/>
          <w:szCs w:val="20"/>
        </w:rPr>
      </w:pPr>
    </w:p>
    <w:p w14:paraId="718FA636" w14:textId="77777777" w:rsidR="00332CD9" w:rsidRPr="008279B9" w:rsidRDefault="00332CD9" w:rsidP="004B4089">
      <w:pPr>
        <w:pStyle w:val="Prrafodelista"/>
        <w:rPr>
          <w:rFonts w:ascii="AvantGarde Bk BT" w:hAnsi="AvantGarde Bk BT"/>
          <w:sz w:val="20"/>
          <w:szCs w:val="20"/>
        </w:rPr>
      </w:pPr>
    </w:p>
    <w:p w14:paraId="5B88AF9A" w14:textId="429E8082"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 xml:space="preserve">una vez validado el cumplimiento de los requisitos establecidos en la convocatoria y Reglamento de Becas de esta Casa de Estudio esta Comisión Permanente de Condonaciones y Becas del H. Consejo General Universitario, previa revisión y validación de la solicitud y los </w:t>
      </w:r>
      <w:r w:rsidR="004B4089">
        <w:rPr>
          <w:rFonts w:ascii="AvantGarde Bk BT" w:hAnsi="AvantGarde Bk BT"/>
          <w:sz w:val="20"/>
          <w:szCs w:val="20"/>
        </w:rPr>
        <w:lastRenderedPageBreak/>
        <w:t>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603C6CEE" w14:textId="3F9F7FB3" w:rsidR="00F94FBF" w:rsidRPr="00F94FB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IV,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F94FBF">
        <w:rPr>
          <w:rFonts w:ascii="AvantGarde Bk BT" w:hAnsi="AvantGarde Bk BT"/>
          <w:color w:val="000000" w:themeColor="text1"/>
          <w:sz w:val="20"/>
          <w:szCs w:val="20"/>
        </w:rPr>
        <w:t xml:space="preserve">continuar </w:t>
      </w:r>
      <w:r w:rsidR="00110C3E" w:rsidRPr="00CE12AE">
        <w:rPr>
          <w:rFonts w:ascii="AvantGarde Bk BT" w:hAnsi="AvantGarde Bk BT"/>
          <w:color w:val="000000" w:themeColor="text1"/>
          <w:sz w:val="20"/>
          <w:szCs w:val="20"/>
        </w:rPr>
        <w:t>con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w:t>
      </w:r>
      <w:proofErr w:type="spellStart"/>
      <w:r w:rsidR="00F94FBF">
        <w:rPr>
          <w:rFonts w:ascii="AvantGarde Bk BT" w:hAnsi="AvantGarde Bk BT"/>
          <w:color w:val="000000" w:themeColor="text1"/>
          <w:sz w:val="20"/>
          <w:szCs w:val="20"/>
        </w:rPr>
        <w:t>Mid-Career</w:t>
      </w:r>
      <w:proofErr w:type="spellEnd"/>
      <w:r w:rsidR="00F94FBF">
        <w:rPr>
          <w:rFonts w:ascii="AvantGarde Bk BT" w:hAnsi="AvantGarde Bk BT"/>
          <w:color w:val="000000" w:themeColor="text1"/>
          <w:sz w:val="20"/>
          <w:szCs w:val="20"/>
        </w:rPr>
        <w:t xml:space="preserve"> Doctoral </w:t>
      </w:r>
      <w:proofErr w:type="spellStart"/>
      <w:r w:rsidR="00F94FBF">
        <w:rPr>
          <w:rFonts w:ascii="AvantGarde Bk BT" w:hAnsi="AvantGarde Bk BT"/>
          <w:color w:val="000000" w:themeColor="text1"/>
          <w:sz w:val="20"/>
          <w:szCs w:val="20"/>
        </w:rPr>
        <w:t>Program</w:t>
      </w:r>
      <w:proofErr w:type="spellEnd"/>
      <w:r w:rsidR="00F94FBF">
        <w:rPr>
          <w:rFonts w:ascii="AvantGarde Bk BT" w:hAnsi="AvantGarde Bk BT"/>
          <w:color w:val="000000" w:themeColor="text1"/>
          <w:sz w:val="20"/>
          <w:szCs w:val="20"/>
        </w:rPr>
        <w:t xml:space="preserve"> in </w:t>
      </w:r>
      <w:proofErr w:type="spellStart"/>
      <w:r w:rsidR="00F94FBF">
        <w:rPr>
          <w:rFonts w:ascii="AvantGarde Bk BT" w:hAnsi="AvantGarde Bk BT"/>
          <w:color w:val="000000" w:themeColor="text1"/>
          <w:sz w:val="20"/>
          <w:szCs w:val="20"/>
        </w:rPr>
        <w:t>Educational</w:t>
      </w:r>
      <w:proofErr w:type="spellEnd"/>
      <w:r w:rsidR="00F94FBF">
        <w:rPr>
          <w:rFonts w:ascii="AvantGarde Bk BT" w:hAnsi="AvantGarde Bk BT"/>
          <w:color w:val="000000" w:themeColor="text1"/>
          <w:sz w:val="20"/>
          <w:szCs w:val="20"/>
        </w:rPr>
        <w:t xml:space="preserve"> </w:t>
      </w:r>
      <w:proofErr w:type="spellStart"/>
      <w:r w:rsidR="00F94FBF">
        <w:rPr>
          <w:rFonts w:ascii="AvantGarde Bk BT" w:hAnsi="AvantGarde Bk BT"/>
          <w:color w:val="000000" w:themeColor="text1"/>
          <w:sz w:val="20"/>
          <w:szCs w:val="20"/>
        </w:rPr>
        <w:t>Leadership</w:t>
      </w:r>
      <w:proofErr w:type="spellEnd"/>
      <w:r w:rsidR="00F94FBF">
        <w:rPr>
          <w:rFonts w:ascii="AvantGarde Bk BT" w:hAnsi="AvantGarde Bk BT"/>
          <w:color w:val="000000" w:themeColor="text1"/>
          <w:sz w:val="20"/>
          <w:szCs w:val="20"/>
        </w:rPr>
        <w:t xml:space="preserve"> de la </w:t>
      </w:r>
      <w:proofErr w:type="spellStart"/>
      <w:r w:rsidR="00F94FBF">
        <w:rPr>
          <w:rFonts w:ascii="AvantGarde Bk BT" w:hAnsi="AvantGarde Bk BT"/>
          <w:color w:val="000000" w:themeColor="text1"/>
          <w:sz w:val="20"/>
          <w:szCs w:val="20"/>
        </w:rPr>
        <w:t>University</w:t>
      </w:r>
      <w:proofErr w:type="spellEnd"/>
      <w:r w:rsidR="00F94FBF">
        <w:rPr>
          <w:rFonts w:ascii="AvantGarde Bk BT" w:hAnsi="AvantGarde Bk BT"/>
          <w:color w:val="000000" w:themeColor="text1"/>
          <w:sz w:val="20"/>
          <w:szCs w:val="20"/>
        </w:rPr>
        <w:t xml:space="preserve"> of Pennsylvania, Estados Unidos de Norteamérica, con una duración del programa del 19 de julio de 2020 y hasta el 31 de mayo de 2023, a  favor de la C. RITA ALEJANDRA GRACIA</w:t>
      </w:r>
      <w:r w:rsidR="009B4779">
        <w:rPr>
          <w:rFonts w:ascii="AvantGarde Bk BT" w:hAnsi="AvantGarde Bk BT"/>
          <w:color w:val="000000" w:themeColor="text1"/>
          <w:sz w:val="20"/>
          <w:szCs w:val="20"/>
        </w:rPr>
        <w:t>N</w:t>
      </w:r>
      <w:r w:rsidR="00F94FBF">
        <w:rPr>
          <w:rFonts w:ascii="AvantGarde Bk BT" w:hAnsi="AvantGarde Bk BT"/>
          <w:color w:val="000000" w:themeColor="text1"/>
          <w:sz w:val="20"/>
          <w:szCs w:val="20"/>
        </w:rPr>
        <w:t xml:space="preserve"> FLORES.</w:t>
      </w:r>
    </w:p>
    <w:p w14:paraId="7231B0F7" w14:textId="77777777" w:rsidR="00F94FBF" w:rsidRDefault="00F94FBF" w:rsidP="00F94FBF">
      <w:pPr>
        <w:pStyle w:val="Prrafodelista"/>
        <w:rPr>
          <w:rFonts w:ascii="AvantGarde Bk BT" w:hAnsi="AvantGarde Bk BT"/>
          <w:color w:val="000000" w:themeColor="text1"/>
          <w:sz w:val="20"/>
          <w:szCs w:val="20"/>
        </w:rPr>
      </w:pPr>
    </w:p>
    <w:p w14:paraId="40AC43F9" w14:textId="77777777" w:rsidR="00332CD9" w:rsidRPr="00330A4B" w:rsidRDefault="00332CD9" w:rsidP="00332CD9">
      <w:pPr>
        <w:jc w:val="both"/>
        <w:rPr>
          <w:rFonts w:ascii="AvantGarde Bk BT" w:hAnsi="AvantGarde Bk BT"/>
          <w:sz w:val="20"/>
          <w:szCs w:val="20"/>
        </w:rPr>
      </w:pPr>
      <w:r w:rsidRPr="00330A4B">
        <w:rPr>
          <w:rFonts w:ascii="AvantGarde Bk BT" w:hAnsi="AvantGarde Bk BT"/>
          <w:sz w:val="20"/>
          <w:szCs w:val="20"/>
        </w:rPr>
        <w:t>En virtud de los antecedentes antes expuestos y tomando en consideración los siguientes:</w:t>
      </w:r>
    </w:p>
    <w:p w14:paraId="2BB88C63" w14:textId="77777777" w:rsidR="00332CD9" w:rsidRPr="00330A4B" w:rsidRDefault="00332CD9" w:rsidP="00332CD9">
      <w:pPr>
        <w:rPr>
          <w:rFonts w:ascii="AvantGarde Bk BT" w:hAnsi="AvantGarde Bk BT"/>
          <w:sz w:val="20"/>
          <w:szCs w:val="20"/>
        </w:rPr>
      </w:pPr>
    </w:p>
    <w:p w14:paraId="2F85C0BE" w14:textId="61EE7F24" w:rsidR="00AC1B2E" w:rsidRPr="00D40F0E" w:rsidRDefault="00332CD9" w:rsidP="00332CD9">
      <w:pPr>
        <w:jc w:val="center"/>
        <w:rPr>
          <w:rFonts w:ascii="AvantGarde Bk BT" w:hAnsi="AvantGarde Bk BT"/>
          <w:b/>
          <w:sz w:val="20"/>
          <w:szCs w:val="20"/>
        </w:rPr>
      </w:pPr>
      <w:r w:rsidRPr="00330A4B">
        <w:rPr>
          <w:rFonts w:ascii="AvantGarde Bk BT" w:hAnsi="AvantGarde Bk BT"/>
          <w:b/>
          <w:sz w:val="20"/>
          <w:szCs w:val="20"/>
          <w:lang w:val="pt-BR"/>
        </w:rPr>
        <w:t>FUNDAMENTOS JURIDICOS</w:t>
      </w:r>
    </w:p>
    <w:p w14:paraId="394014A9" w14:textId="77777777" w:rsidR="00AC1B2E" w:rsidRPr="00D40F0E" w:rsidRDefault="00AC1B2E" w:rsidP="00332CD9">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6E478074" w:rsidR="00AC1B2E" w:rsidRDefault="00AC1B2E" w:rsidP="00AC1B2E">
      <w:pPr>
        <w:ind w:left="708"/>
        <w:rPr>
          <w:rFonts w:ascii="AvantGarde Bk BT" w:hAnsi="AvantGarde Bk BT"/>
          <w:spacing w:val="-3"/>
          <w:sz w:val="20"/>
          <w:szCs w:val="20"/>
        </w:rPr>
      </w:pPr>
    </w:p>
    <w:p w14:paraId="4817DC46" w14:textId="20B7F739" w:rsidR="00332CD9" w:rsidRDefault="00332CD9" w:rsidP="00AC1B2E">
      <w:pPr>
        <w:ind w:left="708"/>
        <w:rPr>
          <w:rFonts w:ascii="AvantGarde Bk BT" w:hAnsi="AvantGarde Bk BT"/>
          <w:spacing w:val="-3"/>
          <w:sz w:val="20"/>
          <w:szCs w:val="20"/>
        </w:rPr>
      </w:pPr>
    </w:p>
    <w:p w14:paraId="4C941A4D" w14:textId="05D816B4" w:rsidR="00332CD9" w:rsidRDefault="00332CD9" w:rsidP="00AC1B2E">
      <w:pPr>
        <w:ind w:left="708"/>
        <w:rPr>
          <w:rFonts w:ascii="AvantGarde Bk BT" w:hAnsi="AvantGarde Bk BT"/>
          <w:spacing w:val="-3"/>
          <w:sz w:val="20"/>
          <w:szCs w:val="20"/>
        </w:rPr>
      </w:pPr>
    </w:p>
    <w:p w14:paraId="4DEBACE4" w14:textId="77777777" w:rsidR="00332CD9" w:rsidRPr="00D40F0E" w:rsidRDefault="00332CD9"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586280C7" w:rsidR="00AC1B2E" w:rsidRPr="00D40F0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RESOLUTIVOS</w:t>
      </w:r>
    </w:p>
    <w:p w14:paraId="02557593" w14:textId="77777777" w:rsidR="00F94FBF"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F94FBF">
        <w:rPr>
          <w:rFonts w:ascii="AvantGarde Bk BT" w:hAnsi="AvantGarde Bk BT"/>
          <w:spacing w:val="-3"/>
          <w:sz w:val="20"/>
          <w:szCs w:val="20"/>
          <w:lang w:val="es-ES_tradnl"/>
        </w:rPr>
        <w:t xml:space="preserve"> la C. RITA ALEJANDRA GRACIAN FLORES</w:t>
      </w:r>
      <w:r w:rsidR="00C4422E"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4019F8" w:rsidRPr="004019F8">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F94FBF">
        <w:rPr>
          <w:rFonts w:ascii="AvantGarde Bk BT" w:hAnsi="AvantGarde Bk BT"/>
          <w:spacing w:val="-3"/>
          <w:sz w:val="20"/>
          <w:szCs w:val="20"/>
          <w:lang w:val="es-ES_tradnl"/>
        </w:rPr>
        <w:t xml:space="preserve">continuar el </w:t>
      </w:r>
      <w:proofErr w:type="spellStart"/>
      <w:r w:rsidR="00F94FBF">
        <w:rPr>
          <w:rFonts w:ascii="AvantGarde Bk BT" w:hAnsi="AvantGarde Bk BT"/>
          <w:spacing w:val="-3"/>
          <w:sz w:val="20"/>
          <w:szCs w:val="20"/>
          <w:lang w:val="es-ES_tradnl"/>
        </w:rPr>
        <w:t>Mid-Career</w:t>
      </w:r>
      <w:proofErr w:type="spellEnd"/>
      <w:r w:rsidR="00F94FBF">
        <w:rPr>
          <w:rFonts w:ascii="AvantGarde Bk BT" w:hAnsi="AvantGarde Bk BT"/>
          <w:spacing w:val="-3"/>
          <w:sz w:val="20"/>
          <w:szCs w:val="20"/>
          <w:lang w:val="es-ES_tradnl"/>
        </w:rPr>
        <w:t xml:space="preserve"> Doctoral </w:t>
      </w:r>
      <w:proofErr w:type="spellStart"/>
      <w:r w:rsidR="00F94FBF">
        <w:rPr>
          <w:rFonts w:ascii="AvantGarde Bk BT" w:hAnsi="AvantGarde Bk BT"/>
          <w:spacing w:val="-3"/>
          <w:sz w:val="20"/>
          <w:szCs w:val="20"/>
          <w:lang w:val="es-ES_tradnl"/>
        </w:rPr>
        <w:t>Program</w:t>
      </w:r>
      <w:proofErr w:type="spellEnd"/>
      <w:r w:rsidR="00F94FBF">
        <w:rPr>
          <w:rFonts w:ascii="AvantGarde Bk BT" w:hAnsi="AvantGarde Bk BT"/>
          <w:spacing w:val="-3"/>
          <w:sz w:val="20"/>
          <w:szCs w:val="20"/>
          <w:lang w:val="es-ES_tradnl"/>
        </w:rPr>
        <w:t xml:space="preserve"> in </w:t>
      </w:r>
      <w:proofErr w:type="spellStart"/>
      <w:r w:rsidR="00F94FBF">
        <w:rPr>
          <w:rFonts w:ascii="AvantGarde Bk BT" w:hAnsi="AvantGarde Bk BT"/>
          <w:spacing w:val="-3"/>
          <w:sz w:val="20"/>
          <w:szCs w:val="20"/>
          <w:lang w:val="es-ES_tradnl"/>
        </w:rPr>
        <w:t>Educational</w:t>
      </w:r>
      <w:proofErr w:type="spellEnd"/>
      <w:r w:rsidR="00F94FBF">
        <w:rPr>
          <w:rFonts w:ascii="AvantGarde Bk BT" w:hAnsi="AvantGarde Bk BT"/>
          <w:spacing w:val="-3"/>
          <w:sz w:val="20"/>
          <w:szCs w:val="20"/>
          <w:lang w:val="es-ES_tradnl"/>
        </w:rPr>
        <w:t xml:space="preserve"> </w:t>
      </w:r>
      <w:proofErr w:type="spellStart"/>
      <w:r w:rsidR="00F94FBF">
        <w:rPr>
          <w:rFonts w:ascii="AvantGarde Bk BT" w:hAnsi="AvantGarde Bk BT"/>
          <w:spacing w:val="-3"/>
          <w:sz w:val="20"/>
          <w:szCs w:val="20"/>
          <w:lang w:val="es-ES_tradnl"/>
        </w:rPr>
        <w:t>Leadership</w:t>
      </w:r>
      <w:proofErr w:type="spellEnd"/>
      <w:r w:rsidR="00F94FBF">
        <w:rPr>
          <w:rFonts w:ascii="AvantGarde Bk BT" w:hAnsi="AvantGarde Bk BT"/>
          <w:spacing w:val="-3"/>
          <w:sz w:val="20"/>
          <w:szCs w:val="20"/>
          <w:lang w:val="es-ES_tradnl"/>
        </w:rPr>
        <w:t xml:space="preserve"> de la </w:t>
      </w:r>
      <w:proofErr w:type="spellStart"/>
      <w:r w:rsidR="00F94FBF">
        <w:rPr>
          <w:rFonts w:ascii="AvantGarde Bk BT" w:hAnsi="AvantGarde Bk BT"/>
          <w:spacing w:val="-3"/>
          <w:sz w:val="20"/>
          <w:szCs w:val="20"/>
          <w:lang w:val="es-ES_tradnl"/>
        </w:rPr>
        <w:t>University</w:t>
      </w:r>
      <w:proofErr w:type="spellEnd"/>
      <w:r w:rsidR="00F94FBF">
        <w:rPr>
          <w:rFonts w:ascii="AvantGarde Bk BT" w:hAnsi="AvantGarde Bk BT"/>
          <w:spacing w:val="-3"/>
          <w:sz w:val="20"/>
          <w:szCs w:val="20"/>
          <w:lang w:val="es-ES_tradnl"/>
        </w:rPr>
        <w:t xml:space="preserve"> of Pennsylvania, Estados Unidos de Norteamérica.</w:t>
      </w:r>
    </w:p>
    <w:p w14:paraId="68DFAB2E" w14:textId="77777777" w:rsidR="002B7DC4" w:rsidRDefault="002B7DC4" w:rsidP="00AC1B2E">
      <w:pPr>
        <w:jc w:val="both"/>
        <w:rPr>
          <w:rFonts w:ascii="AvantGarde Bk BT" w:hAnsi="AvantGarde Bk BT"/>
          <w:spacing w:val="-3"/>
          <w:sz w:val="20"/>
          <w:szCs w:val="20"/>
          <w:lang w:val="es-ES_tradnl"/>
        </w:rPr>
      </w:pPr>
    </w:p>
    <w:p w14:paraId="67B6E5A4" w14:textId="58544F3D"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4019F8" w:rsidRPr="004019F8">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461259">
        <w:rPr>
          <w:rFonts w:ascii="AvantGarde Bk BT" w:hAnsi="AvantGarde Bk BT"/>
          <w:spacing w:val="-3"/>
          <w:sz w:val="20"/>
          <w:szCs w:val="20"/>
          <w:lang w:val="es-ES_tradnl"/>
        </w:rPr>
        <w:t xml:space="preserve">1º de octubre de 2020 </w:t>
      </w:r>
      <w:r w:rsidR="00F94FBF">
        <w:rPr>
          <w:rFonts w:ascii="AvantGarde Bk BT" w:hAnsi="AvantGarde Bk BT"/>
          <w:spacing w:val="-3"/>
          <w:sz w:val="20"/>
          <w:szCs w:val="20"/>
          <w:lang w:val="es-ES_tradnl"/>
        </w:rPr>
        <w:t xml:space="preserve"> y hasta el 31 de mayo de 2023</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Pr="00D40F0E" w:rsidRDefault="00AC1B2E" w:rsidP="00AC1B2E">
      <w:pPr>
        <w:jc w:val="both"/>
        <w:rPr>
          <w:rFonts w:ascii="AvantGarde Bk BT" w:hAnsi="AvantGarde Bk BT"/>
          <w:spacing w:val="-3"/>
          <w:sz w:val="20"/>
          <w:szCs w:val="20"/>
          <w:lang w:val="es-ES_tradnl"/>
        </w:rPr>
      </w:pPr>
    </w:p>
    <w:p w14:paraId="58E145C5" w14:textId="1045C9E5"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w:t>
      </w:r>
      <w:r w:rsidRPr="00057634">
        <w:rPr>
          <w:rFonts w:ascii="AvantGarde Bk BT" w:hAnsi="AvantGarde Bk BT"/>
          <w:spacing w:val="-3"/>
          <w:sz w:val="20"/>
          <w:szCs w:val="20"/>
          <w:lang w:val="es-ES_tradnl"/>
        </w:rPr>
        <w:t xml:space="preserve">a </w:t>
      </w:r>
      <w:r w:rsidR="00E64B4D" w:rsidRPr="00057634">
        <w:rPr>
          <w:rFonts w:ascii="AvantGarde Bk BT" w:hAnsi="AvantGarde Bk BT"/>
          <w:spacing w:val="-3"/>
          <w:sz w:val="20"/>
          <w:szCs w:val="20"/>
          <w:lang w:val="es-ES_tradnl"/>
        </w:rPr>
        <w:t>1,</w:t>
      </w:r>
      <w:r w:rsidR="00F94FBF">
        <w:rPr>
          <w:rFonts w:ascii="AvantGarde Bk BT" w:hAnsi="AvantGarde Bk BT"/>
          <w:spacing w:val="-3"/>
          <w:sz w:val="20"/>
          <w:szCs w:val="20"/>
          <w:lang w:val="es-ES_tradnl"/>
        </w:rPr>
        <w:t>700 dólares</w:t>
      </w:r>
      <w:r w:rsidRPr="00057634">
        <w:rPr>
          <w:rFonts w:ascii="AvantGarde Bk BT" w:hAnsi="AvantGarde Bk BT"/>
          <w:spacing w:val="-3"/>
          <w:sz w:val="20"/>
          <w:szCs w:val="20"/>
          <w:lang w:val="es-ES_tradnl"/>
        </w:rPr>
        <w:t>;</w:t>
      </w:r>
    </w:p>
    <w:p w14:paraId="553E8D54" w14:textId="605F0E63"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sidR="00F94FBF">
        <w:rPr>
          <w:rFonts w:ascii="AvantGarde Bk BT" w:hAnsi="AvantGarde Bk BT"/>
          <w:spacing w:val="-3"/>
          <w:sz w:val="20"/>
          <w:szCs w:val="20"/>
          <w:lang w:val="es-ES_tradnl"/>
        </w:rPr>
        <w:t xml:space="preserve"> anual</w:t>
      </w:r>
      <w:r>
        <w:rPr>
          <w:rFonts w:ascii="AvantGarde Bk BT" w:hAnsi="AvantGarde Bk BT"/>
          <w:spacing w:val="-3"/>
          <w:sz w:val="20"/>
          <w:szCs w:val="20"/>
          <w:lang w:val="es-ES_tradnl"/>
        </w:rPr>
        <w:t xml:space="preserve"> $9,000.00 M.N.;</w:t>
      </w:r>
      <w:r w:rsidRPr="005E6534">
        <w:rPr>
          <w:rFonts w:ascii="AvantGarde Bk BT" w:hAnsi="AvantGarde Bk BT"/>
          <w:spacing w:val="-3"/>
          <w:sz w:val="20"/>
          <w:szCs w:val="20"/>
          <w:lang w:val="es-ES_tradnl"/>
        </w:rPr>
        <w:t xml:space="preserve"> </w:t>
      </w:r>
    </w:p>
    <w:p w14:paraId="5BC0A588" w14:textId="39B7CEA5"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151670" w:rsidRPr="00767BF0">
        <w:rPr>
          <w:rFonts w:ascii="AvantGarde Bk BT" w:hAnsi="AvantGarde Bk BT"/>
          <w:spacing w:val="-3"/>
          <w:sz w:val="20"/>
          <w:szCs w:val="20"/>
          <w:lang w:val="es-ES_tradnl"/>
        </w:rPr>
        <w:t xml:space="preserve"> </w:t>
      </w:r>
      <w:r w:rsidR="00F94FBF">
        <w:rPr>
          <w:rFonts w:ascii="AvantGarde Bk BT" w:hAnsi="AvantGarde Bk BT"/>
          <w:spacing w:val="-3"/>
          <w:sz w:val="20"/>
          <w:szCs w:val="20"/>
          <w:lang w:val="es-ES_tradnl"/>
        </w:rPr>
        <w:t xml:space="preserve">anual </w:t>
      </w:r>
      <w:r w:rsidRPr="00767BF0">
        <w:rPr>
          <w:rFonts w:ascii="AvantGarde Bk BT" w:hAnsi="AvantGarde Bk BT"/>
          <w:spacing w:val="-3"/>
          <w:sz w:val="20"/>
          <w:szCs w:val="20"/>
          <w:lang w:val="es-ES_tradnl"/>
        </w:rPr>
        <w:t>$1</w:t>
      </w:r>
      <w:r w:rsidR="005E6534" w:rsidRPr="00767BF0">
        <w:rPr>
          <w:rFonts w:ascii="AvantGarde Bk BT" w:hAnsi="AvantGarde Bk BT"/>
          <w:spacing w:val="-3"/>
          <w:sz w:val="20"/>
          <w:szCs w:val="20"/>
          <w:lang w:val="es-ES_tradnl"/>
        </w:rPr>
        <w:t>0</w:t>
      </w:r>
      <w:r w:rsidRPr="00767BF0">
        <w:rPr>
          <w:rFonts w:ascii="AvantGarde Bk BT" w:hAnsi="AvantGarde Bk BT"/>
          <w:spacing w:val="-3"/>
          <w:sz w:val="20"/>
          <w:szCs w:val="20"/>
          <w:lang w:val="es-ES_tradnl"/>
        </w:rPr>
        <w:t>,000.00 M.N.;</w:t>
      </w:r>
    </w:p>
    <w:p w14:paraId="089B4054" w14:textId="4DD901E0" w:rsidR="006D44AB" w:rsidRPr="006D44AB" w:rsidRDefault="002826B0" w:rsidP="006D44AB">
      <w:pPr>
        <w:numPr>
          <w:ilvl w:val="0"/>
          <w:numId w:val="13"/>
        </w:numPr>
        <w:jc w:val="both"/>
        <w:rPr>
          <w:rFonts w:ascii="AvantGarde Bk BT" w:hAnsi="AvantGarde Bk BT"/>
          <w:sz w:val="20"/>
          <w:szCs w:val="20"/>
        </w:rPr>
      </w:pPr>
      <w:r>
        <w:rPr>
          <w:rFonts w:ascii="AvantGarde Bk BT" w:hAnsi="AvantGarde Bk BT"/>
          <w:sz w:val="20"/>
          <w:szCs w:val="20"/>
        </w:rPr>
        <w:t>Colegiatura</w:t>
      </w:r>
      <w:r w:rsidR="00D56F91">
        <w:rPr>
          <w:rFonts w:ascii="AvantGarde Bk BT" w:hAnsi="AvantGarde Bk BT"/>
          <w:sz w:val="20"/>
          <w:szCs w:val="20"/>
        </w:rPr>
        <w:t xml:space="preserve"> </w:t>
      </w:r>
      <w:r w:rsidR="00461259">
        <w:rPr>
          <w:rFonts w:ascii="AvantGarde Bk BT" w:hAnsi="AvantGarde Bk BT"/>
          <w:sz w:val="20"/>
          <w:szCs w:val="20"/>
        </w:rPr>
        <w:t xml:space="preserve">cuatrimestral </w:t>
      </w:r>
      <w:r w:rsidR="006D44AB" w:rsidRPr="006D44AB">
        <w:rPr>
          <w:rFonts w:ascii="AvantGarde Bk BT" w:hAnsi="AvantGarde Bk BT"/>
          <w:sz w:val="20"/>
          <w:szCs w:val="20"/>
        </w:rPr>
        <w:t xml:space="preserve">equivalente en moneda nacional </w:t>
      </w:r>
      <w:r w:rsidR="00F94FBF">
        <w:rPr>
          <w:rFonts w:ascii="AvantGarde Bk BT" w:hAnsi="AvantGarde Bk BT"/>
          <w:sz w:val="20"/>
          <w:szCs w:val="20"/>
        </w:rPr>
        <w:t>19,302 dólares</w:t>
      </w:r>
      <w:r w:rsidR="009B52AC">
        <w:rPr>
          <w:rFonts w:ascii="AvantGarde Bk BT" w:hAnsi="AvantGarde Bk BT"/>
          <w:sz w:val="20"/>
          <w:szCs w:val="20"/>
        </w:rPr>
        <w:t xml:space="preserve"> durante el primer</w:t>
      </w:r>
      <w:r w:rsidR="00593D72">
        <w:rPr>
          <w:rFonts w:ascii="AvantGarde Bk BT" w:hAnsi="AvantGarde Bk BT"/>
          <w:sz w:val="20"/>
          <w:szCs w:val="20"/>
        </w:rPr>
        <w:t xml:space="preserve"> y segundo año; a partir del tercer</w:t>
      </w:r>
      <w:r w:rsidR="009B52AC">
        <w:rPr>
          <w:rFonts w:ascii="AvantGarde Bk BT" w:hAnsi="AvantGarde Bk BT"/>
          <w:sz w:val="20"/>
          <w:szCs w:val="20"/>
        </w:rPr>
        <w:t xml:space="preserve"> año</w:t>
      </w:r>
      <w:r w:rsidR="00593D72">
        <w:rPr>
          <w:rFonts w:ascii="AvantGarde Bk BT" w:hAnsi="AvantGarde Bk BT"/>
          <w:sz w:val="20"/>
          <w:szCs w:val="20"/>
        </w:rPr>
        <w:t xml:space="preserve"> $10,654 dólares</w:t>
      </w:r>
      <w:r w:rsidR="00461259">
        <w:rPr>
          <w:rFonts w:ascii="AvantGarde Bk BT" w:hAnsi="AvantGarde Bk BT"/>
          <w:sz w:val="20"/>
          <w:szCs w:val="20"/>
        </w:rPr>
        <w:t>,</w:t>
      </w:r>
      <w:r w:rsidR="009B4779">
        <w:rPr>
          <w:rFonts w:ascii="AvantGarde Bk BT" w:hAnsi="AvantGarde Bk BT"/>
          <w:sz w:val="20"/>
          <w:szCs w:val="20"/>
        </w:rPr>
        <w:t xml:space="preserve"> </w:t>
      </w:r>
      <w:r>
        <w:rPr>
          <w:rFonts w:ascii="AvantGarde Bk BT" w:hAnsi="AvantGarde Bk BT"/>
          <w:sz w:val="20"/>
          <w:szCs w:val="20"/>
        </w:rPr>
        <w:t xml:space="preserve">sujeta </w:t>
      </w:r>
      <w:r w:rsidR="006D44AB">
        <w:rPr>
          <w:rFonts w:ascii="AvantGarde Bk BT" w:hAnsi="AvantGarde Bk BT"/>
          <w:sz w:val="20"/>
          <w:szCs w:val="20"/>
        </w:rPr>
        <w:t>a comprobación; en caso de incremento se deberá presentar el documento oficial que justifique la actualización para la gestión del pago respectivo;</w:t>
      </w:r>
    </w:p>
    <w:p w14:paraId="46FF9BE6" w14:textId="77777777"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 y</w:t>
      </w:r>
    </w:p>
    <w:p w14:paraId="570CA809" w14:textId="45086A9C" w:rsidR="00AC1B2E" w:rsidRPr="00D40F0E"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aéreo de ida hasta $</w:t>
      </w:r>
      <w:r w:rsidR="00F94FBF">
        <w:rPr>
          <w:rFonts w:ascii="AvantGarde Bk BT" w:hAnsi="AvantGarde Bk BT"/>
          <w:spacing w:val="-3"/>
          <w:sz w:val="20"/>
          <w:szCs w:val="20"/>
          <w:lang w:val="es-ES_tradnl"/>
        </w:rPr>
        <w:t>1</w:t>
      </w:r>
      <w:r w:rsidR="005E6534">
        <w:rPr>
          <w:rFonts w:ascii="AvantGarde Bk BT" w:hAnsi="AvantGarde Bk BT"/>
          <w:spacing w:val="-3"/>
          <w:sz w:val="20"/>
          <w:szCs w:val="20"/>
          <w:lang w:val="es-ES_tradnl"/>
        </w:rPr>
        <w:t>5,000.00 M.N. y de regreso a la obtención del grado respectivo hasta $</w:t>
      </w:r>
      <w:r w:rsidR="00F94FBF">
        <w:rPr>
          <w:rFonts w:ascii="AvantGarde Bk BT" w:hAnsi="AvantGarde Bk BT"/>
          <w:spacing w:val="-3"/>
          <w:sz w:val="20"/>
          <w:szCs w:val="20"/>
          <w:lang w:val="es-ES_tradnl"/>
        </w:rPr>
        <w:t>1</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1B97472D" w14:textId="3F71B1E7"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F94FBF">
        <w:rPr>
          <w:rFonts w:ascii="AvantGarde Bk BT" w:hAnsi="AvantGarde Bk BT"/>
          <w:sz w:val="20"/>
          <w:szCs w:val="20"/>
        </w:rPr>
        <w:t>La</w:t>
      </w:r>
      <w:r w:rsidR="005E6534" w:rsidRPr="00057634">
        <w:rPr>
          <w:rFonts w:ascii="AvantGarde Bk BT" w:hAnsi="AvantGarde Bk BT"/>
          <w:sz w:val="20"/>
          <w:szCs w:val="20"/>
        </w:rPr>
        <w:t xml:space="preserve"> C. </w:t>
      </w:r>
      <w:r w:rsidR="00F94FBF">
        <w:rPr>
          <w:rFonts w:ascii="AvantGarde Bk BT" w:hAnsi="AvantGarde Bk BT"/>
          <w:sz w:val="20"/>
          <w:szCs w:val="20"/>
        </w:rPr>
        <w:t>RITA ALEJANDRA GRACIAN FLORES</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 xml:space="preserve">Centro Universitario de </w:t>
      </w:r>
      <w:r w:rsidR="00F94FBF">
        <w:rPr>
          <w:rFonts w:ascii="AvantGarde Bk BT" w:hAnsi="AvantGarde Bk BT"/>
          <w:sz w:val="20"/>
          <w:szCs w:val="20"/>
        </w:rPr>
        <w:t xml:space="preserve">Arte, Arquitectura y Diseño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15923E06" w14:textId="77777777" w:rsidR="00AC1B2E" w:rsidRDefault="00AC1B2E" w:rsidP="00AC1B2E">
      <w:pPr>
        <w:jc w:val="both"/>
        <w:rPr>
          <w:rFonts w:ascii="AvantGarde Bk BT" w:hAnsi="AvantGarde Bk BT"/>
          <w:b/>
          <w:sz w:val="20"/>
          <w:szCs w:val="20"/>
        </w:rPr>
      </w:pPr>
    </w:p>
    <w:p w14:paraId="26623A42" w14:textId="4A40C5E1"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 xml:space="preserve">ntro Universitario de </w:t>
      </w:r>
      <w:r w:rsidR="00F94FBF">
        <w:rPr>
          <w:rFonts w:ascii="AvantGarde Bk BT" w:hAnsi="AvantGarde Bk BT"/>
          <w:sz w:val="20"/>
          <w:szCs w:val="20"/>
        </w:rPr>
        <w:t xml:space="preserve">Arte, Arquitectura y Diseño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46E65A7F" w:rsidR="00AC1B2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F94FBF">
        <w:rPr>
          <w:rFonts w:ascii="AvantGarde Bk BT" w:hAnsi="AvantGarde Bk BT"/>
          <w:sz w:val="20"/>
          <w:szCs w:val="20"/>
        </w:rPr>
        <w:t>la C. RITA ALEJANDRA GRACIA</w:t>
      </w:r>
      <w:r w:rsidR="00F21045">
        <w:rPr>
          <w:rFonts w:ascii="AvantGarde Bk BT" w:hAnsi="AvantGarde Bk BT"/>
          <w:sz w:val="20"/>
          <w:szCs w:val="20"/>
        </w:rPr>
        <w:t>N</w:t>
      </w:r>
      <w:r w:rsidR="00F94FBF">
        <w:rPr>
          <w:rFonts w:ascii="AvantGarde Bk BT" w:hAnsi="AvantGarde Bk BT"/>
          <w:sz w:val="20"/>
          <w:szCs w:val="20"/>
        </w:rPr>
        <w:t xml:space="preserve"> FLORES</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w:t>
      </w:r>
      <w:bookmarkStart w:id="0" w:name="_GoBack"/>
      <w:bookmarkEnd w:id="0"/>
      <w:r w:rsidR="00AC1B2E" w:rsidRPr="00D40F0E">
        <w:rPr>
          <w:rFonts w:ascii="AvantGarde Bk BT" w:hAnsi="AvantGarde Bk BT"/>
          <w:sz w:val="20"/>
          <w:szCs w:val="20"/>
        </w:rPr>
        <w:t>alajara,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0D68CBFE" w14:textId="77777777" w:rsidR="00332CD9" w:rsidRPr="00915656" w:rsidRDefault="00332CD9" w:rsidP="00332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A T E N T A M E N T E</w:t>
      </w:r>
    </w:p>
    <w:p w14:paraId="08668321" w14:textId="77777777" w:rsidR="00332CD9" w:rsidRPr="00915656" w:rsidRDefault="00332CD9" w:rsidP="00332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"PIENSA Y TRABAJA"</w:t>
      </w:r>
    </w:p>
    <w:p w14:paraId="5FC130C6" w14:textId="77777777" w:rsidR="00332CD9" w:rsidRPr="00915656" w:rsidRDefault="00332CD9" w:rsidP="00332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b/>
          <w:i/>
          <w:sz w:val="20"/>
          <w:szCs w:val="20"/>
        </w:rPr>
        <w:t>“Año de la Transición Energética en la Universidad de Guadalajara”</w:t>
      </w:r>
    </w:p>
    <w:p w14:paraId="11790715" w14:textId="77777777" w:rsidR="00332CD9" w:rsidRPr="00915656" w:rsidRDefault="00332CD9" w:rsidP="00332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Guadalajara, Jalisco, </w:t>
      </w:r>
      <w:r>
        <w:rPr>
          <w:rFonts w:ascii="AvantGarde Bk BT" w:hAnsi="AvantGarde Bk BT"/>
          <w:sz w:val="20"/>
          <w:szCs w:val="20"/>
          <w:lang w:val="es-ES" w:eastAsia="es-ES"/>
        </w:rPr>
        <w:t>22</w:t>
      </w:r>
      <w:r w:rsidRPr="00915656">
        <w:rPr>
          <w:rFonts w:ascii="AvantGarde Bk BT" w:hAnsi="AvantGarde Bk BT"/>
          <w:sz w:val="20"/>
          <w:szCs w:val="20"/>
          <w:lang w:val="es-ES" w:eastAsia="es-ES"/>
        </w:rPr>
        <w:t xml:space="preserve"> de </w:t>
      </w:r>
      <w:r>
        <w:rPr>
          <w:rFonts w:ascii="AvantGarde Bk BT" w:hAnsi="AvantGarde Bk BT"/>
          <w:sz w:val="20"/>
          <w:szCs w:val="20"/>
          <w:lang w:val="es-ES" w:eastAsia="es-ES"/>
        </w:rPr>
        <w:t>octubre</w:t>
      </w:r>
      <w:r w:rsidRPr="00915656">
        <w:rPr>
          <w:rFonts w:ascii="AvantGarde Bk BT" w:hAnsi="AvantGarde Bk BT"/>
          <w:sz w:val="20"/>
          <w:szCs w:val="20"/>
          <w:lang w:val="es-ES" w:eastAsia="es-ES"/>
        </w:rPr>
        <w:t xml:space="preserve"> de 2020</w:t>
      </w:r>
    </w:p>
    <w:p w14:paraId="6B115A5D" w14:textId="77777777" w:rsidR="00332CD9" w:rsidRPr="00915656" w:rsidRDefault="00332CD9" w:rsidP="00332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Comisión Permanente de Condonaciones y Becas </w:t>
      </w:r>
    </w:p>
    <w:p w14:paraId="13C4824C" w14:textId="77777777" w:rsidR="00332CD9" w:rsidRPr="00915656" w:rsidRDefault="00332CD9" w:rsidP="00332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del H. Consejo General Universitario</w:t>
      </w:r>
    </w:p>
    <w:p w14:paraId="74C74F49" w14:textId="77777777" w:rsidR="00332CD9" w:rsidRPr="00915656" w:rsidRDefault="00332CD9" w:rsidP="00332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1D398DC5" w14:textId="77777777" w:rsidR="00332CD9" w:rsidRPr="00915656" w:rsidRDefault="00332CD9" w:rsidP="00332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440087EC" w14:textId="77777777" w:rsidR="00332CD9" w:rsidRPr="00915656" w:rsidRDefault="00332CD9" w:rsidP="00332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636B3BE7" w14:textId="77777777" w:rsidR="00332CD9" w:rsidRPr="00915656" w:rsidRDefault="00332CD9" w:rsidP="00332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915656">
        <w:rPr>
          <w:rFonts w:ascii="AvantGarde Bk BT" w:hAnsi="AvantGarde Bk BT"/>
          <w:b/>
          <w:sz w:val="20"/>
          <w:szCs w:val="20"/>
          <w:lang w:val="es-ES" w:eastAsia="es-ES"/>
        </w:rPr>
        <w:t>Dr. Ricardo Villanueva Lomelí</w:t>
      </w:r>
    </w:p>
    <w:p w14:paraId="23E5FE96" w14:textId="77777777" w:rsidR="00332CD9" w:rsidRPr="00915656" w:rsidRDefault="00332CD9" w:rsidP="00332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Presidente </w:t>
      </w:r>
    </w:p>
    <w:p w14:paraId="49648906" w14:textId="77777777" w:rsidR="00332CD9" w:rsidRPr="00915656" w:rsidRDefault="00332CD9" w:rsidP="00332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30E97E6D" w14:textId="77777777" w:rsidR="00332CD9" w:rsidRPr="00915656" w:rsidRDefault="00332CD9" w:rsidP="00332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332CD9" w:rsidRPr="00915656" w14:paraId="778C2ADA" w14:textId="77777777" w:rsidTr="00A00E04">
        <w:tc>
          <w:tcPr>
            <w:tcW w:w="4560" w:type="dxa"/>
            <w:hideMark/>
          </w:tcPr>
          <w:p w14:paraId="08A3EDDF" w14:textId="77777777" w:rsidR="00332CD9" w:rsidRPr="00915656" w:rsidRDefault="00332CD9"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Dr. Francisco Javier González Madariaga</w:t>
            </w:r>
          </w:p>
        </w:tc>
        <w:tc>
          <w:tcPr>
            <w:tcW w:w="4680" w:type="dxa"/>
            <w:hideMark/>
          </w:tcPr>
          <w:p w14:paraId="13E9486D" w14:textId="77777777" w:rsidR="00332CD9" w:rsidRPr="00915656" w:rsidRDefault="00332CD9"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Dra. Luz Elena Ramírez Flores</w:t>
            </w:r>
          </w:p>
        </w:tc>
      </w:tr>
      <w:tr w:rsidR="00332CD9" w:rsidRPr="00915656" w14:paraId="3643B661" w14:textId="77777777" w:rsidTr="00A00E04">
        <w:tc>
          <w:tcPr>
            <w:tcW w:w="4560" w:type="dxa"/>
          </w:tcPr>
          <w:p w14:paraId="5754E24F" w14:textId="77777777" w:rsidR="00332CD9" w:rsidRPr="00915656" w:rsidRDefault="00332CD9" w:rsidP="00A00E04">
            <w:pPr>
              <w:spacing w:line="276" w:lineRule="auto"/>
              <w:ind w:left="709" w:hanging="283"/>
              <w:jc w:val="center"/>
              <w:rPr>
                <w:rFonts w:ascii="AvantGarde Bk BT" w:hAnsi="AvantGarde Bk BT"/>
                <w:spacing w:val="-3"/>
                <w:sz w:val="20"/>
                <w:szCs w:val="20"/>
                <w:lang w:val="es-ES_tradnl" w:eastAsia="en-US"/>
              </w:rPr>
            </w:pPr>
          </w:p>
          <w:p w14:paraId="6E7AC6F0" w14:textId="77777777" w:rsidR="00332CD9" w:rsidRPr="00915656" w:rsidRDefault="00332CD9" w:rsidP="00A00E04">
            <w:pPr>
              <w:spacing w:line="276" w:lineRule="auto"/>
              <w:ind w:left="709" w:hanging="283"/>
              <w:jc w:val="center"/>
              <w:rPr>
                <w:rFonts w:ascii="AvantGarde Bk BT" w:hAnsi="AvantGarde Bk BT"/>
                <w:spacing w:val="-3"/>
                <w:sz w:val="20"/>
                <w:szCs w:val="20"/>
                <w:lang w:val="es-ES_tradnl" w:eastAsia="en-US"/>
              </w:rPr>
            </w:pPr>
          </w:p>
        </w:tc>
        <w:tc>
          <w:tcPr>
            <w:tcW w:w="4680" w:type="dxa"/>
          </w:tcPr>
          <w:p w14:paraId="772EE802" w14:textId="77777777" w:rsidR="00332CD9" w:rsidRPr="00915656" w:rsidRDefault="00332CD9" w:rsidP="00A00E04">
            <w:pPr>
              <w:spacing w:line="276" w:lineRule="auto"/>
              <w:ind w:left="709" w:hanging="283"/>
              <w:jc w:val="center"/>
              <w:rPr>
                <w:rFonts w:ascii="AvantGarde Bk BT" w:hAnsi="AvantGarde Bk BT"/>
                <w:spacing w:val="-3"/>
                <w:sz w:val="20"/>
                <w:szCs w:val="20"/>
                <w:lang w:val="es-ES_tradnl" w:eastAsia="en-US"/>
              </w:rPr>
            </w:pPr>
          </w:p>
          <w:p w14:paraId="5D879A9F" w14:textId="77777777" w:rsidR="00332CD9" w:rsidRPr="00915656" w:rsidRDefault="00332CD9" w:rsidP="00A00E04">
            <w:pPr>
              <w:spacing w:line="276" w:lineRule="auto"/>
              <w:ind w:left="709" w:hanging="283"/>
              <w:jc w:val="center"/>
              <w:rPr>
                <w:rFonts w:ascii="AvantGarde Bk BT" w:hAnsi="AvantGarde Bk BT"/>
                <w:spacing w:val="-3"/>
                <w:sz w:val="20"/>
                <w:szCs w:val="20"/>
                <w:lang w:val="es-ES_tradnl" w:eastAsia="en-US"/>
              </w:rPr>
            </w:pPr>
          </w:p>
        </w:tc>
      </w:tr>
      <w:tr w:rsidR="00332CD9" w:rsidRPr="00915656" w14:paraId="68BCE73F" w14:textId="77777777" w:rsidTr="00A00E04">
        <w:tc>
          <w:tcPr>
            <w:tcW w:w="4560" w:type="dxa"/>
            <w:hideMark/>
          </w:tcPr>
          <w:p w14:paraId="5EB8814D" w14:textId="77777777" w:rsidR="00332CD9" w:rsidRPr="00915656" w:rsidRDefault="00332CD9"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z w:val="20"/>
                <w:szCs w:val="20"/>
                <w:lang w:eastAsia="en-US"/>
              </w:rPr>
              <w:t>Dr. Juan Humberto Pérez López</w:t>
            </w:r>
          </w:p>
        </w:tc>
        <w:tc>
          <w:tcPr>
            <w:tcW w:w="4680" w:type="dxa"/>
            <w:hideMark/>
          </w:tcPr>
          <w:p w14:paraId="67454D8C" w14:textId="77777777" w:rsidR="00332CD9" w:rsidRPr="00915656" w:rsidRDefault="00332CD9"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C. Luis Fernando López Pérez</w:t>
            </w:r>
          </w:p>
        </w:tc>
      </w:tr>
    </w:tbl>
    <w:p w14:paraId="3200519A" w14:textId="77777777" w:rsidR="00332CD9" w:rsidRPr="00915656" w:rsidRDefault="00332CD9" w:rsidP="00332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1474222" w14:textId="77777777" w:rsidR="00332CD9" w:rsidRDefault="00332CD9" w:rsidP="00332CD9">
      <w:pPr>
        <w:keepNext/>
        <w:spacing w:line="276" w:lineRule="auto"/>
        <w:jc w:val="center"/>
        <w:outlineLvl w:val="0"/>
        <w:rPr>
          <w:rFonts w:ascii="AvantGarde Bk BT" w:hAnsi="AvantGarde Bk BT"/>
          <w:b/>
          <w:sz w:val="20"/>
          <w:szCs w:val="20"/>
          <w:lang w:val="pt-BR" w:eastAsia="es-ES"/>
        </w:rPr>
      </w:pPr>
    </w:p>
    <w:p w14:paraId="35C0ED3E" w14:textId="77777777" w:rsidR="00332CD9" w:rsidRDefault="00332CD9" w:rsidP="00332CD9">
      <w:pPr>
        <w:keepNext/>
        <w:spacing w:line="276" w:lineRule="auto"/>
        <w:jc w:val="center"/>
        <w:outlineLvl w:val="0"/>
        <w:rPr>
          <w:rFonts w:ascii="AvantGarde Bk BT" w:hAnsi="AvantGarde Bk BT"/>
          <w:b/>
          <w:sz w:val="20"/>
          <w:szCs w:val="20"/>
          <w:lang w:val="pt-BR" w:eastAsia="es-ES"/>
        </w:rPr>
      </w:pPr>
    </w:p>
    <w:p w14:paraId="455A23A9" w14:textId="77777777" w:rsidR="00332CD9" w:rsidRPr="00915656" w:rsidRDefault="00332CD9" w:rsidP="00332CD9">
      <w:pPr>
        <w:keepNext/>
        <w:spacing w:line="276" w:lineRule="auto"/>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w:t>
      </w:r>
      <w:r w:rsidRPr="00915656">
        <w:rPr>
          <w:rFonts w:ascii="AvantGarde Bk BT" w:hAnsi="AvantGarde Bk BT"/>
          <w:b/>
          <w:sz w:val="20"/>
          <w:szCs w:val="20"/>
          <w:lang w:val="pt-BR" w:eastAsia="es-ES"/>
        </w:rPr>
        <w:t>tro</w:t>
      </w:r>
      <w:proofErr w:type="spellEnd"/>
      <w:r w:rsidRPr="00915656">
        <w:rPr>
          <w:rFonts w:ascii="AvantGarde Bk BT" w:hAnsi="AvantGarde Bk BT"/>
          <w:b/>
          <w:sz w:val="20"/>
          <w:szCs w:val="20"/>
          <w:lang w:val="pt-BR" w:eastAsia="es-ES"/>
        </w:rPr>
        <w:t>. Guillermo Arturo Gómez Mata</w:t>
      </w:r>
    </w:p>
    <w:p w14:paraId="2E16F6D1" w14:textId="77777777" w:rsidR="00332CD9" w:rsidRPr="00915656" w:rsidRDefault="00332CD9" w:rsidP="00332CD9">
      <w:pPr>
        <w:tabs>
          <w:tab w:val="center" w:pos="4393"/>
        </w:tabs>
        <w:spacing w:line="276" w:lineRule="auto"/>
        <w:jc w:val="center"/>
        <w:rPr>
          <w:rFonts w:ascii="AvantGarde Bk BT" w:hAnsi="AvantGarde Bk BT"/>
          <w:sz w:val="20"/>
          <w:szCs w:val="20"/>
          <w:lang w:val="es-ES" w:eastAsia="es-ES"/>
        </w:rPr>
      </w:pPr>
      <w:r w:rsidRPr="00915656">
        <w:rPr>
          <w:rFonts w:ascii="AvantGarde Bk BT" w:hAnsi="AvantGarde Bk BT"/>
          <w:spacing w:val="-3"/>
          <w:sz w:val="20"/>
          <w:szCs w:val="20"/>
          <w:lang w:val="es-ES" w:eastAsia="es-ES"/>
        </w:rPr>
        <w:t xml:space="preserve">Secretario de Actas y Acuerdos </w:t>
      </w:r>
    </w:p>
    <w:p w14:paraId="42078365" w14:textId="77777777" w:rsidR="00332CD9" w:rsidRPr="00915656" w:rsidRDefault="00332CD9" w:rsidP="00332CD9">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332CD9">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19C12" w14:textId="77777777" w:rsidR="00966C4D" w:rsidRDefault="00966C4D" w:rsidP="00C85DA2">
      <w:r>
        <w:separator/>
      </w:r>
    </w:p>
  </w:endnote>
  <w:endnote w:type="continuationSeparator" w:id="0">
    <w:p w14:paraId="7F12516D" w14:textId="77777777" w:rsidR="00966C4D" w:rsidRDefault="00966C4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763391E"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32CD9">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32CD9">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A0999" w14:textId="77777777" w:rsidR="00966C4D" w:rsidRDefault="00966C4D" w:rsidP="00C85DA2">
      <w:r>
        <w:separator/>
      </w:r>
    </w:p>
  </w:footnote>
  <w:footnote w:type="continuationSeparator" w:id="0">
    <w:p w14:paraId="2CA28439" w14:textId="77777777" w:rsidR="00966C4D" w:rsidRDefault="00966C4D"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15CCD6E7"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332CD9">
      <w:rPr>
        <w:rFonts w:ascii="AvantGarde Bk BT" w:hAnsi="AvantGarde Bk BT"/>
        <w:noProof/>
        <w:sz w:val="16"/>
        <w:szCs w:val="16"/>
        <w:lang w:val="es-ES"/>
      </w:rPr>
      <w:t>484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7E2"/>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3CD6"/>
    <w:rsid w:val="001A47D8"/>
    <w:rsid w:val="001A57D4"/>
    <w:rsid w:val="001C03A9"/>
    <w:rsid w:val="001C5C0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655C3"/>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32CD9"/>
    <w:rsid w:val="003409C5"/>
    <w:rsid w:val="00342215"/>
    <w:rsid w:val="00350B9A"/>
    <w:rsid w:val="003519CF"/>
    <w:rsid w:val="00351EF4"/>
    <w:rsid w:val="00355DB5"/>
    <w:rsid w:val="0035778E"/>
    <w:rsid w:val="00362826"/>
    <w:rsid w:val="003702FC"/>
    <w:rsid w:val="003771FD"/>
    <w:rsid w:val="00380159"/>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111F"/>
    <w:rsid w:val="00425FF8"/>
    <w:rsid w:val="00427480"/>
    <w:rsid w:val="00433FE3"/>
    <w:rsid w:val="004410F3"/>
    <w:rsid w:val="0044281D"/>
    <w:rsid w:val="00442A96"/>
    <w:rsid w:val="00451EA5"/>
    <w:rsid w:val="00461259"/>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4AFE"/>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93D72"/>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83B09"/>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1678A"/>
    <w:rsid w:val="0092091B"/>
    <w:rsid w:val="00924F43"/>
    <w:rsid w:val="00926C6B"/>
    <w:rsid w:val="00936DB9"/>
    <w:rsid w:val="00937EA5"/>
    <w:rsid w:val="00943056"/>
    <w:rsid w:val="009472DE"/>
    <w:rsid w:val="009473A7"/>
    <w:rsid w:val="009523DF"/>
    <w:rsid w:val="00953144"/>
    <w:rsid w:val="009549FF"/>
    <w:rsid w:val="00956FDE"/>
    <w:rsid w:val="00966C4D"/>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4779"/>
    <w:rsid w:val="009B52AC"/>
    <w:rsid w:val="009B5FAC"/>
    <w:rsid w:val="009B64A9"/>
    <w:rsid w:val="009C5B35"/>
    <w:rsid w:val="009C6A9D"/>
    <w:rsid w:val="009C70BB"/>
    <w:rsid w:val="009E181A"/>
    <w:rsid w:val="009E30BB"/>
    <w:rsid w:val="009E44D5"/>
    <w:rsid w:val="009E46A8"/>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81FC6"/>
    <w:rsid w:val="00A924AA"/>
    <w:rsid w:val="00AA0435"/>
    <w:rsid w:val="00AA4A2D"/>
    <w:rsid w:val="00AB1C86"/>
    <w:rsid w:val="00AB6CD2"/>
    <w:rsid w:val="00AB78F1"/>
    <w:rsid w:val="00AC1AC4"/>
    <w:rsid w:val="00AC1B2E"/>
    <w:rsid w:val="00AD11E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B7774"/>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E0F4A"/>
    <w:rsid w:val="00CE12AE"/>
    <w:rsid w:val="00CE4DA5"/>
    <w:rsid w:val="00CE6AE0"/>
    <w:rsid w:val="00CF4DEA"/>
    <w:rsid w:val="00D00A1F"/>
    <w:rsid w:val="00D115E2"/>
    <w:rsid w:val="00D207DE"/>
    <w:rsid w:val="00D20C2A"/>
    <w:rsid w:val="00D26506"/>
    <w:rsid w:val="00D359E6"/>
    <w:rsid w:val="00D4107C"/>
    <w:rsid w:val="00D4194B"/>
    <w:rsid w:val="00D45362"/>
    <w:rsid w:val="00D464A9"/>
    <w:rsid w:val="00D5460C"/>
    <w:rsid w:val="00D56F91"/>
    <w:rsid w:val="00D60487"/>
    <w:rsid w:val="00D60B75"/>
    <w:rsid w:val="00D61675"/>
    <w:rsid w:val="00D61A0A"/>
    <w:rsid w:val="00D67F13"/>
    <w:rsid w:val="00D73179"/>
    <w:rsid w:val="00D83330"/>
    <w:rsid w:val="00D85B1E"/>
    <w:rsid w:val="00D8790C"/>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5CF3"/>
    <w:rsid w:val="00E91777"/>
    <w:rsid w:val="00EA0B25"/>
    <w:rsid w:val="00EA65BE"/>
    <w:rsid w:val="00EB1E4C"/>
    <w:rsid w:val="00EB4EB4"/>
    <w:rsid w:val="00EC4B27"/>
    <w:rsid w:val="00ED2BED"/>
    <w:rsid w:val="00ED71CA"/>
    <w:rsid w:val="00EE601E"/>
    <w:rsid w:val="00F007A3"/>
    <w:rsid w:val="00F03CCA"/>
    <w:rsid w:val="00F15E06"/>
    <w:rsid w:val="00F21045"/>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4FBF"/>
    <w:rsid w:val="00F95F1B"/>
    <w:rsid w:val="00F97260"/>
    <w:rsid w:val="00FA2EDC"/>
    <w:rsid w:val="00FA4CA1"/>
    <w:rsid w:val="00FB1AAF"/>
    <w:rsid w:val="00FC4414"/>
    <w:rsid w:val="00FD09BD"/>
    <w:rsid w:val="00FD22CD"/>
    <w:rsid w:val="00FD29D9"/>
    <w:rsid w:val="00FD4B3C"/>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AFEA4-C0A0-4CC0-853E-CAD8C094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1504</Words>
  <Characters>8274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2020-10-21T21:38:00Z</cp:lastPrinted>
  <dcterms:created xsi:type="dcterms:W3CDTF">2020-10-21T19:14:00Z</dcterms:created>
  <dcterms:modified xsi:type="dcterms:W3CDTF">2020-10-21T21:38:00Z</dcterms:modified>
</cp:coreProperties>
</file>