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5615602E" w14:textId="77777777" w:rsidR="005F3659" w:rsidRPr="00D40F0E" w:rsidRDefault="00AC1B2E" w:rsidP="005F3659">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 xml:space="preserve">Centro Universitario de </w:t>
      </w:r>
      <w:r w:rsidR="00DC3234">
        <w:rPr>
          <w:rFonts w:ascii="AvantGarde Bk BT" w:hAnsi="AvantGarde Bk BT"/>
          <w:bCs/>
          <w:sz w:val="20"/>
          <w:szCs w:val="20"/>
        </w:rPr>
        <w:t>Ciencias Económico Administrativas</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6C7B00">
        <w:rPr>
          <w:rFonts w:ascii="AvantGarde Bk BT" w:hAnsi="AvantGarde Bk BT"/>
          <w:bCs/>
          <w:sz w:val="20"/>
          <w:szCs w:val="20"/>
        </w:rPr>
        <w:t xml:space="preserve">continuar </w:t>
      </w:r>
      <w:r w:rsidR="00097AB7" w:rsidRPr="008279B9">
        <w:rPr>
          <w:rFonts w:ascii="AvantGarde Bk BT" w:hAnsi="AvantGarde Bk BT"/>
          <w:bCs/>
          <w:sz w:val="20"/>
          <w:szCs w:val="20"/>
        </w:rPr>
        <w:t xml:space="preserve">el </w:t>
      </w:r>
      <w:r w:rsidR="005E2CC8" w:rsidRPr="008279B9">
        <w:rPr>
          <w:rFonts w:ascii="AvantGarde Bk BT" w:hAnsi="AvantGarde Bk BT"/>
          <w:bCs/>
          <w:sz w:val="20"/>
          <w:szCs w:val="20"/>
        </w:rPr>
        <w:t xml:space="preserve">programa de </w:t>
      </w:r>
      <w:r w:rsidR="00DC3234">
        <w:rPr>
          <w:rFonts w:ascii="AvantGarde Bk BT" w:hAnsi="AvantGarde Bk BT"/>
          <w:bCs/>
          <w:sz w:val="20"/>
          <w:szCs w:val="20"/>
        </w:rPr>
        <w:t>Doctorado en Políticas Públicas y Desarrollo</w:t>
      </w:r>
      <w:r w:rsidR="006C7B00">
        <w:rPr>
          <w:rFonts w:ascii="AvantGarde Bk BT" w:hAnsi="AvantGarde Bk BT"/>
          <w:bCs/>
          <w:sz w:val="20"/>
          <w:szCs w:val="20"/>
        </w:rPr>
        <w:t xml:space="preserve"> en el Centro Universitario de </w:t>
      </w:r>
      <w:r w:rsidR="00DC3234">
        <w:rPr>
          <w:rFonts w:ascii="AvantGarde Bk BT" w:hAnsi="AvantGarde Bk BT"/>
          <w:bCs/>
          <w:sz w:val="20"/>
          <w:szCs w:val="20"/>
        </w:rPr>
        <w:t>Ciencias Económico Administrativas</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el C. </w:t>
      </w:r>
      <w:r w:rsidR="00DC3234">
        <w:rPr>
          <w:rFonts w:ascii="AvantGarde Bk BT" w:hAnsi="AvantGarde Bk BT"/>
          <w:bCs/>
          <w:sz w:val="20"/>
          <w:szCs w:val="20"/>
        </w:rPr>
        <w:t>VICTOR HUGO GARCIA BENITEZ</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5F3659" w:rsidRPr="008279B9">
        <w:rPr>
          <w:rFonts w:ascii="AvantGarde Bk BT" w:hAnsi="AvantGarde Bk BT"/>
          <w:bCs/>
          <w:sz w:val="20"/>
          <w:szCs w:val="20"/>
        </w:rPr>
        <w:t>y</w:t>
      </w:r>
      <w:r w:rsidR="005F3659">
        <w:rPr>
          <w:rFonts w:ascii="AvantGarde Bk BT" w:hAnsi="AvantGarde Bk BT"/>
          <w:bCs/>
          <w:sz w:val="20"/>
          <w:szCs w:val="20"/>
        </w:rPr>
        <w:t xml:space="preserve"> conforme a los siguientes:</w:t>
      </w:r>
    </w:p>
    <w:p w14:paraId="0D17AA9E" w14:textId="77777777" w:rsidR="005F3659" w:rsidRDefault="005F3659" w:rsidP="005F3659">
      <w:pPr>
        <w:jc w:val="center"/>
        <w:rPr>
          <w:rFonts w:ascii="AvantGarde Bk BT" w:hAnsi="AvantGarde Bk BT"/>
          <w:b/>
          <w:sz w:val="20"/>
          <w:szCs w:val="20"/>
        </w:rPr>
      </w:pPr>
    </w:p>
    <w:p w14:paraId="0CE49B37" w14:textId="01FCEBE4" w:rsidR="00AC1B2E" w:rsidRDefault="005F3659" w:rsidP="005F3659">
      <w:pPr>
        <w:jc w:val="center"/>
        <w:rPr>
          <w:rFonts w:ascii="AvantGarde Bk BT" w:hAnsi="AvantGarde Bk BT"/>
          <w:b/>
          <w:sz w:val="20"/>
          <w:szCs w:val="20"/>
        </w:rPr>
      </w:pPr>
      <w:r>
        <w:rPr>
          <w:rFonts w:ascii="AvantGarde Bk BT" w:hAnsi="AvantGarde Bk BT"/>
          <w:b/>
          <w:sz w:val="20"/>
          <w:szCs w:val="20"/>
        </w:rPr>
        <w:t>ANTECEDENTES</w:t>
      </w:r>
    </w:p>
    <w:p w14:paraId="5EF231EA" w14:textId="6D37B176" w:rsidR="005F3659" w:rsidRDefault="005F3659" w:rsidP="005F3659">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63AA2C0F"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180A81">
        <w:rPr>
          <w:rFonts w:ascii="AvantGarde Bk BT" w:hAnsi="AvantGarde Bk BT"/>
          <w:sz w:val="20"/>
          <w:szCs w:val="20"/>
        </w:rPr>
        <w:t xml:space="preserve">el C. </w:t>
      </w:r>
      <w:r w:rsidR="00DC3234">
        <w:rPr>
          <w:rFonts w:ascii="AvantGarde Bk BT" w:hAnsi="AvantGarde Bk BT"/>
          <w:sz w:val="20"/>
          <w:szCs w:val="20"/>
        </w:rPr>
        <w:t>VICTOR HUGO GARCIA BENITEZ</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DC3234">
        <w:rPr>
          <w:rFonts w:ascii="AvantGarde Bk BT" w:hAnsi="AvantGarde Bk BT"/>
          <w:bCs/>
          <w:sz w:val="20"/>
          <w:szCs w:val="20"/>
        </w:rPr>
        <w:t>19</w:t>
      </w:r>
      <w:r w:rsidR="00D71436">
        <w:rPr>
          <w:rFonts w:ascii="AvantGarde Bk BT" w:hAnsi="AvantGarde Bk BT"/>
          <w:bCs/>
          <w:sz w:val="20"/>
          <w:szCs w:val="20"/>
        </w:rPr>
        <w:t xml:space="preserve"> de </w:t>
      </w:r>
      <w:r w:rsidR="00731F61">
        <w:rPr>
          <w:rFonts w:ascii="AvantGarde Bk BT" w:hAnsi="AvantGarde Bk BT"/>
          <w:bCs/>
          <w:sz w:val="20"/>
          <w:szCs w:val="20"/>
        </w:rPr>
        <w:t>abril</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 xml:space="preserve">Centro Universitario de </w:t>
      </w:r>
      <w:r w:rsidR="00DC3234">
        <w:rPr>
          <w:rFonts w:ascii="AvantGarde Bk BT" w:hAnsi="AvantGarde Bk BT"/>
          <w:bCs/>
          <w:sz w:val="20"/>
          <w:szCs w:val="20"/>
        </w:rPr>
        <w:t>Ciencias Económico Administrativas</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67C05A2F" w14:textId="5E6F0515" w:rsidR="00731F61"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731F61">
        <w:rPr>
          <w:rFonts w:ascii="AvantGarde Bk BT" w:hAnsi="AvantGarde Bk BT"/>
          <w:sz w:val="20"/>
          <w:szCs w:val="20"/>
        </w:rPr>
        <w:t xml:space="preserve">continuar el </w:t>
      </w:r>
      <w:r>
        <w:rPr>
          <w:rFonts w:ascii="AvantGarde Bk BT" w:hAnsi="AvantGarde Bk BT"/>
          <w:sz w:val="20"/>
          <w:szCs w:val="20"/>
        </w:rPr>
        <w:t xml:space="preserve">programa de </w:t>
      </w:r>
      <w:r w:rsidR="00DC3234">
        <w:rPr>
          <w:rFonts w:ascii="AvantGarde Bk BT" w:hAnsi="AvantGarde Bk BT"/>
          <w:sz w:val="20"/>
          <w:szCs w:val="20"/>
        </w:rPr>
        <w:t>Doctorado en Políticas Públicas y Desarrollo en el Centro Universitario de Ciencias Económico Administrativas</w:t>
      </w:r>
      <w:r w:rsidR="00731F61">
        <w:rPr>
          <w:rFonts w:ascii="AvantGarde Bk BT" w:hAnsi="AvantGarde Bk BT"/>
          <w:sz w:val="20"/>
          <w:szCs w:val="20"/>
        </w:rPr>
        <w:t>.</w:t>
      </w:r>
    </w:p>
    <w:p w14:paraId="091E229B" w14:textId="77777777" w:rsidR="00731F61" w:rsidRDefault="00731F61" w:rsidP="00731F61">
      <w:pPr>
        <w:pStyle w:val="Prrafodelista"/>
        <w:rPr>
          <w:rFonts w:ascii="AvantGarde Bk BT" w:hAnsi="AvantGarde Bk BT"/>
          <w:sz w:val="20"/>
          <w:szCs w:val="20"/>
        </w:rPr>
      </w:pPr>
    </w:p>
    <w:p w14:paraId="6422581E" w14:textId="0B0B89E0" w:rsidR="00731F61" w:rsidRDefault="00731F61"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el Consejo Nacional de Ciencia y Tecnología (CONACYT) otorgó beca al C. </w:t>
      </w:r>
      <w:r w:rsidR="00DC3234">
        <w:rPr>
          <w:rFonts w:ascii="AvantGarde Bk BT" w:hAnsi="AvantGarde Bk BT"/>
          <w:sz w:val="20"/>
          <w:szCs w:val="20"/>
        </w:rPr>
        <w:t>VICTOR HUGO GARCIA BENITEZ</w:t>
      </w:r>
      <w:r>
        <w:rPr>
          <w:rFonts w:ascii="AvantGarde Bk BT" w:hAnsi="AvantGarde Bk BT"/>
          <w:sz w:val="20"/>
          <w:szCs w:val="20"/>
        </w:rPr>
        <w:t>, por el periodo del 1 de septiembre de 2020 y hasta el 31 de agosto de 20</w:t>
      </w:r>
      <w:r w:rsidR="00DC3234">
        <w:rPr>
          <w:rFonts w:ascii="AvantGarde Bk BT" w:hAnsi="AvantGarde Bk BT"/>
          <w:sz w:val="20"/>
          <w:szCs w:val="20"/>
        </w:rPr>
        <w:t>24</w:t>
      </w:r>
      <w:r>
        <w:rPr>
          <w:rFonts w:ascii="AvantGarde Bk BT" w:hAnsi="AvantGarde Bk BT"/>
          <w:sz w:val="20"/>
          <w:szCs w:val="20"/>
        </w:rPr>
        <w:t xml:space="preserve">, </w:t>
      </w:r>
      <w:r w:rsidR="00E54E6C">
        <w:rPr>
          <w:rFonts w:ascii="AvantGarde Bk BT" w:hAnsi="AvantGarde Bk BT"/>
          <w:sz w:val="20"/>
          <w:szCs w:val="20"/>
        </w:rPr>
        <w:t xml:space="preserve">para cubrir los </w:t>
      </w:r>
      <w:r>
        <w:rPr>
          <w:rFonts w:ascii="AvantGarde Bk BT" w:hAnsi="AvantGarde Bk BT"/>
          <w:sz w:val="20"/>
          <w:szCs w:val="20"/>
        </w:rPr>
        <w:t>conceptos de manutención y servicio médico.</w:t>
      </w:r>
    </w:p>
    <w:p w14:paraId="1B6A3BD1" w14:textId="77777777" w:rsidR="00731F61" w:rsidRDefault="00731F61" w:rsidP="00072311">
      <w:pPr>
        <w:ind w:left="540"/>
        <w:jc w:val="both"/>
        <w:rPr>
          <w:rFonts w:ascii="AvantGarde Bk BT" w:hAnsi="AvantGarde Bk BT"/>
          <w:sz w:val="20"/>
          <w:szCs w:val="20"/>
        </w:rPr>
      </w:pPr>
    </w:p>
    <w:p w14:paraId="40B04DF1" w14:textId="18C52AF1"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DC3234">
        <w:rPr>
          <w:rFonts w:ascii="AvantGarde Bk BT" w:hAnsi="AvantGarde Bk BT"/>
          <w:sz w:val="20"/>
          <w:szCs w:val="20"/>
        </w:rPr>
        <w:t>5 de mayo</w:t>
      </w:r>
      <w:r w:rsidR="00072311">
        <w:rPr>
          <w:rFonts w:ascii="AvantGarde Bk BT" w:hAnsi="AvantGarde Bk BT"/>
          <w:sz w:val="20"/>
          <w:szCs w:val="20"/>
        </w:rPr>
        <w:t xml:space="preserve">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w:t>
      </w:r>
      <w:r w:rsidR="00DC3234">
        <w:rPr>
          <w:rFonts w:ascii="AvantGarde Bk BT" w:hAnsi="AvantGarde Bk BT"/>
          <w:sz w:val="20"/>
          <w:szCs w:val="20"/>
        </w:rPr>
        <w:t xml:space="preserve"> Ciencias Económico Administrativas</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98FFD1B"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71436">
        <w:rPr>
          <w:rFonts w:ascii="AvantGarde Bk BT" w:hAnsi="AvantGarde Bk BT"/>
          <w:sz w:val="20"/>
          <w:szCs w:val="20"/>
        </w:rPr>
        <w:t xml:space="preserve">l C. </w:t>
      </w:r>
      <w:r w:rsidR="00DC3234">
        <w:rPr>
          <w:rFonts w:ascii="AvantGarde Bk BT" w:hAnsi="AvantGarde Bk BT"/>
          <w:sz w:val="20"/>
          <w:szCs w:val="20"/>
        </w:rPr>
        <w:t>VICTOR HUGO GARCIA BENITEZ</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4FC76F17"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2B1AC2">
        <w:rPr>
          <w:rFonts w:ascii="AvantGarde Bk BT" w:hAnsi="AvantGarde Bk BT"/>
          <w:color w:val="000000" w:themeColor="text1"/>
          <w:sz w:val="20"/>
          <w:szCs w:val="20"/>
        </w:rPr>
        <w:t xml:space="preserve">continuar con </w:t>
      </w:r>
      <w:r w:rsidR="00BD648A" w:rsidRPr="00CE12AE">
        <w:rPr>
          <w:rFonts w:ascii="AvantGarde Bk BT" w:hAnsi="AvantGarde Bk BT"/>
          <w:color w:val="000000" w:themeColor="text1"/>
          <w:sz w:val="20"/>
          <w:szCs w:val="20"/>
        </w:rPr>
        <w:t xml:space="preserve">el programa </w:t>
      </w:r>
      <w:r w:rsidR="005E2CC8" w:rsidRPr="00CE12AE">
        <w:rPr>
          <w:rFonts w:ascii="AvantGarde Bk BT" w:hAnsi="AvantGarde Bk BT"/>
          <w:bCs/>
          <w:sz w:val="20"/>
          <w:szCs w:val="20"/>
        </w:rPr>
        <w:t>de</w:t>
      </w:r>
      <w:r w:rsidR="00AA0AA3" w:rsidRPr="00AA0AA3">
        <w:rPr>
          <w:rFonts w:ascii="AvantGarde Bk BT" w:hAnsi="AvantGarde Bk BT"/>
          <w:bCs/>
          <w:sz w:val="20"/>
          <w:szCs w:val="20"/>
        </w:rPr>
        <w:t xml:space="preserve"> </w:t>
      </w:r>
      <w:r w:rsidR="00DC3234">
        <w:rPr>
          <w:rFonts w:ascii="AvantGarde Bk BT" w:hAnsi="AvantGarde Bk BT"/>
          <w:bCs/>
          <w:sz w:val="20"/>
          <w:szCs w:val="20"/>
        </w:rPr>
        <w:t xml:space="preserve">Doctorado en Políticas Públicas y Desarrollo </w:t>
      </w:r>
      <w:r w:rsidR="002B1AC2">
        <w:rPr>
          <w:rFonts w:ascii="AvantGarde Bk BT" w:hAnsi="AvantGarde Bk BT"/>
          <w:bCs/>
          <w:sz w:val="20"/>
          <w:szCs w:val="20"/>
        </w:rPr>
        <w:t xml:space="preserve">en el Centro Universitario de </w:t>
      </w:r>
      <w:r w:rsidR="00DC3234">
        <w:rPr>
          <w:rFonts w:ascii="AvantGarde Bk BT" w:hAnsi="AvantGarde Bk BT"/>
          <w:bCs/>
          <w:sz w:val="20"/>
          <w:szCs w:val="20"/>
        </w:rPr>
        <w:t>Ciencias Económico Administrativas</w:t>
      </w:r>
      <w:r w:rsidR="00221765">
        <w:rPr>
          <w:rFonts w:ascii="AvantGarde Bk BT" w:hAnsi="AvantGarde Bk BT"/>
          <w:bCs/>
          <w:sz w:val="20"/>
          <w:szCs w:val="20"/>
        </w:rPr>
        <w:t xml:space="preserve">, con una duración del programa a partir del </w:t>
      </w:r>
      <w:r w:rsidR="002B1AC2">
        <w:rPr>
          <w:rFonts w:ascii="AvantGarde Bk BT" w:hAnsi="AvantGarde Bk BT"/>
          <w:bCs/>
          <w:sz w:val="20"/>
          <w:szCs w:val="20"/>
        </w:rPr>
        <w:t>1</w:t>
      </w:r>
      <w:r w:rsidR="00743024">
        <w:rPr>
          <w:rFonts w:ascii="AvantGarde Bk BT" w:hAnsi="AvantGarde Bk BT"/>
          <w:bCs/>
          <w:sz w:val="20"/>
          <w:szCs w:val="20"/>
        </w:rPr>
        <w:t>1</w:t>
      </w:r>
      <w:r w:rsidR="007E39C4">
        <w:rPr>
          <w:rFonts w:ascii="AvantGarde Bk BT" w:hAnsi="AvantGarde Bk BT"/>
          <w:bCs/>
          <w:sz w:val="20"/>
          <w:szCs w:val="20"/>
        </w:rPr>
        <w:t xml:space="preserve"> de agosto de 202</w:t>
      </w:r>
      <w:r w:rsidR="00480D62">
        <w:rPr>
          <w:rFonts w:ascii="AvantGarde Bk BT" w:hAnsi="AvantGarde Bk BT"/>
          <w:bCs/>
          <w:sz w:val="20"/>
          <w:szCs w:val="20"/>
        </w:rPr>
        <w:t>0</w:t>
      </w:r>
      <w:r w:rsidR="00D61351">
        <w:rPr>
          <w:rFonts w:ascii="AvantGarde Bk BT" w:hAnsi="AvantGarde Bk BT"/>
          <w:bCs/>
          <w:sz w:val="20"/>
          <w:szCs w:val="20"/>
        </w:rPr>
        <w:t xml:space="preserve"> y hasta el 31 de julio</w:t>
      </w:r>
      <w:r w:rsidR="002B1AC2">
        <w:rPr>
          <w:rFonts w:ascii="AvantGarde Bk BT" w:hAnsi="AvantGarde Bk BT"/>
          <w:bCs/>
          <w:sz w:val="20"/>
          <w:szCs w:val="20"/>
        </w:rPr>
        <w:t xml:space="preserve"> de 202</w:t>
      </w:r>
      <w:r w:rsidR="00DC3234">
        <w:rPr>
          <w:rFonts w:ascii="AvantGarde Bk BT" w:hAnsi="AvantGarde Bk BT"/>
          <w:bCs/>
          <w:sz w:val="20"/>
          <w:szCs w:val="20"/>
        </w:rPr>
        <w:t>4</w:t>
      </w:r>
      <w:r w:rsidR="0064451D">
        <w:rPr>
          <w:rFonts w:ascii="AvantGarde Bk BT" w:hAnsi="AvantGarde Bk BT"/>
          <w:sz w:val="20"/>
          <w:szCs w:val="20"/>
        </w:rPr>
        <w:t>, a favor de</w:t>
      </w:r>
      <w:r w:rsidR="00C46F5D">
        <w:rPr>
          <w:rFonts w:ascii="AvantGarde Bk BT" w:hAnsi="AvantGarde Bk BT"/>
          <w:sz w:val="20"/>
          <w:szCs w:val="20"/>
        </w:rPr>
        <w:t xml:space="preserve">l C. </w:t>
      </w:r>
      <w:r w:rsidR="00DC3234">
        <w:rPr>
          <w:rFonts w:ascii="AvantGarde Bk BT" w:hAnsi="AvantGarde Bk BT"/>
          <w:sz w:val="20"/>
          <w:szCs w:val="20"/>
        </w:rPr>
        <w:t>VICTOR HUGO GARCIA BENITEZ</w:t>
      </w:r>
      <w:r w:rsidR="0064451D">
        <w:rPr>
          <w:rFonts w:ascii="AvantGarde Bk BT" w:hAnsi="AvantGarde Bk BT"/>
          <w:sz w:val="20"/>
          <w:szCs w:val="20"/>
        </w:rPr>
        <w:t>.</w:t>
      </w:r>
    </w:p>
    <w:p w14:paraId="5B3B486E" w14:textId="77777777" w:rsidR="00442A96" w:rsidRDefault="00442A96" w:rsidP="00442A96">
      <w:pPr>
        <w:pStyle w:val="Prrafodelista"/>
        <w:rPr>
          <w:rFonts w:ascii="AvantGarde Bk BT" w:hAnsi="AvantGarde Bk BT"/>
          <w:sz w:val="20"/>
          <w:szCs w:val="20"/>
        </w:rPr>
      </w:pPr>
    </w:p>
    <w:p w14:paraId="3E5BFDF7" w14:textId="77777777" w:rsidR="005F3659" w:rsidRDefault="005F3659" w:rsidP="005F3659">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6A2AC465" w14:textId="77777777" w:rsidR="005F3659" w:rsidRPr="00D40F0E" w:rsidRDefault="005F3659" w:rsidP="005F3659">
      <w:pPr>
        <w:jc w:val="both"/>
        <w:rPr>
          <w:rFonts w:ascii="AvantGarde Bk BT" w:hAnsi="AvantGarde Bk BT"/>
          <w:sz w:val="20"/>
          <w:szCs w:val="20"/>
        </w:rPr>
      </w:pPr>
    </w:p>
    <w:p w14:paraId="394014A9" w14:textId="5DB3EAAA" w:rsidR="00AC1B2E" w:rsidRDefault="005F3659" w:rsidP="005F3659">
      <w:pPr>
        <w:jc w:val="center"/>
        <w:rPr>
          <w:rFonts w:ascii="AvantGarde Bk BT" w:hAnsi="AvantGarde Bk BT"/>
          <w:b/>
          <w:sz w:val="20"/>
          <w:szCs w:val="20"/>
        </w:rPr>
      </w:pPr>
      <w:r>
        <w:rPr>
          <w:rFonts w:ascii="AvantGarde Bk BT" w:hAnsi="AvantGarde Bk BT"/>
          <w:b/>
          <w:sz w:val="20"/>
          <w:szCs w:val="20"/>
        </w:rPr>
        <w:t>FUNDAMENTOS JURIDICOS</w:t>
      </w:r>
    </w:p>
    <w:p w14:paraId="5A3E5299" w14:textId="77777777" w:rsidR="005F3659" w:rsidRPr="00D40F0E" w:rsidRDefault="005F3659" w:rsidP="005F3659">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4795E6BE" w:rsidR="00AC1B2E" w:rsidRDefault="00AC1B2E" w:rsidP="00AC1B2E">
      <w:pPr>
        <w:ind w:left="708"/>
        <w:rPr>
          <w:rFonts w:ascii="AvantGarde Bk BT" w:hAnsi="AvantGarde Bk BT"/>
          <w:spacing w:val="-3"/>
          <w:sz w:val="20"/>
          <w:szCs w:val="20"/>
        </w:rPr>
      </w:pPr>
    </w:p>
    <w:p w14:paraId="5CC1EFEC" w14:textId="320C3F1C" w:rsidR="005F3659" w:rsidRDefault="005F3659" w:rsidP="00AC1B2E">
      <w:pPr>
        <w:ind w:left="708"/>
        <w:rPr>
          <w:rFonts w:ascii="AvantGarde Bk BT" w:hAnsi="AvantGarde Bk BT"/>
          <w:spacing w:val="-3"/>
          <w:sz w:val="20"/>
          <w:szCs w:val="20"/>
        </w:rPr>
      </w:pPr>
    </w:p>
    <w:p w14:paraId="1ADDF3E2" w14:textId="77777777" w:rsidR="005F3659" w:rsidRPr="00D40F0E" w:rsidRDefault="005F3659"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0A9AE9BA" w:rsidR="00AC1B2E" w:rsidRDefault="00AC1B2E" w:rsidP="005F3659">
      <w:pPr>
        <w:jc w:val="center"/>
        <w:rPr>
          <w:rFonts w:ascii="AvantGarde Bk BT" w:hAnsi="AvantGarde Bk BT"/>
          <w:b/>
          <w:sz w:val="20"/>
          <w:szCs w:val="20"/>
        </w:rPr>
      </w:pPr>
      <w:r w:rsidRPr="00D40F0E">
        <w:rPr>
          <w:rFonts w:ascii="AvantGarde Bk BT" w:hAnsi="AvantGarde Bk BT"/>
          <w:b/>
          <w:sz w:val="20"/>
          <w:szCs w:val="20"/>
        </w:rPr>
        <w:t>RESOLUTIVOS</w:t>
      </w:r>
    </w:p>
    <w:p w14:paraId="74052C48" w14:textId="77777777" w:rsidR="005F3659" w:rsidRPr="00D40F0E" w:rsidRDefault="005F3659" w:rsidP="005F3659">
      <w:pPr>
        <w:jc w:val="center"/>
        <w:rPr>
          <w:rFonts w:ascii="AvantGarde Bk BT" w:hAnsi="AvantGarde Bk BT"/>
          <w:b/>
          <w:sz w:val="20"/>
          <w:szCs w:val="20"/>
        </w:rPr>
      </w:pPr>
    </w:p>
    <w:p w14:paraId="002D3567" w14:textId="389764E8" w:rsidR="00B36DDD"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C46F5D">
        <w:rPr>
          <w:rFonts w:ascii="AvantGarde Bk BT" w:hAnsi="AvantGarde Bk BT"/>
          <w:spacing w:val="-3"/>
          <w:sz w:val="20"/>
          <w:szCs w:val="20"/>
          <w:lang w:val="es-ES_tradnl"/>
        </w:rPr>
        <w:t xml:space="preserve">l C. </w:t>
      </w:r>
      <w:r w:rsidR="00DC3234">
        <w:rPr>
          <w:rFonts w:ascii="AvantGarde Bk BT" w:hAnsi="AvantGarde Bk BT"/>
          <w:spacing w:val="-3"/>
          <w:sz w:val="20"/>
          <w:szCs w:val="20"/>
          <w:lang w:val="es-ES_tradnl"/>
        </w:rPr>
        <w:t>VICTOR HUGO GARCIA BENITEZ</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2D30B5">
        <w:rPr>
          <w:rFonts w:ascii="AvantGarde Bk BT" w:hAnsi="AvantGarde Bk BT"/>
          <w:spacing w:val="-3"/>
          <w:sz w:val="20"/>
          <w:szCs w:val="20"/>
          <w:lang w:val="es-ES_tradnl"/>
        </w:rPr>
        <w:t>continuar</w:t>
      </w:r>
      <w:r w:rsidR="005E6534" w:rsidRPr="004019F8">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DC3234">
        <w:rPr>
          <w:rFonts w:ascii="AvantGarde Bk BT" w:hAnsi="AvantGarde Bk BT"/>
          <w:spacing w:val="-3"/>
          <w:sz w:val="20"/>
          <w:szCs w:val="20"/>
          <w:lang w:val="es-ES_tradnl"/>
        </w:rPr>
        <w:t>Doctorado en Políticas Públicas y Desarrollo</w:t>
      </w:r>
      <w:r w:rsidR="002D30B5">
        <w:rPr>
          <w:rFonts w:ascii="AvantGarde Bk BT" w:hAnsi="AvantGarde Bk BT"/>
          <w:spacing w:val="-3"/>
          <w:sz w:val="20"/>
          <w:szCs w:val="20"/>
          <w:lang w:val="es-ES_tradnl"/>
        </w:rPr>
        <w:t xml:space="preserve"> en el Centro Universitario de </w:t>
      </w:r>
      <w:r w:rsidR="00DC3234">
        <w:rPr>
          <w:rFonts w:ascii="AvantGarde Bk BT" w:hAnsi="AvantGarde Bk BT"/>
          <w:spacing w:val="-3"/>
          <w:sz w:val="20"/>
          <w:szCs w:val="20"/>
          <w:lang w:val="es-ES_tradnl"/>
        </w:rPr>
        <w:t>Ciencias Económico Administrativas</w:t>
      </w:r>
      <w:r w:rsidR="00B36DDD">
        <w:rPr>
          <w:rFonts w:ascii="AvantGarde Bk BT" w:hAnsi="AvantGarde Bk BT"/>
          <w:spacing w:val="-3"/>
          <w:sz w:val="20"/>
          <w:szCs w:val="20"/>
          <w:lang w:val="es-ES_tradnl"/>
        </w:rPr>
        <w:t>.</w:t>
      </w:r>
    </w:p>
    <w:p w14:paraId="71B22B69" w14:textId="77777777" w:rsidR="0064451D" w:rsidRDefault="0064451D" w:rsidP="00AC1B2E">
      <w:pPr>
        <w:jc w:val="both"/>
        <w:rPr>
          <w:rFonts w:ascii="AvantGarde Bk BT" w:hAnsi="AvantGarde Bk BT"/>
          <w:b/>
          <w:spacing w:val="-3"/>
          <w:sz w:val="20"/>
          <w:szCs w:val="20"/>
          <w:lang w:val="es-ES_tradnl"/>
        </w:rPr>
      </w:pPr>
    </w:p>
    <w:p w14:paraId="67B6E5A4" w14:textId="4AE9145F"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será a partir </w:t>
      </w:r>
      <w:r w:rsidRPr="00F0755C">
        <w:rPr>
          <w:rFonts w:ascii="AvantGarde Bk BT" w:hAnsi="AvantGarde Bk BT"/>
          <w:spacing w:val="-3"/>
          <w:sz w:val="20"/>
          <w:szCs w:val="20"/>
          <w:lang w:val="es-ES_tradnl"/>
        </w:rPr>
        <w:t xml:space="preserve">del </w:t>
      </w:r>
      <w:r w:rsidR="00B5418F" w:rsidRPr="00F0755C">
        <w:rPr>
          <w:rFonts w:ascii="AvantGarde Bk BT" w:hAnsi="AvantGarde Bk BT"/>
          <w:spacing w:val="-3"/>
          <w:sz w:val="20"/>
          <w:szCs w:val="20"/>
          <w:lang w:val="es-ES_tradnl"/>
        </w:rPr>
        <w:t>1</w:t>
      </w:r>
      <w:r w:rsidR="00B36DDD" w:rsidRPr="00F0755C">
        <w:rPr>
          <w:rFonts w:ascii="AvantGarde Bk BT" w:hAnsi="AvantGarde Bk BT"/>
          <w:spacing w:val="-3"/>
          <w:sz w:val="20"/>
          <w:szCs w:val="20"/>
          <w:lang w:val="es-ES_tradnl"/>
        </w:rPr>
        <w:t>º de septiembre</w:t>
      </w:r>
      <w:r w:rsidR="00221765" w:rsidRPr="00F0755C">
        <w:rPr>
          <w:rFonts w:ascii="AvantGarde Bk BT" w:hAnsi="AvantGarde Bk BT"/>
          <w:spacing w:val="-3"/>
          <w:sz w:val="20"/>
          <w:szCs w:val="20"/>
          <w:lang w:val="es-ES_tradnl"/>
        </w:rPr>
        <w:t xml:space="preserve"> </w:t>
      </w:r>
      <w:r w:rsidR="0064451D" w:rsidRPr="00F0755C">
        <w:rPr>
          <w:rFonts w:ascii="AvantGarde Bk BT" w:hAnsi="AvantGarde Bk BT"/>
          <w:spacing w:val="-3"/>
          <w:sz w:val="20"/>
          <w:szCs w:val="20"/>
          <w:lang w:val="es-ES_tradnl"/>
        </w:rPr>
        <w:t>de 2021 y</w:t>
      </w:r>
      <w:r w:rsidR="0064451D">
        <w:rPr>
          <w:rFonts w:ascii="AvantGarde Bk BT" w:hAnsi="AvantGarde Bk BT"/>
          <w:spacing w:val="-3"/>
          <w:sz w:val="20"/>
          <w:szCs w:val="20"/>
          <w:lang w:val="es-ES_tradnl"/>
        </w:rPr>
        <w:t xml:space="preserve"> hasta el 3</w:t>
      </w:r>
      <w:r w:rsidR="00B5418F">
        <w:rPr>
          <w:rFonts w:ascii="AvantGarde Bk BT" w:hAnsi="AvantGarde Bk BT"/>
          <w:spacing w:val="-3"/>
          <w:sz w:val="20"/>
          <w:szCs w:val="20"/>
          <w:lang w:val="es-ES_tradnl"/>
        </w:rPr>
        <w:t xml:space="preserve">1 de </w:t>
      </w:r>
      <w:r w:rsidR="00D61351">
        <w:rPr>
          <w:rFonts w:ascii="AvantGarde Bk BT" w:hAnsi="AvantGarde Bk BT"/>
          <w:spacing w:val="-3"/>
          <w:sz w:val="20"/>
          <w:szCs w:val="20"/>
          <w:lang w:val="es-ES_tradnl"/>
        </w:rPr>
        <w:t>julio</w:t>
      </w:r>
      <w:r w:rsidR="00B36DDD">
        <w:rPr>
          <w:rFonts w:ascii="AvantGarde Bk BT" w:hAnsi="AvantGarde Bk BT"/>
          <w:spacing w:val="-3"/>
          <w:sz w:val="20"/>
          <w:szCs w:val="20"/>
          <w:lang w:val="es-ES_tradnl"/>
        </w:rPr>
        <w:t xml:space="preserve"> de 202</w:t>
      </w:r>
      <w:r w:rsidR="00DC3234">
        <w:rPr>
          <w:rFonts w:ascii="AvantGarde Bk BT" w:hAnsi="AvantGarde Bk BT"/>
          <w:spacing w:val="-3"/>
          <w:sz w:val="20"/>
          <w:szCs w:val="20"/>
          <w:lang w:val="es-ES_tradnl"/>
        </w:rPr>
        <w:t>4</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185E6C">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185E6C">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185E6C">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59BAB0E6" w14:textId="6ABF6D88" w:rsidR="003B1CA8" w:rsidRDefault="00B36DDD" w:rsidP="003B1CA8">
      <w:pPr>
        <w:numPr>
          <w:ilvl w:val="0"/>
          <w:numId w:val="13"/>
        </w:numPr>
        <w:jc w:val="both"/>
        <w:rPr>
          <w:rFonts w:ascii="AvantGarde Bk BT" w:hAnsi="AvantGarde Bk BT"/>
          <w:sz w:val="20"/>
          <w:szCs w:val="20"/>
        </w:rPr>
      </w:pPr>
      <w:r>
        <w:rPr>
          <w:rFonts w:ascii="AvantGarde Bk BT" w:hAnsi="AvantGarde Bk BT"/>
          <w:sz w:val="20"/>
          <w:szCs w:val="20"/>
        </w:rPr>
        <w:t>Matrícula semestral a partir del ciclo escolar 2021B $</w:t>
      </w:r>
      <w:r w:rsidR="00DC3234">
        <w:rPr>
          <w:rFonts w:ascii="AvantGarde Bk BT" w:hAnsi="AvantGarde Bk BT"/>
          <w:sz w:val="20"/>
          <w:szCs w:val="20"/>
        </w:rPr>
        <w:t>14,303.00</w:t>
      </w:r>
      <w:r>
        <w:rPr>
          <w:rFonts w:ascii="AvantGarde Bk BT" w:hAnsi="AvantGarde Bk BT"/>
          <w:sz w:val="20"/>
          <w:szCs w:val="20"/>
        </w:rPr>
        <w:t xml:space="preserve"> 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793834">
        <w:rPr>
          <w:rFonts w:ascii="AvantGarde Bk BT" w:hAnsi="AvantGarde Bk BT"/>
          <w:sz w:val="20"/>
          <w:szCs w:val="20"/>
        </w:rPr>
        <w:t xml:space="preserve"> la gestión del pago respectivo</w:t>
      </w:r>
      <w:r w:rsidR="003B1CA8">
        <w:rPr>
          <w:rFonts w:ascii="AvantGarde Bk BT" w:hAnsi="AvantGarde Bk BT"/>
          <w:sz w:val="20"/>
          <w:szCs w:val="20"/>
        </w:rPr>
        <w:t>;</w:t>
      </w:r>
      <w:r w:rsidR="00185E6C">
        <w:rPr>
          <w:rFonts w:ascii="AvantGarde Bk BT" w:hAnsi="AvantGarde Bk BT"/>
          <w:sz w:val="20"/>
          <w:szCs w:val="20"/>
        </w:rPr>
        <w:t xml:space="preserve"> y</w:t>
      </w:r>
    </w:p>
    <w:p w14:paraId="089B4054" w14:textId="132F72B9" w:rsidR="006D44AB" w:rsidRPr="003B1CA8" w:rsidRDefault="003B1CA8" w:rsidP="003B1CA8">
      <w:pPr>
        <w:numPr>
          <w:ilvl w:val="0"/>
          <w:numId w:val="13"/>
        </w:numPr>
        <w:jc w:val="both"/>
        <w:rPr>
          <w:rFonts w:ascii="AvantGarde Bk BT" w:hAnsi="AvantGarde Bk BT"/>
          <w:sz w:val="20"/>
          <w:szCs w:val="20"/>
        </w:rPr>
      </w:pPr>
      <w:r>
        <w:rPr>
          <w:rFonts w:ascii="AvantGarde Bk BT" w:hAnsi="AvantGarde Bk BT"/>
          <w:sz w:val="20"/>
          <w:szCs w:val="20"/>
        </w:rPr>
        <w:t>Material bibliográfico anual $15,000.00 M.N.</w:t>
      </w:r>
    </w:p>
    <w:p w14:paraId="1B97472D" w14:textId="0B9BDA37"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B5418F">
        <w:rPr>
          <w:rFonts w:ascii="AvantGarde Bk BT" w:hAnsi="AvantGarde Bk BT"/>
          <w:sz w:val="20"/>
          <w:szCs w:val="20"/>
        </w:rPr>
        <w:t xml:space="preserve">El C. </w:t>
      </w:r>
      <w:r w:rsidR="00DC3234">
        <w:rPr>
          <w:rFonts w:ascii="AvantGarde Bk BT" w:hAnsi="AvantGarde Bk BT"/>
          <w:sz w:val="20"/>
          <w:szCs w:val="20"/>
        </w:rPr>
        <w:t>VICTOR HUGO GARCIA BENITEZ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DC3234">
        <w:rPr>
          <w:rFonts w:ascii="AvantGarde Bk BT" w:hAnsi="AvantGarde Bk BT"/>
          <w:sz w:val="20"/>
          <w:szCs w:val="20"/>
        </w:rPr>
        <w:t>Ciencias Económico Administrativas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6309450F"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sidR="00DC3234">
        <w:rPr>
          <w:rFonts w:ascii="AvantGarde Bk BT" w:hAnsi="AvantGarde Bk BT"/>
          <w:sz w:val="20"/>
          <w:szCs w:val="20"/>
        </w:rPr>
        <w:t>Centro Universitario de Ciencias Económico Administrativas</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2D1901E8" w14:textId="77777777" w:rsidR="005F3659" w:rsidRDefault="005F3659" w:rsidP="00AC1B2E">
      <w:pPr>
        <w:jc w:val="both"/>
        <w:rPr>
          <w:rFonts w:ascii="AvantGarde Bk BT" w:hAnsi="AvantGarde Bk BT"/>
          <w:b/>
          <w:sz w:val="20"/>
          <w:szCs w:val="20"/>
        </w:rPr>
      </w:pPr>
    </w:p>
    <w:p w14:paraId="312285C5" w14:textId="77777777" w:rsidR="005F3659" w:rsidRDefault="005F3659" w:rsidP="00AC1B2E">
      <w:pPr>
        <w:jc w:val="both"/>
        <w:rPr>
          <w:rFonts w:ascii="AvantGarde Bk BT" w:hAnsi="AvantGarde Bk BT"/>
          <w:b/>
          <w:sz w:val="20"/>
          <w:szCs w:val="20"/>
        </w:rPr>
      </w:pPr>
    </w:p>
    <w:p w14:paraId="3C3B46F7" w14:textId="0223C3FE"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lastRenderedPageBreak/>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18F">
        <w:rPr>
          <w:rFonts w:ascii="AvantGarde Bk BT" w:hAnsi="AvantGarde Bk BT"/>
          <w:sz w:val="20"/>
          <w:szCs w:val="20"/>
        </w:rPr>
        <w:t xml:space="preserve">el C. </w:t>
      </w:r>
      <w:r w:rsidR="00DC3234">
        <w:rPr>
          <w:rFonts w:ascii="AvantGarde Bk BT" w:hAnsi="AvantGarde Bk BT"/>
          <w:sz w:val="20"/>
          <w:szCs w:val="20"/>
        </w:rPr>
        <w:t>VICTOR HUGO GARCIA BENITEZ</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7BC5C056" w14:textId="77777777" w:rsidR="001D593B" w:rsidRDefault="001D593B" w:rsidP="001D593B">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6C70A218" w14:textId="77777777" w:rsidR="001D593B" w:rsidRDefault="001D593B" w:rsidP="001D593B">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3807607D" w14:textId="77777777" w:rsidR="001D593B" w:rsidRDefault="001D593B" w:rsidP="001D59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0E0D794C" w14:textId="513035EC" w:rsidR="001D593B" w:rsidRDefault="001D593B" w:rsidP="001D593B">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w:t>
      </w:r>
      <w:r w:rsidR="00C32E59">
        <w:rPr>
          <w:rFonts w:ascii="AvantGarde Bk BT" w:hAnsi="AvantGarde Bk BT"/>
          <w:sz w:val="20"/>
          <w:szCs w:val="20"/>
        </w:rPr>
        <w:t>4 de octubre</w:t>
      </w:r>
      <w:r w:rsidR="00C32E59">
        <w:rPr>
          <w:rFonts w:ascii="AvantGarde Bk BT" w:hAnsi="AvantGarde Bk BT"/>
          <w:sz w:val="20"/>
          <w:szCs w:val="20"/>
        </w:rPr>
        <w:t xml:space="preserve"> </w:t>
      </w:r>
      <w:bookmarkStart w:id="0" w:name="_GoBack"/>
      <w:bookmarkEnd w:id="0"/>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35F322F0"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4B903238"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75E370CC"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316B35E0"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78FE9E46" w14:textId="77777777" w:rsidR="001D593B" w:rsidRDefault="001D593B" w:rsidP="001D593B">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B0AE3B5" w14:textId="77777777" w:rsidR="001D593B" w:rsidRDefault="001D593B" w:rsidP="001D593B">
      <w:pPr>
        <w:rPr>
          <w:rFonts w:ascii="AvantGarde Bk BT" w:hAnsi="AvantGarde Bk BT"/>
          <w:sz w:val="20"/>
          <w:szCs w:val="20"/>
        </w:rPr>
      </w:pPr>
    </w:p>
    <w:p w14:paraId="4BCE6F65" w14:textId="77777777" w:rsidR="001D593B" w:rsidRDefault="001D593B" w:rsidP="001D593B">
      <w:pPr>
        <w:rPr>
          <w:rFonts w:ascii="AvantGarde Bk BT" w:hAnsi="AvantGarde Bk BT"/>
          <w:sz w:val="20"/>
          <w:szCs w:val="20"/>
        </w:rPr>
      </w:pPr>
    </w:p>
    <w:p w14:paraId="49944AF6" w14:textId="77777777" w:rsidR="001D593B" w:rsidRDefault="001D593B" w:rsidP="001D593B">
      <w:pPr>
        <w:rPr>
          <w:rFonts w:ascii="AvantGarde Bk BT" w:hAnsi="AvantGarde Bk BT"/>
          <w:sz w:val="20"/>
          <w:szCs w:val="20"/>
        </w:rPr>
      </w:pPr>
    </w:p>
    <w:p w14:paraId="590C8DF7" w14:textId="77777777" w:rsidR="001D593B" w:rsidRDefault="001D593B" w:rsidP="001D593B">
      <w:pPr>
        <w:jc w:val="center"/>
        <w:rPr>
          <w:rFonts w:ascii="AvantGarde Bk BT" w:hAnsi="AvantGarde Bk BT"/>
          <w:sz w:val="20"/>
          <w:szCs w:val="20"/>
        </w:rPr>
      </w:pPr>
      <w:r>
        <w:rPr>
          <w:rFonts w:ascii="AvantGarde Bk BT" w:hAnsi="AvantGarde Bk BT"/>
          <w:sz w:val="20"/>
          <w:szCs w:val="20"/>
        </w:rPr>
        <w:t>Dr. Francisco Javier González Madariaga                                                Dra. Luz Elena Ramírez Flores</w:t>
      </w:r>
    </w:p>
    <w:p w14:paraId="51AF2B53" w14:textId="77777777" w:rsidR="001D593B" w:rsidRDefault="001D593B" w:rsidP="001D593B">
      <w:pPr>
        <w:jc w:val="center"/>
        <w:rPr>
          <w:rFonts w:ascii="AvantGarde Bk BT" w:hAnsi="AvantGarde Bk BT"/>
          <w:sz w:val="20"/>
          <w:szCs w:val="20"/>
        </w:rPr>
      </w:pPr>
    </w:p>
    <w:p w14:paraId="481DECE3" w14:textId="77777777" w:rsidR="001D593B" w:rsidRDefault="001D593B" w:rsidP="001D593B">
      <w:pPr>
        <w:jc w:val="center"/>
        <w:rPr>
          <w:rFonts w:ascii="AvantGarde Bk BT" w:hAnsi="AvantGarde Bk BT"/>
          <w:sz w:val="20"/>
          <w:szCs w:val="20"/>
        </w:rPr>
      </w:pPr>
    </w:p>
    <w:p w14:paraId="3F15A339" w14:textId="77777777" w:rsidR="001D593B" w:rsidRDefault="001D593B" w:rsidP="001D593B">
      <w:pPr>
        <w:jc w:val="center"/>
        <w:rPr>
          <w:rFonts w:ascii="AvantGarde Bk BT" w:hAnsi="AvantGarde Bk BT"/>
          <w:sz w:val="20"/>
          <w:szCs w:val="20"/>
        </w:rPr>
      </w:pPr>
    </w:p>
    <w:p w14:paraId="3C23849E" w14:textId="77777777" w:rsidR="001D593B" w:rsidRDefault="001D593B" w:rsidP="001D593B">
      <w:pPr>
        <w:jc w:val="center"/>
        <w:rPr>
          <w:rFonts w:ascii="AvantGarde Bk BT" w:hAnsi="AvantGarde Bk BT"/>
          <w:sz w:val="20"/>
          <w:szCs w:val="20"/>
        </w:rPr>
      </w:pPr>
      <w:r>
        <w:rPr>
          <w:rFonts w:ascii="AvantGarde Bk BT" w:hAnsi="AvantGarde Bk BT"/>
          <w:sz w:val="20"/>
          <w:szCs w:val="20"/>
        </w:rPr>
        <w:t>Dr. Juan Humberto Pérez López                                                               C. Renata Muñiz Coppel</w:t>
      </w:r>
    </w:p>
    <w:p w14:paraId="39A3831B" w14:textId="77777777" w:rsidR="001D593B" w:rsidRDefault="001D593B" w:rsidP="001D593B">
      <w:pPr>
        <w:rPr>
          <w:rFonts w:ascii="AvantGarde Bk BT" w:hAnsi="AvantGarde Bk BT"/>
          <w:sz w:val="20"/>
          <w:szCs w:val="20"/>
        </w:rPr>
      </w:pPr>
    </w:p>
    <w:p w14:paraId="50E97741" w14:textId="77777777" w:rsidR="001D593B" w:rsidRDefault="001D593B" w:rsidP="001D593B">
      <w:pPr>
        <w:rPr>
          <w:rFonts w:ascii="AvantGarde Bk BT" w:hAnsi="AvantGarde Bk BT"/>
          <w:sz w:val="20"/>
          <w:szCs w:val="20"/>
        </w:rPr>
      </w:pPr>
    </w:p>
    <w:p w14:paraId="2790C74A"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783A3114"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6B79CC3E"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p>
    <w:p w14:paraId="3A9D49A7" w14:textId="77777777" w:rsidR="001D593B" w:rsidRDefault="001D593B" w:rsidP="001D593B">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3F1F717F" w14:textId="77777777" w:rsidR="001D593B" w:rsidRDefault="001D593B" w:rsidP="001D593B">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3451E935" w14:textId="77777777" w:rsidR="001D593B" w:rsidRDefault="001D593B" w:rsidP="001D593B">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1D593B">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741A8" w14:textId="77777777" w:rsidR="004A4F6D" w:rsidRDefault="004A4F6D" w:rsidP="00C85DA2">
      <w:r>
        <w:separator/>
      </w:r>
    </w:p>
  </w:endnote>
  <w:endnote w:type="continuationSeparator" w:id="0">
    <w:p w14:paraId="774257A2" w14:textId="77777777" w:rsidR="004A4F6D" w:rsidRDefault="004A4F6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39B9522A"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2E59">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2E59">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1491A" w14:textId="77777777" w:rsidR="004A4F6D" w:rsidRDefault="004A4F6D" w:rsidP="00C85DA2">
      <w:r>
        <w:separator/>
      </w:r>
    </w:p>
  </w:footnote>
  <w:footnote w:type="continuationSeparator" w:id="0">
    <w:p w14:paraId="765D5C53" w14:textId="77777777" w:rsidR="004A4F6D" w:rsidRDefault="004A4F6D"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6BDE5980"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5F3659">
      <w:rPr>
        <w:rFonts w:ascii="AvantGarde Bk BT" w:hAnsi="AvantGarde Bk BT"/>
        <w:noProof/>
        <w:sz w:val="16"/>
        <w:szCs w:val="16"/>
        <w:lang w:val="es-ES"/>
      </w:rPr>
      <w:t>950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85345"/>
    <w:rsid w:val="00185E6C"/>
    <w:rsid w:val="00193AFE"/>
    <w:rsid w:val="001A3B90"/>
    <w:rsid w:val="001A47D8"/>
    <w:rsid w:val="001A57D4"/>
    <w:rsid w:val="001C03A9"/>
    <w:rsid w:val="001C6748"/>
    <w:rsid w:val="001D12E9"/>
    <w:rsid w:val="001D593B"/>
    <w:rsid w:val="001D674D"/>
    <w:rsid w:val="001D6C6D"/>
    <w:rsid w:val="001E46DC"/>
    <w:rsid w:val="001E76DC"/>
    <w:rsid w:val="001F2E6A"/>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1CA8"/>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0D62"/>
    <w:rsid w:val="00483ADC"/>
    <w:rsid w:val="004863F1"/>
    <w:rsid w:val="00487FCF"/>
    <w:rsid w:val="00494077"/>
    <w:rsid w:val="004967FD"/>
    <w:rsid w:val="004A4F6D"/>
    <w:rsid w:val="004B4089"/>
    <w:rsid w:val="004B4F38"/>
    <w:rsid w:val="004B5D64"/>
    <w:rsid w:val="004C0DEC"/>
    <w:rsid w:val="004C2EA0"/>
    <w:rsid w:val="004C5D67"/>
    <w:rsid w:val="004D2B8F"/>
    <w:rsid w:val="004D5650"/>
    <w:rsid w:val="004E4664"/>
    <w:rsid w:val="004F519F"/>
    <w:rsid w:val="004F5F48"/>
    <w:rsid w:val="004F608C"/>
    <w:rsid w:val="004F6B2C"/>
    <w:rsid w:val="004F7F12"/>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E14C5"/>
    <w:rsid w:val="005E2CC8"/>
    <w:rsid w:val="005E6534"/>
    <w:rsid w:val="005F2514"/>
    <w:rsid w:val="005F3659"/>
    <w:rsid w:val="00603E86"/>
    <w:rsid w:val="00607AE3"/>
    <w:rsid w:val="0061237C"/>
    <w:rsid w:val="006125D7"/>
    <w:rsid w:val="0061764E"/>
    <w:rsid w:val="00620394"/>
    <w:rsid w:val="00633063"/>
    <w:rsid w:val="006377E5"/>
    <w:rsid w:val="00637DC1"/>
    <w:rsid w:val="00637E86"/>
    <w:rsid w:val="00641954"/>
    <w:rsid w:val="0064451D"/>
    <w:rsid w:val="00644779"/>
    <w:rsid w:val="006538C7"/>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0CA8"/>
    <w:rsid w:val="006E764C"/>
    <w:rsid w:val="006F48AF"/>
    <w:rsid w:val="007009F2"/>
    <w:rsid w:val="007033A5"/>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2091B"/>
    <w:rsid w:val="00924F43"/>
    <w:rsid w:val="00926374"/>
    <w:rsid w:val="00926C6B"/>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38E"/>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1DC5"/>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308B0"/>
    <w:rsid w:val="00C32E59"/>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83330"/>
    <w:rsid w:val="00D85B1E"/>
    <w:rsid w:val="00D8790C"/>
    <w:rsid w:val="00DB0924"/>
    <w:rsid w:val="00DB2AD2"/>
    <w:rsid w:val="00DB7EAE"/>
    <w:rsid w:val="00DC0C1D"/>
    <w:rsid w:val="00DC3234"/>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0755C"/>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1D593B"/>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527">
      <w:bodyDiv w:val="1"/>
      <w:marLeft w:val="0"/>
      <w:marRight w:val="0"/>
      <w:marTop w:val="0"/>
      <w:marBottom w:val="0"/>
      <w:divBdr>
        <w:top w:val="none" w:sz="0" w:space="0" w:color="auto"/>
        <w:left w:val="none" w:sz="0" w:space="0" w:color="auto"/>
        <w:bottom w:val="none" w:sz="0" w:space="0" w:color="auto"/>
        <w:right w:val="none" w:sz="0" w:space="0" w:color="auto"/>
      </w:divBdr>
    </w:div>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CD9F2-2B9D-47B5-B2A6-B6A47776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1503</Words>
  <Characters>8268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5</cp:revision>
  <cp:lastPrinted>2021-10-04T19:36:00Z</cp:lastPrinted>
  <dcterms:created xsi:type="dcterms:W3CDTF">2021-09-09T17:34:00Z</dcterms:created>
  <dcterms:modified xsi:type="dcterms:W3CDTF">2021-10-04T19:36:00Z</dcterms:modified>
</cp:coreProperties>
</file>