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9B30" w14:textId="77777777" w:rsidR="0032460C" w:rsidRPr="002A5535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</w:pPr>
      <w:r w:rsidRPr="002A5535"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  <w:t>H. CONSEJO GENERAL UNIVERSITARIO</w:t>
      </w:r>
    </w:p>
    <w:p w14:paraId="41AD4FF0" w14:textId="0757393E" w:rsidR="0032460C" w:rsidRPr="002A5535" w:rsidRDefault="00FB7E47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</w:pPr>
      <w:r w:rsidRPr="002A5535">
        <w:rPr>
          <w:rFonts w:ascii="AvantGarde Bk BT" w:hAnsi="AvantGarde Bk BT" w:cs="Arial"/>
          <w:b/>
          <w:bCs/>
          <w:spacing w:val="-3"/>
          <w:sz w:val="20"/>
          <w:szCs w:val="20"/>
          <w:lang w:val="pt-BR"/>
        </w:rPr>
        <w:t>PRESENTE</w:t>
      </w:r>
    </w:p>
    <w:p w14:paraId="30E07950" w14:textId="77777777" w:rsidR="0032460C" w:rsidRPr="002A5535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0232B242" w14:textId="77777777" w:rsidR="00BD4AFD" w:rsidRPr="002A5535" w:rsidRDefault="00BD4AFD" w:rsidP="00483FA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0"/>
          <w:szCs w:val="20"/>
        </w:rPr>
      </w:pPr>
    </w:p>
    <w:p w14:paraId="6B70C8C8" w14:textId="62299844" w:rsidR="00483FAD" w:rsidRPr="002A5535" w:rsidRDefault="00800359" w:rsidP="00483FA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2A5535">
        <w:rPr>
          <w:rFonts w:ascii="AvantGarde Bk BT" w:hAnsi="AvantGarde Bk BT" w:cs="Arial"/>
          <w:sz w:val="20"/>
          <w:szCs w:val="20"/>
        </w:rPr>
        <w:t>A esta Comisi</w:t>
      </w:r>
      <w:r w:rsidR="00FB7E47" w:rsidRPr="002A5535">
        <w:rPr>
          <w:rFonts w:ascii="AvantGarde Bk BT" w:hAnsi="AvantGarde Bk BT" w:cs="Arial"/>
          <w:sz w:val="20"/>
          <w:szCs w:val="20"/>
        </w:rPr>
        <w:t>ó</w:t>
      </w:r>
      <w:r w:rsidRPr="002A5535">
        <w:rPr>
          <w:rFonts w:ascii="AvantGarde Bk BT" w:hAnsi="AvantGarde Bk BT" w:cs="Arial" w:hint="eastAsia"/>
          <w:sz w:val="20"/>
          <w:szCs w:val="20"/>
        </w:rPr>
        <w:t>n</w:t>
      </w:r>
      <w:r w:rsidRPr="002A5535">
        <w:rPr>
          <w:rFonts w:ascii="AvantGarde Bk BT" w:hAnsi="AvantGarde Bk BT" w:cs="Arial"/>
          <w:sz w:val="20"/>
          <w:szCs w:val="20"/>
        </w:rPr>
        <w:t xml:space="preserve"> </w:t>
      </w:r>
      <w:r w:rsidR="006A3F18" w:rsidRPr="002A5535">
        <w:rPr>
          <w:rFonts w:ascii="AvantGarde Bk BT" w:hAnsi="AvantGarde Bk BT" w:cs="Arial"/>
          <w:sz w:val="20"/>
          <w:szCs w:val="20"/>
        </w:rPr>
        <w:t>Permanente</w:t>
      </w:r>
      <w:r w:rsidRPr="002A5535">
        <w:rPr>
          <w:rFonts w:ascii="AvantGarde Bk BT" w:hAnsi="AvantGarde Bk BT" w:cs="Arial" w:hint="eastAsia"/>
          <w:sz w:val="20"/>
          <w:szCs w:val="20"/>
        </w:rPr>
        <w:t xml:space="preserve"> </w:t>
      </w:r>
      <w:r w:rsidRPr="002A5535">
        <w:rPr>
          <w:rFonts w:ascii="AvantGarde Bk BT" w:hAnsi="AvantGarde Bk BT" w:cs="Arial"/>
          <w:sz w:val="20"/>
          <w:szCs w:val="20"/>
        </w:rPr>
        <w:t xml:space="preserve">de Educación, </w:t>
      </w:r>
      <w:r w:rsidR="00483FAD" w:rsidRPr="002A5535">
        <w:rPr>
          <w:rFonts w:ascii="AvantGarde Bk BT" w:hAnsi="AvantGarde Bk BT" w:cs="Arial"/>
          <w:sz w:val="20"/>
          <w:szCs w:val="20"/>
        </w:rPr>
        <w:t xml:space="preserve">ha sido turnado el dictamen </w:t>
      </w:r>
      <w:r w:rsidR="00D848DA" w:rsidRPr="002A5535">
        <w:rPr>
          <w:rFonts w:ascii="AvantGarde Bk BT" w:hAnsi="AvantGarde Bk BT" w:cs="Arial"/>
          <w:sz w:val="20"/>
          <w:szCs w:val="20"/>
        </w:rPr>
        <w:t>CONS-CUCEI/CE-/0</w:t>
      </w:r>
      <w:r w:rsidR="00E662E4" w:rsidRPr="002A5535">
        <w:rPr>
          <w:rFonts w:ascii="AvantGarde Bk BT" w:hAnsi="AvantGarde Bk BT" w:cs="Arial"/>
          <w:sz w:val="20"/>
          <w:szCs w:val="20"/>
        </w:rPr>
        <w:t>18</w:t>
      </w:r>
      <w:r w:rsidRPr="002A5535">
        <w:rPr>
          <w:rFonts w:ascii="AvantGarde Bk BT" w:hAnsi="AvantGarde Bk BT" w:cs="Arial"/>
          <w:sz w:val="20"/>
          <w:szCs w:val="20"/>
        </w:rPr>
        <w:t>/202</w:t>
      </w:r>
      <w:r w:rsidR="00FB7E47" w:rsidRPr="002A5535">
        <w:rPr>
          <w:rFonts w:ascii="AvantGarde Bk BT" w:hAnsi="AvantGarde Bk BT" w:cs="Arial"/>
          <w:sz w:val="20"/>
          <w:szCs w:val="20"/>
        </w:rPr>
        <w:t>2</w:t>
      </w:r>
      <w:r w:rsidR="00E662E4" w:rsidRPr="002A5535">
        <w:rPr>
          <w:rFonts w:ascii="AvantGarde Bk BT" w:hAnsi="AvantGarde Bk BT" w:cs="Arial"/>
          <w:sz w:val="20"/>
          <w:szCs w:val="20"/>
        </w:rPr>
        <w:t>, de fecha 11</w:t>
      </w:r>
      <w:r w:rsidR="00483FAD" w:rsidRPr="002A5535">
        <w:rPr>
          <w:rFonts w:ascii="AvantGarde Bk BT" w:hAnsi="AvantGarde Bk BT" w:cs="Arial"/>
          <w:sz w:val="20"/>
          <w:szCs w:val="20"/>
        </w:rPr>
        <w:t xml:space="preserve"> de </w:t>
      </w:r>
      <w:r w:rsidR="00E662E4" w:rsidRPr="002A5535">
        <w:rPr>
          <w:rFonts w:ascii="AvantGarde Bk BT" w:hAnsi="AvantGarde Bk BT" w:cs="Arial"/>
          <w:sz w:val="20"/>
          <w:szCs w:val="20"/>
        </w:rPr>
        <w:t>marzo</w:t>
      </w:r>
      <w:r w:rsidR="00483FAD" w:rsidRPr="002A5535">
        <w:rPr>
          <w:rFonts w:ascii="AvantGarde Bk BT" w:hAnsi="AvantGarde Bk BT" w:cs="Arial"/>
          <w:sz w:val="20"/>
          <w:szCs w:val="20"/>
        </w:rPr>
        <w:t xml:space="preserve"> de 20</w:t>
      </w:r>
      <w:r w:rsidRPr="002A5535">
        <w:rPr>
          <w:rFonts w:ascii="AvantGarde Bk BT" w:hAnsi="AvantGarde Bk BT" w:cs="Arial"/>
          <w:sz w:val="20"/>
          <w:szCs w:val="20"/>
        </w:rPr>
        <w:t>2</w:t>
      </w:r>
      <w:r w:rsidR="00FB7E47" w:rsidRPr="002A5535">
        <w:rPr>
          <w:rFonts w:ascii="AvantGarde Bk BT" w:hAnsi="AvantGarde Bk BT" w:cs="Arial"/>
          <w:sz w:val="20"/>
          <w:szCs w:val="20"/>
        </w:rPr>
        <w:t>2</w:t>
      </w:r>
      <w:r w:rsidR="00483FAD" w:rsidRPr="002A5535">
        <w:rPr>
          <w:rFonts w:ascii="AvantGarde Bk BT" w:hAnsi="AvantGarde Bk BT" w:cs="Arial"/>
          <w:sz w:val="20"/>
          <w:szCs w:val="20"/>
        </w:rPr>
        <w:t xml:space="preserve">, en donde el Consejo del Centro Universitario de Ciencias Exactas e Ingenierías propone la </w:t>
      </w:r>
      <w:r w:rsidR="00E662E4" w:rsidRPr="002A5535">
        <w:rPr>
          <w:rFonts w:ascii="AvantGarde Bk BT" w:hAnsi="AvantGarde Bk BT" w:cs="Arial"/>
          <w:sz w:val="20"/>
          <w:szCs w:val="20"/>
        </w:rPr>
        <w:t>supresión</w:t>
      </w:r>
      <w:r w:rsidR="00483FAD" w:rsidRPr="002A5535">
        <w:rPr>
          <w:rFonts w:ascii="AvantGarde Bk BT" w:hAnsi="AvantGarde Bk BT" w:cs="Arial"/>
          <w:sz w:val="20"/>
          <w:szCs w:val="20"/>
        </w:rPr>
        <w:t xml:space="preserve"> </w:t>
      </w:r>
      <w:r w:rsidR="00483FAD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del programa académico </w:t>
      </w:r>
      <w:r w:rsidR="00BD4AFD" w:rsidRPr="002A5535">
        <w:rPr>
          <w:rFonts w:ascii="AvantGarde Bk BT" w:hAnsi="AvantGarde Bk BT" w:cs="Arial"/>
          <w:sz w:val="20"/>
          <w:szCs w:val="20"/>
          <w:lang w:val="es-ES_tradnl"/>
        </w:rPr>
        <w:t>de</w:t>
      </w:r>
      <w:r w:rsidR="000A5C99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 la</w:t>
      </w:r>
      <w:r w:rsidR="00BD4AFD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6C222D" w:rsidRPr="002A5535">
        <w:rPr>
          <w:rFonts w:ascii="AvantGarde Bk BT" w:hAnsi="AvantGarde Bk BT" w:cs="Arial"/>
          <w:b/>
          <w:sz w:val="20"/>
          <w:szCs w:val="20"/>
          <w:lang w:val="es-ES_tradnl"/>
        </w:rPr>
        <w:t xml:space="preserve">Maestría </w:t>
      </w:r>
      <w:r w:rsidR="00E662E4" w:rsidRPr="002A5535">
        <w:rPr>
          <w:rFonts w:ascii="AvantGarde Bk BT" w:hAnsi="AvantGarde Bk BT" w:cs="Arial"/>
          <w:b/>
          <w:sz w:val="20"/>
          <w:szCs w:val="20"/>
          <w:lang w:val="es-ES_tradnl"/>
        </w:rPr>
        <w:t>en Proyectos Tecnológicos</w:t>
      </w:r>
      <w:r w:rsidR="00483FAD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, </w:t>
      </w:r>
      <w:r w:rsidR="000A5C99" w:rsidRPr="002A5535">
        <w:rPr>
          <w:rFonts w:ascii="AvantGarde Bk BT" w:hAnsi="AvantGarde Bk BT" w:cs="Arial"/>
          <w:sz w:val="20"/>
          <w:szCs w:val="20"/>
          <w:lang w:val="es-ES_tradnl"/>
        </w:rPr>
        <w:t>a partir de ciclo escolar 202</w:t>
      </w:r>
      <w:r w:rsidR="00FB7E47" w:rsidRPr="002A5535">
        <w:rPr>
          <w:rFonts w:ascii="AvantGarde Bk BT" w:hAnsi="AvantGarde Bk BT" w:cs="Arial"/>
          <w:sz w:val="20"/>
          <w:szCs w:val="20"/>
          <w:lang w:val="es-ES_tradnl"/>
        </w:rPr>
        <w:t>3</w:t>
      </w:r>
      <w:r w:rsidR="000A5C99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 “A”, </w:t>
      </w:r>
      <w:r w:rsidR="00483FAD" w:rsidRPr="002A5535">
        <w:rPr>
          <w:rFonts w:ascii="AvantGarde Bk BT" w:hAnsi="AvantGarde Bk BT" w:cs="Arial"/>
          <w:sz w:val="20"/>
          <w:szCs w:val="20"/>
          <w:lang w:val="es-ES_tradnl"/>
        </w:rPr>
        <w:t>conforme a los siguientes:</w:t>
      </w:r>
    </w:p>
    <w:p w14:paraId="39C13E7F" w14:textId="77777777" w:rsidR="000A5C99" w:rsidRPr="002A5535" w:rsidRDefault="000A5C99" w:rsidP="00483FA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6695D1C7" w14:textId="77777777" w:rsidR="00483FAD" w:rsidRPr="002A5535" w:rsidRDefault="00483FAD" w:rsidP="00483FAD">
      <w:pPr>
        <w:pStyle w:val="Ttulo1"/>
        <w:jc w:val="center"/>
        <w:rPr>
          <w:rFonts w:ascii="AvantGarde Bk BT" w:hAnsi="AvantGarde Bk BT" w:cs="Arial"/>
          <w:b w:val="0"/>
          <w:lang w:val="pt-BR"/>
        </w:rPr>
      </w:pPr>
      <w:r w:rsidRPr="002A5535">
        <w:rPr>
          <w:rFonts w:ascii="AvantGarde Bk BT" w:hAnsi="AvantGarde Bk BT" w:cs="Arial"/>
          <w:lang w:val="pt-BR"/>
        </w:rPr>
        <w:t>ANTECEDENTES</w:t>
      </w:r>
    </w:p>
    <w:p w14:paraId="1C9DA679" w14:textId="0BF81A21" w:rsidR="00483FAD" w:rsidRPr="002A5535" w:rsidRDefault="00483FAD" w:rsidP="00483FA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699A7C36" w14:textId="6B588556" w:rsidR="009777C9" w:rsidRPr="002A5535" w:rsidRDefault="00261FA8" w:rsidP="007C0165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t>Que en la sesión extraordinaria del H. Consejo G</w:t>
      </w:r>
      <w:r w:rsidR="0009359F" w:rsidRPr="002A5535">
        <w:rPr>
          <w:rFonts w:ascii="AvantGarde Bk BT" w:hAnsi="AvantGarde Bk BT"/>
          <w:lang w:val="es-ES_tradnl"/>
        </w:rPr>
        <w:t xml:space="preserve">eneral Universitario, de fecha </w:t>
      </w:r>
      <w:r w:rsidR="00A56E4B" w:rsidRPr="002A5535">
        <w:rPr>
          <w:rFonts w:ascii="AvantGarde Bk BT" w:hAnsi="AvantGarde Bk BT"/>
          <w:lang w:val="es-ES_tradnl"/>
        </w:rPr>
        <w:t>05</w:t>
      </w:r>
      <w:r w:rsidRPr="002A5535">
        <w:rPr>
          <w:rFonts w:ascii="AvantGarde Bk BT" w:hAnsi="AvantGarde Bk BT"/>
          <w:lang w:val="es-ES_tradnl"/>
        </w:rPr>
        <w:t xml:space="preserve"> de </w:t>
      </w:r>
      <w:r w:rsidR="00A56E4B" w:rsidRPr="002A5535">
        <w:rPr>
          <w:rFonts w:ascii="AvantGarde Bk BT" w:hAnsi="AvantGarde Bk BT"/>
          <w:lang w:val="es-ES_tradnl"/>
        </w:rPr>
        <w:t>julio</w:t>
      </w:r>
      <w:r w:rsidRPr="002A5535">
        <w:rPr>
          <w:rFonts w:ascii="AvantGarde Bk BT" w:hAnsi="AvantGarde Bk BT"/>
          <w:lang w:val="es-ES_tradnl"/>
        </w:rPr>
        <w:t xml:space="preserve"> de 20</w:t>
      </w:r>
      <w:r w:rsidR="00A56E4B" w:rsidRPr="002A5535">
        <w:rPr>
          <w:rFonts w:ascii="AvantGarde Bk BT" w:hAnsi="AvantGarde Bk BT"/>
          <w:lang w:val="es-ES_tradnl"/>
        </w:rPr>
        <w:t>13</w:t>
      </w:r>
      <w:r w:rsidRPr="002A5535">
        <w:rPr>
          <w:rFonts w:ascii="AvantGarde Bk BT" w:hAnsi="AvantGarde Bk BT"/>
          <w:lang w:val="es-ES_tradnl"/>
        </w:rPr>
        <w:t xml:space="preserve"> se aprob</w:t>
      </w:r>
      <w:r w:rsidR="0009359F" w:rsidRPr="002A5535">
        <w:rPr>
          <w:rFonts w:ascii="AvantGarde Bk BT" w:hAnsi="AvantGarde Bk BT"/>
          <w:lang w:val="es-ES_tradnl"/>
        </w:rPr>
        <w:t>ó bajo el dictamen número I/20</w:t>
      </w:r>
      <w:r w:rsidR="00A56E4B" w:rsidRPr="002A5535">
        <w:rPr>
          <w:rFonts w:ascii="AvantGarde Bk BT" w:hAnsi="AvantGarde Bk BT"/>
          <w:lang w:val="es-ES_tradnl"/>
        </w:rPr>
        <w:t>13</w:t>
      </w:r>
      <w:r w:rsidRPr="002A5535">
        <w:rPr>
          <w:rFonts w:ascii="AvantGarde Bk BT" w:hAnsi="AvantGarde Bk BT"/>
          <w:lang w:val="es-ES_tradnl"/>
        </w:rPr>
        <w:t>/</w:t>
      </w:r>
      <w:r w:rsidR="00A56E4B" w:rsidRPr="002A5535">
        <w:rPr>
          <w:rFonts w:ascii="AvantGarde Bk BT" w:hAnsi="AvantGarde Bk BT"/>
          <w:lang w:val="es-ES_tradnl"/>
        </w:rPr>
        <w:t>404</w:t>
      </w:r>
      <w:r w:rsidR="0009359F" w:rsidRPr="002A5535">
        <w:rPr>
          <w:rFonts w:ascii="AvantGarde Bk BT" w:hAnsi="AvantGarde Bk BT"/>
          <w:lang w:val="es-ES_tradnl"/>
        </w:rPr>
        <w:t xml:space="preserve"> de fecha 2</w:t>
      </w:r>
      <w:r w:rsidR="00A56E4B" w:rsidRPr="002A5535">
        <w:rPr>
          <w:rFonts w:ascii="AvantGarde Bk BT" w:hAnsi="AvantGarde Bk BT"/>
          <w:lang w:val="es-ES_tradnl"/>
        </w:rPr>
        <w:t>5 de junio</w:t>
      </w:r>
      <w:r w:rsidR="0009359F" w:rsidRPr="002A5535">
        <w:rPr>
          <w:rFonts w:ascii="AvantGarde Bk BT" w:hAnsi="AvantGarde Bk BT"/>
          <w:lang w:val="es-ES_tradnl"/>
        </w:rPr>
        <w:t xml:space="preserve"> de 20</w:t>
      </w:r>
      <w:r w:rsidR="00A56E4B" w:rsidRPr="002A5535">
        <w:rPr>
          <w:rFonts w:ascii="AvantGarde Bk BT" w:hAnsi="AvantGarde Bk BT"/>
          <w:lang w:val="es-ES_tradnl"/>
        </w:rPr>
        <w:t>13</w:t>
      </w:r>
      <w:r w:rsidR="0009359F" w:rsidRPr="002A5535">
        <w:rPr>
          <w:rFonts w:ascii="AvantGarde Bk BT" w:hAnsi="AvantGarde Bk BT"/>
          <w:lang w:val="es-ES_tradnl"/>
        </w:rPr>
        <w:t>,</w:t>
      </w:r>
      <w:r w:rsidRPr="002A5535">
        <w:rPr>
          <w:rFonts w:ascii="AvantGarde Bk BT" w:hAnsi="AvantGarde Bk BT"/>
          <w:lang w:val="es-ES_tradnl"/>
        </w:rPr>
        <w:t xml:space="preserve"> la </w:t>
      </w:r>
      <w:r w:rsidR="0009359F" w:rsidRPr="002A5535">
        <w:rPr>
          <w:rFonts w:ascii="AvantGarde Bk BT" w:hAnsi="AvantGarde Bk BT"/>
          <w:lang w:val="es-ES_tradnl"/>
        </w:rPr>
        <w:t>creación</w:t>
      </w:r>
      <w:r w:rsidRPr="002A5535">
        <w:rPr>
          <w:rFonts w:ascii="AvantGarde Bk BT" w:hAnsi="AvantGarde Bk BT"/>
          <w:lang w:val="es-ES_tradnl"/>
        </w:rPr>
        <w:t xml:space="preserve"> </w:t>
      </w:r>
      <w:r w:rsidR="007E4A2B" w:rsidRPr="002A5535">
        <w:rPr>
          <w:rFonts w:ascii="AvantGarde Bk BT" w:hAnsi="AvantGarde Bk BT"/>
          <w:lang w:val="es-ES_tradnl"/>
        </w:rPr>
        <w:t>del pro</w:t>
      </w:r>
      <w:r w:rsidR="0009359F" w:rsidRPr="002A5535">
        <w:rPr>
          <w:rFonts w:ascii="AvantGarde Bk BT" w:hAnsi="AvantGarde Bk BT"/>
          <w:lang w:val="es-ES_tradnl"/>
        </w:rPr>
        <w:t xml:space="preserve">grama académico de </w:t>
      </w:r>
      <w:r w:rsidR="00A56E4B" w:rsidRPr="002A5535">
        <w:rPr>
          <w:rFonts w:ascii="AvantGarde Bk BT" w:hAnsi="AvantGarde Bk BT"/>
          <w:lang w:val="es-ES_tradnl"/>
        </w:rPr>
        <w:t>Maestría en Proyectos Tecnológicos</w:t>
      </w:r>
      <w:r w:rsidR="001E18BC" w:rsidRPr="002A5535">
        <w:rPr>
          <w:rFonts w:ascii="AvantGarde Bk BT" w:hAnsi="AvantGarde Bk BT"/>
          <w:lang w:val="es-ES_tradnl"/>
        </w:rPr>
        <w:t>, con sede en el Centro Universitario de Ciencias Exactas e Ingenierías, a partir del ciclo escolar 20</w:t>
      </w:r>
      <w:r w:rsidR="00A56E4B" w:rsidRPr="002A5535">
        <w:rPr>
          <w:rFonts w:ascii="AvantGarde Bk BT" w:hAnsi="AvantGarde Bk BT"/>
          <w:lang w:val="es-ES_tradnl"/>
        </w:rPr>
        <w:t>13</w:t>
      </w:r>
      <w:r w:rsidR="001E18BC" w:rsidRPr="002A5535">
        <w:rPr>
          <w:rFonts w:ascii="AvantGarde Bk BT" w:hAnsi="AvantGarde Bk BT"/>
          <w:lang w:val="es-ES_tradnl"/>
        </w:rPr>
        <w:t xml:space="preserve"> “</w:t>
      </w:r>
      <w:r w:rsidR="00A56E4B" w:rsidRPr="002A5535">
        <w:rPr>
          <w:rFonts w:ascii="AvantGarde Bk BT" w:hAnsi="AvantGarde Bk BT"/>
          <w:lang w:val="es-ES_tradnl"/>
        </w:rPr>
        <w:t>B</w:t>
      </w:r>
      <w:r w:rsidR="001E18BC" w:rsidRPr="002A5535">
        <w:rPr>
          <w:rFonts w:ascii="AvantGarde Bk BT" w:hAnsi="AvantGarde Bk BT"/>
          <w:lang w:val="es-ES_tradnl"/>
        </w:rPr>
        <w:t>”.</w:t>
      </w:r>
    </w:p>
    <w:p w14:paraId="3E002B27" w14:textId="77777777" w:rsidR="007C0165" w:rsidRPr="002A5535" w:rsidRDefault="007C0165" w:rsidP="007C0165">
      <w:pPr>
        <w:pStyle w:val="Textosinformato"/>
        <w:tabs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</w:p>
    <w:p w14:paraId="15F48850" w14:textId="271DBD73" w:rsidR="007C0165" w:rsidRPr="002A5535" w:rsidRDefault="007C0165" w:rsidP="007C0165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t xml:space="preserve">Que el </w:t>
      </w:r>
      <w:r w:rsidR="000D27B2" w:rsidRPr="002A5535">
        <w:rPr>
          <w:rFonts w:ascii="AvantGarde Bk BT" w:hAnsi="AvantGarde Bk BT"/>
          <w:lang w:val="es-ES_tradnl"/>
        </w:rPr>
        <w:t xml:space="preserve">Plan </w:t>
      </w:r>
      <w:r w:rsidRPr="002A5535">
        <w:rPr>
          <w:rFonts w:ascii="AvantGarde Bk BT" w:hAnsi="AvantGarde Bk BT"/>
          <w:lang w:val="es-ES_tradnl"/>
        </w:rPr>
        <w:t>Nacional de Desarrollo tiene como uno de sus objetivos rectores la calidad educativa de México y señala</w:t>
      </w:r>
      <w:r w:rsidR="00F4233D" w:rsidRPr="002A5535">
        <w:rPr>
          <w:rFonts w:ascii="AvantGarde Bk BT" w:hAnsi="AvantGarde Bk BT"/>
          <w:lang w:val="es-ES_tradnl"/>
        </w:rPr>
        <w:t xml:space="preserve"> que el Sistema Educativo debe perfeccionarse para estar a la altura de las necesidades que un mundo globalizado demanda.</w:t>
      </w:r>
    </w:p>
    <w:p w14:paraId="728EC84D" w14:textId="77777777" w:rsidR="009777C9" w:rsidRPr="002A5535" w:rsidRDefault="009777C9" w:rsidP="009777C9">
      <w:pPr>
        <w:pStyle w:val="Textosinformato"/>
        <w:tabs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</w:p>
    <w:p w14:paraId="0D8E7852" w14:textId="0AED28FD" w:rsidR="00F4233D" w:rsidRPr="002A5535" w:rsidRDefault="00F4233D" w:rsidP="009777C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t>Que los posgrados deben ser evaluados de manera cualitativa y cuantitativa, para valorar su cumplimiento con los estándares de calidad y pertinencia, para garantizar su impacto en la formación de recursos humanos y del desarrollo de la nación, así como su reconocimiento público.</w:t>
      </w:r>
    </w:p>
    <w:p w14:paraId="142FAF45" w14:textId="77777777" w:rsidR="00F4233D" w:rsidRPr="002A5535" w:rsidRDefault="00F4233D" w:rsidP="00F4233D">
      <w:pPr>
        <w:pStyle w:val="Prrafodelista"/>
        <w:rPr>
          <w:rFonts w:ascii="AvantGarde Bk BT" w:hAnsi="AvantGarde Bk BT"/>
          <w:lang w:val="es-ES_tradnl"/>
        </w:rPr>
      </w:pPr>
    </w:p>
    <w:p w14:paraId="62178643" w14:textId="6644702A" w:rsidR="00F4233D" w:rsidRPr="002A5535" w:rsidRDefault="00247807" w:rsidP="009777C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t>Que se tiene como antecedente, la sesión ordinaria número 336 del Consejo de Rectores que firmó el acuerdo número 336/05 con fecha del 17 de julio de 2017; en el cual se notificó mediante oficio número RG/397-3/2017, al Centro Universitario de Ciencias Exactas e Ingeniarías, para que en conjunto con la Coordinación de Investigación, Posgrado y Vinculación realicen el análisis de los programas educativos de posgr</w:t>
      </w:r>
      <w:r w:rsidR="00CC1FC9" w:rsidRPr="002A5535">
        <w:rPr>
          <w:rFonts w:ascii="AvantGarde Bk BT" w:hAnsi="AvantGarde Bk BT"/>
          <w:lang w:val="es-ES_tradnl"/>
        </w:rPr>
        <w:t>ad</w:t>
      </w:r>
      <w:r w:rsidRPr="002A5535">
        <w:rPr>
          <w:rFonts w:ascii="AvantGarde Bk BT" w:hAnsi="AvantGarde Bk BT"/>
          <w:lang w:val="es-ES_tradnl"/>
        </w:rPr>
        <w:t>o que no cuenten con matrícula, para determinar su cierre definitivo o en su caso impulsar el desarrollo de la calidad para que puedan ingresar al padrón de calidad de CONACYT.</w:t>
      </w:r>
    </w:p>
    <w:p w14:paraId="1B607AE1" w14:textId="134387F0" w:rsidR="0009359F" w:rsidRPr="002A5535" w:rsidRDefault="0009359F" w:rsidP="005965D1">
      <w:pPr>
        <w:rPr>
          <w:rFonts w:ascii="AvantGarde Bk BT" w:hAnsi="AvantGarde Bk BT"/>
          <w:lang w:val="es-ES_tradnl"/>
        </w:rPr>
      </w:pPr>
    </w:p>
    <w:p w14:paraId="54E79C91" w14:textId="77777777" w:rsidR="00FE10A3" w:rsidRPr="002A5535" w:rsidRDefault="006C222D" w:rsidP="00A17192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t>Que</w:t>
      </w:r>
      <w:r w:rsidR="00E34623" w:rsidRPr="002A5535">
        <w:rPr>
          <w:rFonts w:ascii="AvantGarde Bk BT" w:hAnsi="AvantGarde Bk BT"/>
          <w:lang w:val="es-ES_tradnl"/>
        </w:rPr>
        <w:t>,</w:t>
      </w:r>
      <w:r w:rsidRPr="002A5535">
        <w:rPr>
          <w:rFonts w:ascii="AvantGarde Bk BT" w:hAnsi="AvantGarde Bk BT"/>
          <w:lang w:val="es-ES_tradnl"/>
        </w:rPr>
        <w:t xml:space="preserve"> </w:t>
      </w:r>
      <w:r w:rsidR="00A17192" w:rsidRPr="002A5535">
        <w:rPr>
          <w:rFonts w:ascii="AvantGarde Bk BT" w:hAnsi="AvantGarde Bk BT"/>
          <w:lang w:val="es-ES_tradnl"/>
        </w:rPr>
        <w:t xml:space="preserve">en este sentido, mediante dictamen </w:t>
      </w:r>
      <w:r w:rsidR="00E34623" w:rsidRPr="002A5535">
        <w:rPr>
          <w:rFonts w:ascii="AvantGarde Bk BT" w:hAnsi="AvantGarde Bk BT"/>
          <w:lang w:val="es-ES_tradnl"/>
        </w:rPr>
        <w:t>número CONS-CUCEI/CE/037/2018 de la Comisión de Educación del Centro Universitario de Ciencias Exactas e Ingenierías aprobó la supresión de seis programas de posgrado, con la finalidad de analizar lo indicado en el acuerdo 336/05.</w:t>
      </w:r>
    </w:p>
    <w:p w14:paraId="1157EECD" w14:textId="1D4445EA" w:rsidR="00D3715A" w:rsidRPr="002A5535" w:rsidRDefault="00D3715A">
      <w:pPr>
        <w:spacing w:after="200" w:line="276" w:lineRule="auto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br w:type="page"/>
      </w:r>
    </w:p>
    <w:p w14:paraId="5F3AE990" w14:textId="77777777" w:rsidR="00FE10A3" w:rsidRPr="002A5535" w:rsidRDefault="00FE10A3" w:rsidP="00FE10A3">
      <w:pPr>
        <w:pStyle w:val="Prrafodelista"/>
        <w:rPr>
          <w:rFonts w:ascii="AvantGarde Bk BT" w:hAnsi="AvantGarde Bk BT"/>
          <w:lang w:val="es-ES_tradnl"/>
        </w:rPr>
      </w:pPr>
    </w:p>
    <w:p w14:paraId="0B8BF08E" w14:textId="15699ABE" w:rsidR="00FE10A3" w:rsidRPr="002A5535" w:rsidRDefault="00FE10A3" w:rsidP="000A06FE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lang w:val="es-ES_tradnl"/>
        </w:rPr>
      </w:pPr>
      <w:r w:rsidRPr="002A5535">
        <w:rPr>
          <w:rFonts w:ascii="AvantGarde Bk BT" w:hAnsi="AvantGarde Bk BT"/>
          <w:lang w:val="es-ES_tradnl"/>
        </w:rPr>
        <w:t>Que, derivado de lo anterior, se propone la supresión de la Maestría en Proyectos Tecnológicos, aprobado a través del dictamen número I/2013/404 del 25 de junio de 2013, cuyo último ingreso de alumnos fue en 2019</w:t>
      </w:r>
      <w:r w:rsidR="002A5535" w:rsidRPr="002A5535">
        <w:rPr>
          <w:rFonts w:ascii="AvantGarde Bk BT" w:hAnsi="AvantGarde Bk BT"/>
          <w:lang w:val="es-ES_tradnl"/>
        </w:rPr>
        <w:t xml:space="preserve"> </w:t>
      </w:r>
      <w:r w:rsidR="00354588" w:rsidRPr="002A5535">
        <w:rPr>
          <w:rFonts w:ascii="AvantGarde Bk BT" w:hAnsi="AvantGarde Bk BT"/>
          <w:lang w:val="es-ES_tradnl"/>
        </w:rPr>
        <w:t>“</w:t>
      </w:r>
      <w:r w:rsidRPr="002A5535">
        <w:rPr>
          <w:rFonts w:ascii="AvantGarde Bk BT" w:hAnsi="AvantGarde Bk BT"/>
          <w:lang w:val="es-ES_tradnl"/>
        </w:rPr>
        <w:t>B</w:t>
      </w:r>
      <w:r w:rsidR="00354588" w:rsidRPr="002A5535">
        <w:rPr>
          <w:rFonts w:ascii="AvantGarde Bk BT" w:hAnsi="AvantGarde Bk BT"/>
          <w:lang w:val="es-ES_tradnl"/>
        </w:rPr>
        <w:t>”</w:t>
      </w:r>
      <w:r w:rsidRPr="002A5535">
        <w:rPr>
          <w:rFonts w:ascii="AvantGarde Bk BT" w:hAnsi="AvantGarde Bk BT"/>
          <w:lang w:val="es-ES_tradnl"/>
        </w:rPr>
        <w:t>.</w:t>
      </w:r>
      <w:r w:rsidR="000A06FE" w:rsidRPr="002A5535">
        <w:rPr>
          <w:rFonts w:ascii="AvantGarde Bk BT" w:hAnsi="AvantGarde Bk BT"/>
          <w:lang w:val="es-ES_tradnl"/>
        </w:rPr>
        <w:t xml:space="preserve"> Solicitud que fue aprobada en sesión de extraordinaria del Consejo de Centro Universitario de Ciencias Exactas e Ingeniaría el martes 15 de marzo de 2022.</w:t>
      </w:r>
    </w:p>
    <w:p w14:paraId="1F610953" w14:textId="77777777" w:rsidR="00561651" w:rsidRPr="002A5535" w:rsidRDefault="00561651" w:rsidP="00561651">
      <w:pPr>
        <w:pStyle w:val="Prrafodelista"/>
        <w:rPr>
          <w:rFonts w:ascii="AvantGarde Bk BT" w:hAnsi="AvantGarde Bk BT"/>
          <w:lang w:val="es-ES_tradnl"/>
        </w:rPr>
      </w:pPr>
    </w:p>
    <w:p w14:paraId="029A6C4A" w14:textId="798C043F" w:rsidR="00F600D9" w:rsidRPr="002A5535" w:rsidRDefault="00F600D9" w:rsidP="00B8435C">
      <w:pPr>
        <w:spacing w:after="200" w:line="276" w:lineRule="auto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En virtud de los antecedentes antes expuestos y tomando en consideración los siguientes:</w:t>
      </w:r>
    </w:p>
    <w:p w14:paraId="1AD59330" w14:textId="73BD38C0" w:rsidR="00F600D9" w:rsidRPr="002A5535" w:rsidRDefault="00F600D9" w:rsidP="00F600D9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bCs/>
          <w:sz w:val="20"/>
          <w:szCs w:val="20"/>
        </w:rPr>
      </w:pPr>
      <w:r w:rsidRPr="002A5535">
        <w:rPr>
          <w:rFonts w:ascii="AvantGarde Bk BT" w:hAnsi="AvantGarde Bk BT"/>
          <w:b/>
          <w:bCs/>
          <w:sz w:val="20"/>
          <w:szCs w:val="20"/>
        </w:rPr>
        <w:t>FUNDAMENTOS JURÍDICOS</w:t>
      </w:r>
    </w:p>
    <w:p w14:paraId="0E7C4AB8" w14:textId="77777777" w:rsidR="00F600D9" w:rsidRPr="002A5535" w:rsidRDefault="00F600D9" w:rsidP="00F600D9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514B23C0" w14:textId="0F4CB0C2" w:rsidR="00F600D9" w:rsidRPr="002A5535" w:rsidRDefault="00F600D9" w:rsidP="00F600D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Que la Universidad de Guad</w:t>
      </w:r>
      <w:r w:rsidR="00760F83" w:rsidRPr="002A5535">
        <w:rPr>
          <w:rFonts w:ascii="AvantGarde Bk BT" w:hAnsi="AvantGarde Bk BT"/>
          <w:sz w:val="20"/>
          <w:szCs w:val="20"/>
        </w:rPr>
        <w:t xml:space="preserve">alajara es un organismo público </w:t>
      </w:r>
      <w:r w:rsidRPr="002A5535">
        <w:rPr>
          <w:rFonts w:ascii="AvantGarde Bk BT" w:hAnsi="AvantGarde Bk BT"/>
          <w:sz w:val="20"/>
          <w:szCs w:val="20"/>
        </w:rPr>
        <w:t>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14:paraId="4AA74B59" w14:textId="77777777" w:rsidR="00F600D9" w:rsidRPr="002A5535" w:rsidRDefault="00F600D9" w:rsidP="00F600D9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0"/>
          <w:szCs w:val="20"/>
        </w:rPr>
      </w:pPr>
    </w:p>
    <w:p w14:paraId="2F3770F9" w14:textId="77777777" w:rsidR="00F600D9" w:rsidRPr="002A5535" w:rsidRDefault="00F600D9" w:rsidP="00F600D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Que como lo señalan las fracciones I, II y IV del artículo 5 de la Ley Orgánica de la Universidad, en vigor, son fines de esta Casa de Estudios formar y actualizar los técnicos, bachilleres, técnicos profesionales, profesionistas, graduados y demás recursos humanos que requiera el desarrollo socioeconómico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14:paraId="63B691D3" w14:textId="77777777" w:rsidR="00F600D9" w:rsidRPr="002A5535" w:rsidRDefault="00F600D9" w:rsidP="00F600D9">
      <w:pPr>
        <w:pStyle w:val="Prrafodelista"/>
        <w:rPr>
          <w:rFonts w:ascii="AvantGarde Bk BT" w:hAnsi="AvantGarde Bk BT"/>
          <w:sz w:val="20"/>
          <w:szCs w:val="20"/>
        </w:rPr>
      </w:pPr>
    </w:p>
    <w:p w14:paraId="2BB82341" w14:textId="77777777" w:rsidR="00B06F79" w:rsidRPr="002A5535" w:rsidRDefault="00F600D9" w:rsidP="00B06F7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Que es atribución de la Universidad realizar programas de docencia, investigación y difusión de la cultura, de acuerdo con los principios y orientaciones previstos en el artículo 3</w:t>
      </w:r>
      <w:r w:rsidR="00760F83" w:rsidRPr="002A5535">
        <w:rPr>
          <w:rFonts w:ascii="AvantGarde Bk BT" w:hAnsi="AvantGarde Bk BT"/>
          <w:sz w:val="20"/>
          <w:szCs w:val="20"/>
        </w:rPr>
        <w:t>o.</w:t>
      </w:r>
      <w:r w:rsidRPr="002A5535">
        <w:rPr>
          <w:rFonts w:ascii="AvantGarde Bk BT" w:hAnsi="AvantGarde Bk BT"/>
          <w:sz w:val="20"/>
          <w:szCs w:val="20"/>
        </w:rPr>
        <w:t xml:space="preserve">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038BF8E2" w14:textId="77777777" w:rsidR="00B06F79" w:rsidRPr="002A5535" w:rsidRDefault="00B06F79" w:rsidP="00B06F79">
      <w:pPr>
        <w:pStyle w:val="Prrafodelista"/>
        <w:rPr>
          <w:rFonts w:ascii="AvantGarde Bk BT" w:hAnsi="AvantGarde Bk BT"/>
          <w:sz w:val="20"/>
          <w:szCs w:val="20"/>
        </w:rPr>
      </w:pPr>
    </w:p>
    <w:p w14:paraId="239A8E93" w14:textId="0F6B8ACA" w:rsidR="00F600D9" w:rsidRPr="002A5535" w:rsidRDefault="00F600D9" w:rsidP="00B06F7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7B5C699A" w14:textId="77777777" w:rsidR="00F600D9" w:rsidRPr="002A5535" w:rsidRDefault="00F600D9" w:rsidP="00F600D9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0"/>
          <w:szCs w:val="20"/>
        </w:rPr>
      </w:pPr>
    </w:p>
    <w:p w14:paraId="234C2EBC" w14:textId="77E60C18" w:rsidR="00F600D9" w:rsidRPr="002A5535" w:rsidRDefault="00F600D9" w:rsidP="00F600D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 xml:space="preserve">Que es atribución del </w:t>
      </w:r>
      <w:r w:rsidR="00760F83" w:rsidRPr="002A5535">
        <w:rPr>
          <w:rFonts w:ascii="AvantGarde Bk BT" w:hAnsi="AvantGarde Bk BT"/>
          <w:sz w:val="20"/>
          <w:szCs w:val="20"/>
        </w:rPr>
        <w:t xml:space="preserve">H. </w:t>
      </w:r>
      <w:r w:rsidRPr="002A5535">
        <w:rPr>
          <w:rFonts w:ascii="AvantGarde Bk BT" w:hAnsi="AvantGarde Bk BT"/>
          <w:sz w:val="20"/>
          <w:szCs w:val="20"/>
        </w:rPr>
        <w:t>Consejo General Universitario, conforme lo establece el artículo 31, fracción VI de la Ley Orgánica y el artículo 39, fracción I del Estatuto General</w:t>
      </w:r>
      <w:r w:rsidR="00760F83" w:rsidRPr="002A5535">
        <w:rPr>
          <w:rFonts w:ascii="AvantGarde Bk BT" w:hAnsi="AvantGarde Bk BT"/>
          <w:sz w:val="20"/>
          <w:szCs w:val="20"/>
        </w:rPr>
        <w:t>,</w:t>
      </w:r>
      <w:r w:rsidRPr="002A5535">
        <w:rPr>
          <w:rFonts w:ascii="AvantGarde Bk BT" w:hAnsi="AvantGarde Bk BT"/>
          <w:sz w:val="20"/>
          <w:szCs w:val="20"/>
        </w:rPr>
        <w:t xml:space="preserve"> crear, suprimir o modificar carreras y programas de posgrado y promover iniciativas y estrategias para poner en marcha nuevas carreras y posgrados.</w:t>
      </w:r>
    </w:p>
    <w:p w14:paraId="3CA9AA74" w14:textId="77777777" w:rsidR="00F600D9" w:rsidRPr="002A5535" w:rsidRDefault="00F600D9" w:rsidP="00F600D9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0"/>
          <w:szCs w:val="20"/>
        </w:rPr>
      </w:pPr>
    </w:p>
    <w:p w14:paraId="53FCFAE8" w14:textId="4764945C" w:rsidR="00F600D9" w:rsidRPr="002A5535" w:rsidRDefault="00F600D9" w:rsidP="00F600D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 xml:space="preserve">Que conforme </w:t>
      </w:r>
      <w:r w:rsidR="00760F83" w:rsidRPr="002A5535">
        <w:rPr>
          <w:rFonts w:ascii="AvantGarde Bk BT" w:hAnsi="AvantGarde Bk BT"/>
          <w:sz w:val="20"/>
          <w:szCs w:val="20"/>
        </w:rPr>
        <w:t xml:space="preserve">a </w:t>
      </w:r>
      <w:r w:rsidRPr="002A5535">
        <w:rPr>
          <w:rFonts w:ascii="AvantGarde Bk BT" w:hAnsi="AvantGarde Bk BT"/>
          <w:sz w:val="20"/>
          <w:szCs w:val="20"/>
        </w:rPr>
        <w:t>lo previsto en el artículo 27 de la Ley Orgánica, el H. Consejo General Universitario funcionará en pleno o por comisiones.</w:t>
      </w:r>
    </w:p>
    <w:p w14:paraId="2B327D29" w14:textId="2FDD91EF" w:rsidR="00D3715A" w:rsidRPr="002A5535" w:rsidRDefault="00D3715A">
      <w:pPr>
        <w:spacing w:after="200" w:line="276" w:lineRule="auto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br w:type="page"/>
      </w:r>
    </w:p>
    <w:p w14:paraId="62343D70" w14:textId="77777777" w:rsidR="00F600D9" w:rsidRPr="002A5535" w:rsidRDefault="00F600D9" w:rsidP="00F600D9">
      <w:pPr>
        <w:pStyle w:val="Prrafodelista"/>
        <w:ind w:left="360"/>
        <w:rPr>
          <w:rFonts w:ascii="AvantGarde Bk BT" w:hAnsi="AvantGarde Bk BT"/>
          <w:sz w:val="20"/>
          <w:szCs w:val="20"/>
        </w:rPr>
      </w:pPr>
    </w:p>
    <w:p w14:paraId="0F370C12" w14:textId="79D9C31A" w:rsidR="00A81710" w:rsidRPr="002A5535" w:rsidRDefault="00F600D9" w:rsidP="00A81710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 xml:space="preserve">Que es atribución de la Comisión </w:t>
      </w:r>
      <w:r w:rsidR="00620392" w:rsidRPr="002A5535">
        <w:rPr>
          <w:rFonts w:ascii="AvantGarde Bk BT" w:hAnsi="AvantGarde Bk BT"/>
          <w:sz w:val="20"/>
          <w:szCs w:val="20"/>
        </w:rPr>
        <w:t xml:space="preserve">Permanente </w:t>
      </w:r>
      <w:r w:rsidRPr="002A5535">
        <w:rPr>
          <w:rFonts w:ascii="AvantGarde Bk BT" w:hAnsi="AvantGarde Bk BT"/>
          <w:sz w:val="20"/>
          <w:szCs w:val="20"/>
        </w:rPr>
        <w:t xml:space="preserve">de Educación conocer y dictaminar acerca de las propuestas de los Consejeros, </w:t>
      </w:r>
      <w:r w:rsidR="00760F83" w:rsidRPr="002A5535">
        <w:rPr>
          <w:rFonts w:ascii="AvantGarde Bk BT" w:hAnsi="AvantGarde Bk BT"/>
          <w:sz w:val="20"/>
          <w:szCs w:val="20"/>
        </w:rPr>
        <w:t>d</w:t>
      </w:r>
      <w:r w:rsidRPr="002A5535">
        <w:rPr>
          <w:rFonts w:ascii="AvantGarde Bk BT" w:hAnsi="AvantGarde Bk BT"/>
          <w:sz w:val="20"/>
          <w:szCs w:val="20"/>
        </w:rPr>
        <w:t>el Rector General o de los titulares de los Centros, Divisiones y Escuelas, así como proponer las medidas necesarias para el mejoramiento de los sistemas educativos, los criterios e innovaciones pedagógicas, la administración académica, así como las reformas de las que estén en vigor, conforme lo establece el artículo 85, fraccio</w:t>
      </w:r>
      <w:r w:rsidR="00A81710" w:rsidRPr="002A5535">
        <w:rPr>
          <w:rFonts w:ascii="AvantGarde Bk BT" w:hAnsi="AvantGarde Bk BT"/>
          <w:sz w:val="20"/>
          <w:szCs w:val="20"/>
        </w:rPr>
        <w:t>nes I y IV del Estatuto General.</w:t>
      </w:r>
    </w:p>
    <w:p w14:paraId="65A32FA6" w14:textId="77777777" w:rsidR="00F600D9" w:rsidRPr="002A5535" w:rsidRDefault="00F600D9" w:rsidP="00F600D9">
      <w:pPr>
        <w:pStyle w:val="Prrafodelista"/>
        <w:rPr>
          <w:rFonts w:ascii="AvantGarde Bk BT" w:hAnsi="AvantGarde Bk BT"/>
          <w:sz w:val="20"/>
          <w:szCs w:val="20"/>
        </w:rPr>
      </w:pPr>
    </w:p>
    <w:p w14:paraId="2EF7FF6D" w14:textId="353E5129" w:rsidR="00F600D9" w:rsidRPr="002A5535" w:rsidRDefault="00F600D9" w:rsidP="00F600D9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 xml:space="preserve">Que la Comisión </w:t>
      </w:r>
      <w:r w:rsidR="00620392" w:rsidRPr="002A5535">
        <w:rPr>
          <w:rFonts w:ascii="AvantGarde Bk BT" w:hAnsi="AvantGarde Bk BT"/>
          <w:sz w:val="20"/>
          <w:szCs w:val="20"/>
        </w:rPr>
        <w:t xml:space="preserve">Permanente </w:t>
      </w:r>
      <w:r w:rsidRPr="002A5535">
        <w:rPr>
          <w:rFonts w:ascii="AvantGarde Bk BT" w:hAnsi="AvantGarde Bk BT"/>
          <w:sz w:val="20"/>
          <w:szCs w:val="20"/>
        </w:rPr>
        <w:t>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7B0EC625" w14:textId="77777777" w:rsidR="00F600D9" w:rsidRPr="002A5535" w:rsidRDefault="00F600D9" w:rsidP="00F600D9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0"/>
          <w:szCs w:val="20"/>
        </w:rPr>
      </w:pPr>
    </w:p>
    <w:p w14:paraId="32FC07E8" w14:textId="2AC52587" w:rsidR="00F600D9" w:rsidRPr="002A5535" w:rsidRDefault="00F600D9" w:rsidP="00F600D9">
      <w:pPr>
        <w:numPr>
          <w:ilvl w:val="0"/>
          <w:numId w:val="16"/>
        </w:numPr>
        <w:ind w:left="709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 xml:space="preserve">Que tal y como lo prevén los artículos 8, fracción I y 9, fracción I del Estatuto Orgánico del Centro Universitario de Ciencias Exactas e Ingenierías, es atribución de la Comisión </w:t>
      </w:r>
      <w:r w:rsidR="00620392" w:rsidRPr="002A5535">
        <w:rPr>
          <w:rFonts w:ascii="AvantGarde Bk BT" w:hAnsi="AvantGarde Bk BT"/>
          <w:sz w:val="20"/>
          <w:szCs w:val="20"/>
        </w:rPr>
        <w:t xml:space="preserve">Permanente </w:t>
      </w:r>
      <w:r w:rsidRPr="002A5535">
        <w:rPr>
          <w:rFonts w:ascii="AvantGarde Bk BT" w:hAnsi="AvantGarde Bk BT"/>
          <w:sz w:val="20"/>
          <w:szCs w:val="20"/>
        </w:rPr>
        <w:t>de Educación</w:t>
      </w:r>
      <w:r w:rsidR="00C20661" w:rsidRPr="002A5535">
        <w:rPr>
          <w:rFonts w:ascii="AvantGarde Bk BT" w:hAnsi="AvantGarde Bk BT"/>
          <w:sz w:val="20"/>
          <w:szCs w:val="20"/>
        </w:rPr>
        <w:t xml:space="preserve"> de dicho Centro Universitario</w:t>
      </w:r>
      <w:r w:rsidRPr="002A5535">
        <w:rPr>
          <w:rFonts w:ascii="AvantGarde Bk BT" w:hAnsi="AvantGarde Bk BT"/>
          <w:sz w:val="20"/>
          <w:szCs w:val="20"/>
        </w:rPr>
        <w:t>, dictaminar sobre la pertinencia y viabilidad de las propuestas para la creación, modificación o supresión de carreras y programas de posgrado a fin de remitirlas, en su caso, al H. Consejo General Universitario.</w:t>
      </w:r>
    </w:p>
    <w:p w14:paraId="3DB8918E" w14:textId="77777777" w:rsidR="00F600D9" w:rsidRPr="002A5535" w:rsidRDefault="00F600D9" w:rsidP="00F600D9">
      <w:pPr>
        <w:pStyle w:val="Prrafodelista"/>
        <w:rPr>
          <w:rFonts w:ascii="AvantGarde Bk BT" w:hAnsi="AvantGarde Bk BT"/>
          <w:sz w:val="20"/>
          <w:szCs w:val="20"/>
        </w:rPr>
      </w:pPr>
    </w:p>
    <w:p w14:paraId="67513646" w14:textId="2C7B97B4" w:rsidR="00F600D9" w:rsidRPr="002A5535" w:rsidRDefault="00C20661" w:rsidP="00F600D9">
      <w:pPr>
        <w:numPr>
          <w:ilvl w:val="0"/>
          <w:numId w:val="16"/>
        </w:numPr>
        <w:ind w:left="709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Que los criterios y lineamientos para el desarrollo de posgrados, su organización y funcionamiento, y la creación y modificación de sus planes de estudio, son regulados por el Reglamento General de Posgrado de la Universidad de Guadalajara</w:t>
      </w:r>
      <w:r w:rsidR="00F600D9" w:rsidRPr="002A5535">
        <w:rPr>
          <w:rFonts w:ascii="AvantGarde Bk BT" w:hAnsi="AvantGarde Bk BT"/>
          <w:sz w:val="20"/>
          <w:szCs w:val="20"/>
        </w:rPr>
        <w:t>.</w:t>
      </w:r>
    </w:p>
    <w:p w14:paraId="319C12F1" w14:textId="77777777" w:rsidR="00F600D9" w:rsidRPr="002A5535" w:rsidRDefault="00F600D9" w:rsidP="00F600D9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</w:p>
    <w:p w14:paraId="59C2DDC0" w14:textId="0F62344E" w:rsidR="00F600D9" w:rsidRPr="002A5535" w:rsidRDefault="00A81710" w:rsidP="00F600D9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Por lo antes expuesto y fundado, esta</w:t>
      </w:r>
      <w:r w:rsidR="000F627F" w:rsidRPr="002A5535">
        <w:rPr>
          <w:rFonts w:ascii="AvantGarde Bk BT" w:hAnsi="AvantGarde Bk BT"/>
          <w:sz w:val="20"/>
          <w:szCs w:val="20"/>
        </w:rPr>
        <w:t xml:space="preserve"> Comisión</w:t>
      </w:r>
      <w:r w:rsidR="00BA3AE4" w:rsidRPr="002A5535">
        <w:rPr>
          <w:rFonts w:ascii="AvantGarde Bk BT" w:hAnsi="AvantGarde Bk BT"/>
          <w:sz w:val="20"/>
          <w:szCs w:val="20"/>
        </w:rPr>
        <w:t xml:space="preserve"> Permanente</w:t>
      </w:r>
      <w:r w:rsidRPr="002A5535">
        <w:rPr>
          <w:rFonts w:ascii="AvantGarde Bk BT" w:hAnsi="AvantGarde Bk BT"/>
          <w:sz w:val="20"/>
          <w:szCs w:val="20"/>
        </w:rPr>
        <w:t xml:space="preserve"> de Educación </w:t>
      </w:r>
      <w:r w:rsidR="000F627F" w:rsidRPr="002A5535">
        <w:rPr>
          <w:rFonts w:ascii="AvantGarde Bk BT" w:hAnsi="AvantGarde Bk BT"/>
          <w:sz w:val="20"/>
          <w:szCs w:val="20"/>
        </w:rPr>
        <w:t>tiene</w:t>
      </w:r>
      <w:r w:rsidRPr="002A5535">
        <w:rPr>
          <w:rFonts w:ascii="AvantGarde Bk BT" w:hAnsi="AvantGarde Bk BT"/>
          <w:sz w:val="20"/>
          <w:szCs w:val="20"/>
        </w:rPr>
        <w:t xml:space="preserve"> a bien proponer al pleno del H. Consejo General Universitario los siguientes:</w:t>
      </w:r>
    </w:p>
    <w:p w14:paraId="0631A03D" w14:textId="77777777" w:rsidR="00A95816" w:rsidRPr="002A5535" w:rsidRDefault="00A95816" w:rsidP="00F600D9">
      <w:pPr>
        <w:autoSpaceDE w:val="0"/>
        <w:autoSpaceDN w:val="0"/>
        <w:adjustRightInd w:val="0"/>
        <w:ind w:right="18"/>
        <w:jc w:val="both"/>
        <w:rPr>
          <w:rFonts w:ascii="AvantGarde Bk BT" w:hAnsi="AvantGarde Bk BT" w:cs="Arial"/>
          <w:sz w:val="20"/>
          <w:szCs w:val="20"/>
        </w:rPr>
      </w:pPr>
    </w:p>
    <w:p w14:paraId="23C1FE3F" w14:textId="52D97C48" w:rsidR="00F600D9" w:rsidRPr="002A5535" w:rsidRDefault="00F600D9" w:rsidP="00B06F79">
      <w:pPr>
        <w:spacing w:after="200" w:line="276" w:lineRule="auto"/>
        <w:jc w:val="center"/>
        <w:rPr>
          <w:rFonts w:ascii="AvantGarde Bk BT" w:hAnsi="AvantGarde Bk BT" w:cs="Arial"/>
          <w:b/>
          <w:bCs/>
          <w:sz w:val="20"/>
          <w:szCs w:val="20"/>
          <w:lang w:val="pt-BR"/>
        </w:rPr>
      </w:pPr>
      <w:r w:rsidRPr="002A5535">
        <w:rPr>
          <w:rFonts w:ascii="AvantGarde Bk BT" w:hAnsi="AvantGarde Bk BT" w:cs="Arial"/>
          <w:b/>
          <w:bCs/>
          <w:sz w:val="20"/>
          <w:szCs w:val="20"/>
          <w:lang w:val="pt-BR"/>
        </w:rPr>
        <w:t>RESOLUTIVOS</w:t>
      </w:r>
    </w:p>
    <w:p w14:paraId="1DB9A2BD" w14:textId="67F6EEBA" w:rsidR="00F273EF" w:rsidRPr="002A5535" w:rsidRDefault="00642D1A" w:rsidP="00642D1A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2A5535">
        <w:rPr>
          <w:rFonts w:ascii="AvantGarde Bk BT" w:hAnsi="AvantGarde Bk BT" w:cs="Arial"/>
          <w:b/>
          <w:sz w:val="20"/>
          <w:szCs w:val="20"/>
          <w:lang w:val="es-ES_tradnl"/>
        </w:rPr>
        <w:t>PRIMERO.</w:t>
      </w:r>
      <w:r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27056E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Se </w:t>
      </w:r>
      <w:r w:rsidR="00F273EF" w:rsidRPr="002A5535">
        <w:rPr>
          <w:rFonts w:ascii="AvantGarde Bk BT" w:hAnsi="AvantGarde Bk BT" w:cs="Arial"/>
          <w:b/>
          <w:sz w:val="20"/>
          <w:szCs w:val="20"/>
          <w:lang w:val="es-ES_tradnl"/>
        </w:rPr>
        <w:t>suprime</w:t>
      </w:r>
      <w:r w:rsidR="00F273EF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, a partir del ciclo escolar 2023 “A” en el Centro Universitario de Ciencias de Exactas e Ingenierías, el programa académico de la </w:t>
      </w:r>
      <w:r w:rsidR="00F273EF" w:rsidRPr="002A5535">
        <w:rPr>
          <w:rFonts w:ascii="AvantGarde Bk BT" w:hAnsi="AvantGarde Bk BT" w:cs="Arial"/>
          <w:b/>
          <w:sz w:val="20"/>
          <w:szCs w:val="20"/>
          <w:lang w:val="es-ES_tradnl"/>
        </w:rPr>
        <w:t>Maestría en Proyectos Tecnológicos</w:t>
      </w:r>
      <w:r w:rsidR="00F273EF" w:rsidRPr="002A5535">
        <w:rPr>
          <w:rFonts w:ascii="AvantGarde Bk BT" w:hAnsi="AvantGarde Bk BT" w:cs="Arial"/>
          <w:sz w:val="20"/>
          <w:szCs w:val="20"/>
          <w:lang w:val="es-ES_tradnl"/>
        </w:rPr>
        <w:t xml:space="preserve"> aprobado mediante dictamen I/2013/404 del 25 de junio de 2013.</w:t>
      </w:r>
    </w:p>
    <w:p w14:paraId="13792568" w14:textId="77777777" w:rsidR="00F273EF" w:rsidRPr="002A5535" w:rsidRDefault="00F273EF" w:rsidP="00642D1A">
      <w:pPr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6EC1D639" w14:textId="77777777" w:rsidR="00D3715A" w:rsidRPr="002A5535" w:rsidRDefault="00D3715A">
      <w:pPr>
        <w:spacing w:after="200" w:line="276" w:lineRule="auto"/>
        <w:rPr>
          <w:rFonts w:ascii="AvantGarde Bk BT" w:hAnsi="AvantGarde Bk BT" w:cs="Arial"/>
          <w:b/>
          <w:sz w:val="20"/>
          <w:szCs w:val="20"/>
          <w:lang w:val="es-ES_tradnl"/>
        </w:rPr>
      </w:pPr>
      <w:r w:rsidRPr="002A5535">
        <w:rPr>
          <w:rFonts w:ascii="AvantGarde Bk BT" w:hAnsi="AvantGarde Bk BT" w:cs="Arial"/>
          <w:b/>
          <w:sz w:val="20"/>
          <w:szCs w:val="20"/>
          <w:lang w:val="es-ES_tradnl"/>
        </w:rPr>
        <w:br w:type="page"/>
      </w:r>
    </w:p>
    <w:p w14:paraId="5A6168A0" w14:textId="4067F229" w:rsidR="0010089C" w:rsidRPr="002A5535" w:rsidRDefault="00A94490" w:rsidP="0010089C">
      <w:pPr>
        <w:jc w:val="both"/>
        <w:rPr>
          <w:rFonts w:ascii="AvantGarde Bk BT" w:eastAsia="Questrial" w:hAnsi="AvantGarde Bk BT" w:cs="Questrial"/>
          <w:sz w:val="20"/>
          <w:szCs w:val="20"/>
        </w:rPr>
      </w:pPr>
      <w:r w:rsidRPr="002A5535">
        <w:rPr>
          <w:rFonts w:ascii="AvantGarde Bk BT" w:hAnsi="AvantGarde Bk BT" w:cs="Arial"/>
          <w:b/>
          <w:sz w:val="20"/>
          <w:szCs w:val="20"/>
          <w:lang w:val="es-ES_tradnl"/>
        </w:rPr>
        <w:lastRenderedPageBreak/>
        <w:t xml:space="preserve">SEGUNDO. </w:t>
      </w:r>
      <w:r w:rsidR="00F273EF" w:rsidRPr="002A5535">
        <w:rPr>
          <w:rFonts w:ascii="AvantGarde Bk BT" w:eastAsia="Questrial" w:hAnsi="AvantGarde Bk BT" w:cs="Questrial"/>
          <w:sz w:val="20"/>
          <w:szCs w:val="20"/>
        </w:rPr>
        <w:t>Ejecútese el presente dictamen en los términos de la fracción II, artículo 35 de la Ley Orgánica Universitaria.</w:t>
      </w:r>
    </w:p>
    <w:p w14:paraId="6FF0208D" w14:textId="77777777" w:rsidR="00A94490" w:rsidRPr="002A5535" w:rsidRDefault="00A94490" w:rsidP="00141F94">
      <w:pPr>
        <w:jc w:val="both"/>
        <w:rPr>
          <w:rFonts w:ascii="AvantGarde Bk BT" w:eastAsia="Questrial" w:hAnsi="AvantGarde Bk BT" w:cs="Questrial"/>
          <w:sz w:val="20"/>
          <w:szCs w:val="20"/>
        </w:rPr>
      </w:pPr>
    </w:p>
    <w:p w14:paraId="095AD608" w14:textId="77777777" w:rsidR="0081321C" w:rsidRPr="002A5535" w:rsidRDefault="0081321C" w:rsidP="0081321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2A5535">
        <w:rPr>
          <w:rFonts w:ascii="AvantGarde Bk BT" w:hAnsi="AvantGarde Bk BT" w:cs="Arial"/>
          <w:sz w:val="20"/>
          <w:szCs w:val="20"/>
          <w:lang w:val="pt-BR"/>
        </w:rPr>
        <w:t>Atentamente</w:t>
      </w:r>
    </w:p>
    <w:p w14:paraId="7CD196BE" w14:textId="77777777" w:rsidR="0081321C" w:rsidRPr="002A5535" w:rsidRDefault="0081321C" w:rsidP="0081321C">
      <w:pPr>
        <w:jc w:val="center"/>
        <w:rPr>
          <w:rFonts w:ascii="AvantGarde Bk BT" w:hAnsi="AvantGarde Bk BT" w:cs="Arial"/>
          <w:b/>
          <w:sz w:val="20"/>
          <w:szCs w:val="20"/>
        </w:rPr>
      </w:pPr>
      <w:r w:rsidRPr="002A5535">
        <w:rPr>
          <w:rFonts w:ascii="AvantGarde Bk BT" w:hAnsi="AvantGarde Bk BT" w:cs="Arial"/>
          <w:b/>
          <w:sz w:val="20"/>
          <w:szCs w:val="20"/>
        </w:rPr>
        <w:t>"PIENSA Y TRABAJA"</w:t>
      </w:r>
    </w:p>
    <w:p w14:paraId="0F90ECD0" w14:textId="77777777" w:rsidR="0081321C" w:rsidRPr="002A5535" w:rsidRDefault="0081321C" w:rsidP="0081321C">
      <w:pPr>
        <w:jc w:val="center"/>
        <w:rPr>
          <w:rFonts w:ascii="AvantGarde Bk BT" w:hAnsi="AvantGarde Bk BT" w:cs="Arial"/>
          <w:b/>
          <w:i/>
          <w:sz w:val="20"/>
          <w:szCs w:val="20"/>
        </w:rPr>
      </w:pPr>
      <w:r w:rsidRPr="002A5535">
        <w:rPr>
          <w:rFonts w:ascii="AvantGarde Bk BT" w:hAnsi="AvantGarde Bk BT" w:cs="Arial"/>
          <w:b/>
          <w:i/>
          <w:sz w:val="20"/>
          <w:szCs w:val="20"/>
        </w:rPr>
        <w:t xml:space="preserve">“2022, Guadalajara, hogar de la Feria Internacional del Libro y </w:t>
      </w:r>
    </w:p>
    <w:p w14:paraId="45D9AFB8" w14:textId="77777777" w:rsidR="0081321C" w:rsidRPr="002A5535" w:rsidRDefault="0081321C" w:rsidP="0081321C">
      <w:pPr>
        <w:jc w:val="center"/>
        <w:rPr>
          <w:rFonts w:ascii="AvantGarde Bk BT" w:hAnsi="AvantGarde Bk BT" w:cs="Arial"/>
          <w:b/>
          <w:i/>
          <w:sz w:val="20"/>
          <w:szCs w:val="20"/>
        </w:rPr>
      </w:pPr>
      <w:r w:rsidRPr="002A5535">
        <w:rPr>
          <w:rFonts w:ascii="AvantGarde Bk BT" w:hAnsi="AvantGarde Bk BT" w:cs="Arial"/>
          <w:b/>
          <w:i/>
          <w:sz w:val="20"/>
          <w:szCs w:val="20"/>
        </w:rPr>
        <w:t>Capital Mundial del Libro”</w:t>
      </w:r>
    </w:p>
    <w:p w14:paraId="4B36FC9C" w14:textId="05A15D34" w:rsidR="0081321C" w:rsidRPr="002A5535" w:rsidRDefault="0081321C" w:rsidP="0081321C">
      <w:pPr>
        <w:jc w:val="center"/>
        <w:rPr>
          <w:rFonts w:ascii="AvantGarde Bk BT" w:hAnsi="AvantGarde Bk BT" w:cs="Arial"/>
          <w:sz w:val="20"/>
          <w:szCs w:val="20"/>
        </w:rPr>
      </w:pPr>
      <w:r w:rsidRPr="002A5535">
        <w:rPr>
          <w:rFonts w:ascii="AvantGarde Bk BT" w:hAnsi="AvantGarde Bk BT" w:cs="Arial"/>
          <w:sz w:val="20"/>
          <w:szCs w:val="20"/>
        </w:rPr>
        <w:t xml:space="preserve">Guadalajara, Jal., </w:t>
      </w:r>
      <w:r w:rsidR="002A5535" w:rsidRPr="002A5535">
        <w:rPr>
          <w:rFonts w:ascii="AvantGarde Bk BT" w:hAnsi="AvantGarde Bk BT" w:cs="Arial"/>
          <w:sz w:val="20"/>
          <w:szCs w:val="20"/>
        </w:rPr>
        <w:t>20</w:t>
      </w:r>
      <w:r w:rsidRPr="002A5535">
        <w:rPr>
          <w:rFonts w:ascii="AvantGarde Bk BT" w:hAnsi="AvantGarde Bk BT" w:cs="Arial"/>
          <w:sz w:val="20"/>
          <w:szCs w:val="20"/>
        </w:rPr>
        <w:t xml:space="preserve"> de </w:t>
      </w:r>
      <w:r w:rsidR="00CE353E">
        <w:rPr>
          <w:rFonts w:ascii="AvantGarde Bk BT" w:hAnsi="AvantGarde Bk BT" w:cs="Arial"/>
          <w:sz w:val="20"/>
          <w:szCs w:val="20"/>
        </w:rPr>
        <w:t>octubre</w:t>
      </w:r>
      <w:bookmarkStart w:id="0" w:name="_GoBack"/>
      <w:bookmarkEnd w:id="0"/>
      <w:r w:rsidRPr="002A5535">
        <w:rPr>
          <w:rFonts w:ascii="AvantGarde Bk BT" w:hAnsi="AvantGarde Bk BT" w:cs="Arial"/>
          <w:sz w:val="20"/>
          <w:szCs w:val="20"/>
        </w:rPr>
        <w:t xml:space="preserve"> de 2022</w:t>
      </w:r>
    </w:p>
    <w:p w14:paraId="1785D38D" w14:textId="16F8AD7A" w:rsidR="0081321C" w:rsidRPr="002A5535" w:rsidRDefault="0081321C" w:rsidP="0081321C">
      <w:pPr>
        <w:jc w:val="center"/>
        <w:rPr>
          <w:rFonts w:ascii="AvantGarde Bk BT" w:hAnsi="AvantGarde Bk BT" w:cs="Arial"/>
          <w:sz w:val="20"/>
          <w:szCs w:val="20"/>
        </w:rPr>
      </w:pPr>
      <w:r w:rsidRPr="002A5535">
        <w:rPr>
          <w:rFonts w:ascii="AvantGarde Bk BT" w:hAnsi="AvantGarde Bk BT" w:cs="Arial"/>
          <w:sz w:val="20"/>
          <w:szCs w:val="20"/>
        </w:rPr>
        <w:t xml:space="preserve">Comisión </w:t>
      </w:r>
      <w:r w:rsidR="00BA3AE4" w:rsidRPr="002A5535">
        <w:rPr>
          <w:rFonts w:ascii="AvantGarde Bk BT" w:hAnsi="AvantGarde Bk BT" w:cs="Arial"/>
          <w:sz w:val="20"/>
          <w:szCs w:val="20"/>
        </w:rPr>
        <w:t xml:space="preserve">Permanente </w:t>
      </w:r>
      <w:r w:rsidRPr="002A5535">
        <w:rPr>
          <w:rFonts w:ascii="AvantGarde Bk BT" w:hAnsi="AvantGarde Bk BT" w:cs="Arial"/>
          <w:sz w:val="20"/>
          <w:szCs w:val="20"/>
        </w:rPr>
        <w:t>de Educación</w:t>
      </w:r>
    </w:p>
    <w:p w14:paraId="04118AC3" w14:textId="77777777" w:rsidR="0081321C" w:rsidRPr="002A5535" w:rsidRDefault="0081321C" w:rsidP="0081321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300519B5" w14:textId="77777777" w:rsidR="0081321C" w:rsidRPr="002A5535" w:rsidRDefault="0081321C" w:rsidP="0081321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4EB7F771" w14:textId="77777777" w:rsidR="0081321C" w:rsidRPr="002A5535" w:rsidRDefault="0081321C" w:rsidP="0081321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029C76DB" w14:textId="77777777" w:rsidR="0081321C" w:rsidRPr="002A5535" w:rsidRDefault="0081321C" w:rsidP="0081321C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2A5535">
        <w:rPr>
          <w:rFonts w:ascii="AvantGarde Bk BT" w:hAnsi="AvantGarde Bk BT"/>
          <w:b/>
          <w:bCs/>
          <w:sz w:val="20"/>
          <w:szCs w:val="20"/>
        </w:rPr>
        <w:t>Dr. Ricardo Villanueva Lomelí</w:t>
      </w:r>
    </w:p>
    <w:p w14:paraId="47886A01" w14:textId="77777777" w:rsidR="0081321C" w:rsidRPr="002A5535" w:rsidRDefault="0081321C" w:rsidP="0081321C">
      <w:pPr>
        <w:jc w:val="center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4631"/>
      </w:tblGrid>
      <w:tr w:rsidR="002A5535" w:rsidRPr="002A5535" w14:paraId="5B842245" w14:textId="77777777" w:rsidTr="007C0165">
        <w:trPr>
          <w:jc w:val="center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75EA" w14:textId="429466C5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2375B46" w14:textId="77777777" w:rsidR="00BA3AE4" w:rsidRPr="002A5535" w:rsidRDefault="00BA3AE4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15382C6" w14:textId="77777777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BCCCDEF" w14:textId="77777777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2A5535">
              <w:rPr>
                <w:rFonts w:ascii="AvantGarde Bk BT" w:hAnsi="AvantGarde Bk BT"/>
                <w:sz w:val="20"/>
                <w:szCs w:val="20"/>
              </w:rPr>
              <w:t>Dr. Juan Manuel Durán Juárez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01CC" w14:textId="3068DBF0" w:rsidR="0081321C" w:rsidRPr="002A5535" w:rsidRDefault="0081321C" w:rsidP="007C0165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1CA5D41" w14:textId="77777777" w:rsidR="00BA3AE4" w:rsidRPr="002A5535" w:rsidRDefault="00BA3AE4" w:rsidP="007C0165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A22BCE3" w14:textId="77777777" w:rsidR="0081321C" w:rsidRPr="002A5535" w:rsidRDefault="0081321C" w:rsidP="007C0165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1B518C5" w14:textId="77777777" w:rsidR="0081321C" w:rsidRPr="002A5535" w:rsidRDefault="0081321C" w:rsidP="007C0165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2A5535">
              <w:rPr>
                <w:rFonts w:ascii="AvantGarde Bk BT" w:hAnsi="AvantGarde Bk BT"/>
                <w:sz w:val="20"/>
                <w:szCs w:val="20"/>
              </w:rPr>
              <w:t xml:space="preserve">Mtra. Karla Alejandrina </w:t>
            </w:r>
            <w:proofErr w:type="spellStart"/>
            <w:r w:rsidRPr="002A5535">
              <w:rPr>
                <w:rFonts w:ascii="AvantGarde Bk BT" w:hAnsi="AvantGarde Bk BT"/>
                <w:sz w:val="20"/>
                <w:szCs w:val="20"/>
              </w:rPr>
              <w:t>Planter</w:t>
            </w:r>
            <w:proofErr w:type="spellEnd"/>
            <w:r w:rsidRPr="002A5535">
              <w:rPr>
                <w:rFonts w:ascii="AvantGarde Bk BT" w:hAnsi="AvantGarde Bk BT"/>
                <w:sz w:val="20"/>
                <w:szCs w:val="20"/>
              </w:rPr>
              <w:t xml:space="preserve"> Pérez</w:t>
            </w:r>
          </w:p>
        </w:tc>
      </w:tr>
      <w:tr w:rsidR="0081321C" w:rsidRPr="002A5535" w14:paraId="0C21D187" w14:textId="77777777" w:rsidTr="007C0165">
        <w:trPr>
          <w:jc w:val="center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8FB3" w14:textId="77777777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A4CAFAE" w14:textId="7131CB12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E48733E" w14:textId="77777777" w:rsidR="00BA3AE4" w:rsidRPr="002A5535" w:rsidRDefault="00BA3AE4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AFC5E2E" w14:textId="77777777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2A5535">
              <w:rPr>
                <w:rFonts w:ascii="AvantGarde Bk BT" w:hAnsi="AvantGarde Bk BT"/>
                <w:sz w:val="20"/>
                <w:szCs w:val="20"/>
              </w:rPr>
              <w:t xml:space="preserve">Dr. Jaime Federico Andrade Villanueva 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FEDA" w14:textId="77777777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6FEB980" w14:textId="0B8F10F9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A8AE0C0" w14:textId="77777777" w:rsidR="00BA3AE4" w:rsidRPr="002A5535" w:rsidRDefault="00BA3AE4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51F4834" w14:textId="77777777" w:rsidR="0081321C" w:rsidRPr="002A5535" w:rsidRDefault="0081321C" w:rsidP="007C01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2A5535">
              <w:rPr>
                <w:rFonts w:ascii="AvantGarde Bk BT" w:hAnsi="AvantGarde Bk BT"/>
                <w:sz w:val="20"/>
                <w:szCs w:val="20"/>
              </w:rPr>
              <w:t>C. Daniel Cortés Largo</w:t>
            </w:r>
          </w:p>
        </w:tc>
      </w:tr>
    </w:tbl>
    <w:p w14:paraId="086FEB55" w14:textId="77777777" w:rsidR="0081321C" w:rsidRPr="002A5535" w:rsidRDefault="0081321C" w:rsidP="0081321C">
      <w:pPr>
        <w:jc w:val="center"/>
        <w:rPr>
          <w:rFonts w:ascii="AvantGarde Bk BT" w:eastAsia="Calibri" w:hAnsi="AvantGarde Bk BT"/>
          <w:sz w:val="20"/>
          <w:szCs w:val="20"/>
        </w:rPr>
      </w:pPr>
    </w:p>
    <w:p w14:paraId="48A3D3B3" w14:textId="72D0EFF0" w:rsidR="0081321C" w:rsidRPr="002A5535" w:rsidRDefault="0081321C" w:rsidP="0081321C">
      <w:pPr>
        <w:rPr>
          <w:rFonts w:ascii="AvantGarde Bk BT" w:eastAsia="Calibri" w:hAnsi="AvantGarde Bk BT"/>
          <w:sz w:val="20"/>
          <w:szCs w:val="20"/>
        </w:rPr>
      </w:pPr>
    </w:p>
    <w:p w14:paraId="5491B868" w14:textId="77777777" w:rsidR="00BA3AE4" w:rsidRPr="002A5535" w:rsidRDefault="00BA3AE4" w:rsidP="0081321C">
      <w:pPr>
        <w:rPr>
          <w:rFonts w:ascii="AvantGarde Bk BT" w:eastAsia="Calibri" w:hAnsi="AvantGarde Bk BT"/>
          <w:sz w:val="20"/>
          <w:szCs w:val="20"/>
        </w:rPr>
      </w:pPr>
    </w:p>
    <w:p w14:paraId="4FFD603B" w14:textId="77777777" w:rsidR="0081321C" w:rsidRPr="002A5535" w:rsidRDefault="0081321C" w:rsidP="0081321C">
      <w:pPr>
        <w:jc w:val="center"/>
        <w:rPr>
          <w:rFonts w:ascii="AvantGarde Bk BT" w:hAnsi="AvantGarde Bk BT"/>
          <w:sz w:val="20"/>
          <w:szCs w:val="20"/>
        </w:rPr>
      </w:pPr>
    </w:p>
    <w:p w14:paraId="466187FB" w14:textId="77777777" w:rsidR="0081321C" w:rsidRPr="002A5535" w:rsidRDefault="0081321C" w:rsidP="0081321C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2A5535">
        <w:rPr>
          <w:rFonts w:ascii="AvantGarde Bk BT" w:hAnsi="AvantGarde Bk BT"/>
          <w:b/>
          <w:bCs/>
          <w:sz w:val="20"/>
          <w:szCs w:val="20"/>
        </w:rPr>
        <w:t xml:space="preserve">Mtro. Guillermo Arturo Gómez Mata </w:t>
      </w:r>
    </w:p>
    <w:p w14:paraId="77CF0064" w14:textId="134BE29C" w:rsidR="0081321C" w:rsidRPr="002A5535" w:rsidRDefault="0081321C" w:rsidP="0081321C">
      <w:pPr>
        <w:jc w:val="center"/>
        <w:rPr>
          <w:rFonts w:ascii="AvantGarde Bk BT" w:hAnsi="AvantGarde Bk BT"/>
          <w:sz w:val="20"/>
          <w:szCs w:val="20"/>
        </w:rPr>
      </w:pPr>
      <w:r w:rsidRPr="002A5535">
        <w:rPr>
          <w:rFonts w:ascii="AvantGarde Bk BT" w:hAnsi="AvantGarde Bk BT"/>
          <w:sz w:val="20"/>
          <w:szCs w:val="20"/>
        </w:rPr>
        <w:t>Secretario de Actas y Acuerdos</w:t>
      </w:r>
    </w:p>
    <w:sectPr w:rsidR="0081321C" w:rsidRPr="002A5535" w:rsidSect="00D3715A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EB4F" w14:textId="77777777" w:rsidR="007515D0" w:rsidRDefault="007515D0" w:rsidP="00C85DA2">
      <w:r>
        <w:separator/>
      </w:r>
    </w:p>
  </w:endnote>
  <w:endnote w:type="continuationSeparator" w:id="0">
    <w:p w14:paraId="4EA67DB9" w14:textId="77777777" w:rsidR="007515D0" w:rsidRDefault="007515D0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Questria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4C02B8C1" w14:textId="19E467FC" w:rsidR="007C0165" w:rsidRPr="00E012A5" w:rsidRDefault="007C0165" w:rsidP="00E012A5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E012A5">
              <w:rPr>
                <w:sz w:val="17"/>
                <w:szCs w:val="17"/>
              </w:rPr>
              <w:t xml:space="preserve">Página </w:t>
            </w:r>
            <w:r w:rsidRPr="00E012A5">
              <w:rPr>
                <w:sz w:val="17"/>
                <w:szCs w:val="17"/>
              </w:rPr>
              <w:fldChar w:fldCharType="begin"/>
            </w:r>
            <w:r w:rsidRPr="00E012A5">
              <w:rPr>
                <w:sz w:val="17"/>
                <w:szCs w:val="17"/>
              </w:rPr>
              <w:instrText>PAGE</w:instrText>
            </w:r>
            <w:r w:rsidRPr="00E012A5">
              <w:rPr>
                <w:sz w:val="17"/>
                <w:szCs w:val="17"/>
              </w:rPr>
              <w:fldChar w:fldCharType="separate"/>
            </w:r>
            <w:r w:rsidR="00B430B9">
              <w:rPr>
                <w:noProof/>
                <w:sz w:val="17"/>
                <w:szCs w:val="17"/>
              </w:rPr>
              <w:t>4</w:t>
            </w:r>
            <w:r w:rsidRPr="00E012A5">
              <w:rPr>
                <w:sz w:val="17"/>
                <w:szCs w:val="17"/>
              </w:rPr>
              <w:fldChar w:fldCharType="end"/>
            </w:r>
            <w:r w:rsidRPr="00E012A5">
              <w:rPr>
                <w:sz w:val="17"/>
                <w:szCs w:val="17"/>
              </w:rPr>
              <w:t xml:space="preserve"> de </w:t>
            </w:r>
            <w:r w:rsidRPr="00E012A5">
              <w:rPr>
                <w:sz w:val="17"/>
                <w:szCs w:val="17"/>
              </w:rPr>
              <w:fldChar w:fldCharType="begin"/>
            </w:r>
            <w:r w:rsidRPr="00E012A5">
              <w:rPr>
                <w:sz w:val="17"/>
                <w:szCs w:val="17"/>
              </w:rPr>
              <w:instrText>NUMPAGES</w:instrText>
            </w:r>
            <w:r w:rsidRPr="00E012A5">
              <w:rPr>
                <w:sz w:val="17"/>
                <w:szCs w:val="17"/>
              </w:rPr>
              <w:fldChar w:fldCharType="separate"/>
            </w:r>
            <w:r w:rsidR="00B430B9">
              <w:rPr>
                <w:noProof/>
                <w:sz w:val="17"/>
                <w:szCs w:val="17"/>
              </w:rPr>
              <w:t>4</w:t>
            </w:r>
            <w:r w:rsidRPr="00E012A5">
              <w:rPr>
                <w:sz w:val="17"/>
                <w:szCs w:val="17"/>
              </w:rPr>
              <w:fldChar w:fldCharType="end"/>
            </w:r>
          </w:p>
        </w:sdtContent>
      </w:sdt>
    </w:sdtContent>
  </w:sdt>
  <w:p w14:paraId="1F76AD64" w14:textId="77777777" w:rsidR="007C0165" w:rsidRPr="00C85DA2" w:rsidRDefault="007C0165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23172F8D" w:rsidR="007C0165" w:rsidRPr="00C85DA2" w:rsidRDefault="007C0165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</w:t>
    </w:r>
    <w:r>
      <w:rPr>
        <w:sz w:val="17"/>
        <w:szCs w:val="17"/>
      </w:rPr>
      <w:t>Jalisco. México. Tel. [52] 33</w:t>
    </w:r>
    <w:r w:rsidRPr="00C85DA2">
      <w:rPr>
        <w:sz w:val="17"/>
        <w:szCs w:val="17"/>
      </w:rPr>
      <w:t xml:space="preserve">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>243, 12420 y 12457 Tel. Dir. 333134 2243</w:t>
    </w:r>
  </w:p>
  <w:p w14:paraId="66697B22" w14:textId="79362C8F" w:rsidR="007C0165" w:rsidRPr="00E012A5" w:rsidRDefault="007C0165" w:rsidP="00E012A5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970C" w14:textId="77777777" w:rsidR="007515D0" w:rsidRDefault="007515D0" w:rsidP="00C85DA2">
      <w:r>
        <w:separator/>
      </w:r>
    </w:p>
  </w:footnote>
  <w:footnote w:type="continuationSeparator" w:id="0">
    <w:p w14:paraId="3187AF56" w14:textId="77777777" w:rsidR="007515D0" w:rsidRDefault="007515D0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26DC" w14:textId="77777777" w:rsidR="007C0165" w:rsidRDefault="007C0165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7C0165" w:rsidRDefault="007C0165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7C0165" w:rsidRDefault="007C0165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7C0165" w:rsidRDefault="007C0165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7C0165" w:rsidRPr="00DF2633" w:rsidRDefault="007C0165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DF2633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6B2CB0AC" w14:textId="4D940E9F" w:rsidR="007C0165" w:rsidRPr="00DF2633" w:rsidRDefault="007C0165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 w:rsidRPr="00DF2633">
      <w:rPr>
        <w:rFonts w:ascii="AvantGarde Bk BT" w:hAnsi="AvantGarde Bk BT"/>
        <w:noProof/>
        <w:sz w:val="20"/>
        <w:szCs w:val="20"/>
        <w:lang w:val="es-ES" w:eastAsia="es-MX"/>
      </w:rPr>
      <w:t>Dictamen Núm. I/202</w:t>
    </w:r>
    <w:r>
      <w:rPr>
        <w:rFonts w:ascii="AvantGarde Bk BT" w:hAnsi="AvantGarde Bk BT"/>
        <w:noProof/>
        <w:sz w:val="20"/>
        <w:szCs w:val="20"/>
        <w:lang w:val="es-ES" w:eastAsia="es-MX"/>
      </w:rPr>
      <w:t>2</w:t>
    </w:r>
    <w:r w:rsidRPr="00DF2633">
      <w:rPr>
        <w:rFonts w:ascii="AvantGarde Bk BT" w:hAnsi="AvantGarde Bk BT"/>
        <w:noProof/>
        <w:sz w:val="20"/>
        <w:szCs w:val="20"/>
        <w:lang w:val="es-ES" w:eastAsia="es-MX"/>
      </w:rPr>
      <w:t>/</w:t>
    </w:r>
    <w:r w:rsidR="00B12905">
      <w:rPr>
        <w:rFonts w:ascii="AvantGarde Bk BT" w:hAnsi="AvantGarde Bk BT"/>
        <w:noProof/>
        <w:sz w:val="20"/>
        <w:szCs w:val="20"/>
        <w:lang w:val="es-ES" w:eastAsia="es-MX"/>
      </w:rPr>
      <w:t>4</w:t>
    </w:r>
    <w:r w:rsidR="00CE353E">
      <w:rPr>
        <w:rFonts w:ascii="AvantGarde Bk BT" w:hAnsi="AvantGarde Bk BT"/>
        <w:noProof/>
        <w:sz w:val="20"/>
        <w:szCs w:val="20"/>
        <w:lang w:val="es-ES" w:eastAsia="es-MX"/>
      </w:rPr>
      <w:t>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7E9"/>
    <w:multiLevelType w:val="hybridMultilevel"/>
    <w:tmpl w:val="043A9B00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111F1"/>
    <w:multiLevelType w:val="hybridMultilevel"/>
    <w:tmpl w:val="DC7AE2D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93"/>
    <w:multiLevelType w:val="hybridMultilevel"/>
    <w:tmpl w:val="7C6A5A2C"/>
    <w:lvl w:ilvl="0" w:tplc="A9803D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D2DFC"/>
    <w:multiLevelType w:val="hybridMultilevel"/>
    <w:tmpl w:val="A0CAF16E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EC4"/>
    <w:multiLevelType w:val="hybridMultilevel"/>
    <w:tmpl w:val="D172B4D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242490"/>
    <w:multiLevelType w:val="hybridMultilevel"/>
    <w:tmpl w:val="BD6670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D52A9"/>
    <w:multiLevelType w:val="hybridMultilevel"/>
    <w:tmpl w:val="B1DA6D7E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D5C0B9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660EA"/>
    <w:multiLevelType w:val="hybridMultilevel"/>
    <w:tmpl w:val="4224D096"/>
    <w:lvl w:ilvl="0" w:tplc="9BC68E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2E1E6C2E"/>
    <w:multiLevelType w:val="hybridMultilevel"/>
    <w:tmpl w:val="C1CC659E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17942"/>
    <w:multiLevelType w:val="hybridMultilevel"/>
    <w:tmpl w:val="7BF49E4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AF9250F"/>
    <w:multiLevelType w:val="hybridMultilevel"/>
    <w:tmpl w:val="F3B86BF6"/>
    <w:lvl w:ilvl="0" w:tplc="080A001B">
      <w:start w:val="1"/>
      <w:numFmt w:val="low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A3A3E"/>
    <w:multiLevelType w:val="hybridMultilevel"/>
    <w:tmpl w:val="FF46E504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380F9D"/>
    <w:multiLevelType w:val="hybridMultilevel"/>
    <w:tmpl w:val="4A30885A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9A4892"/>
    <w:multiLevelType w:val="hybridMultilevel"/>
    <w:tmpl w:val="9BF0D434"/>
    <w:lvl w:ilvl="0" w:tplc="080A001B">
      <w:start w:val="1"/>
      <w:numFmt w:val="low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23" w15:restartNumberingAfterBreak="0">
    <w:nsid w:val="59FE2DD4"/>
    <w:multiLevelType w:val="hybridMultilevel"/>
    <w:tmpl w:val="BAA4C42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A651C73"/>
    <w:multiLevelType w:val="hybridMultilevel"/>
    <w:tmpl w:val="4D64806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722AC"/>
    <w:multiLevelType w:val="hybridMultilevel"/>
    <w:tmpl w:val="AB0C6E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75850"/>
    <w:multiLevelType w:val="hybridMultilevel"/>
    <w:tmpl w:val="043A9B00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260E8"/>
    <w:multiLevelType w:val="hybridMultilevel"/>
    <w:tmpl w:val="F18AE468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785FFD"/>
    <w:multiLevelType w:val="hybridMultilevel"/>
    <w:tmpl w:val="FF46E504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DC0448"/>
    <w:multiLevelType w:val="hybridMultilevel"/>
    <w:tmpl w:val="C5ACF660"/>
    <w:lvl w:ilvl="0" w:tplc="080A001B">
      <w:start w:val="1"/>
      <w:numFmt w:val="lowerRoman"/>
      <w:lvlText w:val="%1."/>
      <w:lvlJc w:val="right"/>
      <w:pPr>
        <w:ind w:left="1146" w:hanging="360"/>
      </w:pPr>
    </w:lvl>
    <w:lvl w:ilvl="1" w:tplc="7DFCB33E">
      <w:start w:val="1"/>
      <w:numFmt w:val="lowerRoman"/>
      <w:lvlText w:val="%2)"/>
      <w:lvlJc w:val="left"/>
      <w:pPr>
        <w:ind w:left="222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709D7"/>
    <w:multiLevelType w:val="hybridMultilevel"/>
    <w:tmpl w:val="6E40EE9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EF4AB4"/>
    <w:multiLevelType w:val="hybridMultilevel"/>
    <w:tmpl w:val="51FA6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E4C08AA"/>
    <w:multiLevelType w:val="hybridMultilevel"/>
    <w:tmpl w:val="4A4244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5259F"/>
    <w:multiLevelType w:val="hybridMultilevel"/>
    <w:tmpl w:val="2DD6B4E0"/>
    <w:lvl w:ilvl="0" w:tplc="B92EAB7C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18"/>
  </w:num>
  <w:num w:numId="7">
    <w:abstractNumId w:val="29"/>
  </w:num>
  <w:num w:numId="8">
    <w:abstractNumId w:val="36"/>
  </w:num>
  <w:num w:numId="9">
    <w:abstractNumId w:val="12"/>
  </w:num>
  <w:num w:numId="10">
    <w:abstractNumId w:val="25"/>
  </w:num>
  <w:num w:numId="11">
    <w:abstractNumId w:val="9"/>
  </w:num>
  <w:num w:numId="12">
    <w:abstractNumId w:val="33"/>
  </w:num>
  <w:num w:numId="13">
    <w:abstractNumId w:val="26"/>
  </w:num>
  <w:num w:numId="14">
    <w:abstractNumId w:val="2"/>
  </w:num>
  <w:num w:numId="15">
    <w:abstractNumId w:val="15"/>
  </w:num>
  <w:num w:numId="16">
    <w:abstractNumId w:val="3"/>
  </w:num>
  <w:num w:numId="17">
    <w:abstractNumId w:val="34"/>
  </w:num>
  <w:num w:numId="18">
    <w:abstractNumId w:val="0"/>
  </w:num>
  <w:num w:numId="19">
    <w:abstractNumId w:val="28"/>
  </w:num>
  <w:num w:numId="20">
    <w:abstractNumId w:val="16"/>
  </w:num>
  <w:num w:numId="21">
    <w:abstractNumId w:val="37"/>
  </w:num>
  <w:num w:numId="22">
    <w:abstractNumId w:val="1"/>
  </w:num>
  <w:num w:numId="23">
    <w:abstractNumId w:val="10"/>
  </w:num>
  <w:num w:numId="24">
    <w:abstractNumId w:val="38"/>
  </w:num>
  <w:num w:numId="25">
    <w:abstractNumId w:val="4"/>
  </w:num>
  <w:num w:numId="26">
    <w:abstractNumId w:val="17"/>
  </w:num>
  <w:num w:numId="27">
    <w:abstractNumId w:val="32"/>
  </w:num>
  <w:num w:numId="28">
    <w:abstractNumId w:val="21"/>
  </w:num>
  <w:num w:numId="29">
    <w:abstractNumId w:val="20"/>
  </w:num>
  <w:num w:numId="30">
    <w:abstractNumId w:val="30"/>
  </w:num>
  <w:num w:numId="31">
    <w:abstractNumId w:val="14"/>
  </w:num>
  <w:num w:numId="32">
    <w:abstractNumId w:val="19"/>
  </w:num>
  <w:num w:numId="33">
    <w:abstractNumId w:val="24"/>
  </w:num>
  <w:num w:numId="34">
    <w:abstractNumId w:val="23"/>
  </w:num>
  <w:num w:numId="35">
    <w:abstractNumId w:val="31"/>
  </w:num>
  <w:num w:numId="36">
    <w:abstractNumId w:val="35"/>
  </w:num>
  <w:num w:numId="37">
    <w:abstractNumId w:val="27"/>
  </w:num>
  <w:num w:numId="38">
    <w:abstractNumId w:val="7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A2"/>
    <w:rsid w:val="00000613"/>
    <w:rsid w:val="00001023"/>
    <w:rsid w:val="000104F6"/>
    <w:rsid w:val="00010A85"/>
    <w:rsid w:val="0001148A"/>
    <w:rsid w:val="00022531"/>
    <w:rsid w:val="00023AC0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767F8"/>
    <w:rsid w:val="00083DC8"/>
    <w:rsid w:val="00085516"/>
    <w:rsid w:val="000871EB"/>
    <w:rsid w:val="00092FEE"/>
    <w:rsid w:val="0009359F"/>
    <w:rsid w:val="00096504"/>
    <w:rsid w:val="000A06FE"/>
    <w:rsid w:val="000A33B1"/>
    <w:rsid w:val="000A492C"/>
    <w:rsid w:val="000A5C99"/>
    <w:rsid w:val="000A67BE"/>
    <w:rsid w:val="000B4F5C"/>
    <w:rsid w:val="000B775D"/>
    <w:rsid w:val="000C391D"/>
    <w:rsid w:val="000C5D8E"/>
    <w:rsid w:val="000C66D9"/>
    <w:rsid w:val="000C72D5"/>
    <w:rsid w:val="000D27B2"/>
    <w:rsid w:val="000E02B1"/>
    <w:rsid w:val="000E3632"/>
    <w:rsid w:val="000E3C74"/>
    <w:rsid w:val="000E49D9"/>
    <w:rsid w:val="000F260E"/>
    <w:rsid w:val="000F4846"/>
    <w:rsid w:val="000F627F"/>
    <w:rsid w:val="0010089C"/>
    <w:rsid w:val="00105A0B"/>
    <w:rsid w:val="00111448"/>
    <w:rsid w:val="00122B64"/>
    <w:rsid w:val="00122F3B"/>
    <w:rsid w:val="00125FF0"/>
    <w:rsid w:val="0013003E"/>
    <w:rsid w:val="00135950"/>
    <w:rsid w:val="00137467"/>
    <w:rsid w:val="001415E6"/>
    <w:rsid w:val="00141F94"/>
    <w:rsid w:val="00145972"/>
    <w:rsid w:val="001532EA"/>
    <w:rsid w:val="00156634"/>
    <w:rsid w:val="001571AB"/>
    <w:rsid w:val="00157AF7"/>
    <w:rsid w:val="001630DB"/>
    <w:rsid w:val="00163C8B"/>
    <w:rsid w:val="00170238"/>
    <w:rsid w:val="00171DAA"/>
    <w:rsid w:val="00174C32"/>
    <w:rsid w:val="00177DFE"/>
    <w:rsid w:val="0018018C"/>
    <w:rsid w:val="00181837"/>
    <w:rsid w:val="00181A38"/>
    <w:rsid w:val="00181E40"/>
    <w:rsid w:val="00182464"/>
    <w:rsid w:val="001860B8"/>
    <w:rsid w:val="0019104B"/>
    <w:rsid w:val="00191B5C"/>
    <w:rsid w:val="001934FF"/>
    <w:rsid w:val="00194378"/>
    <w:rsid w:val="00194B82"/>
    <w:rsid w:val="00197A22"/>
    <w:rsid w:val="001A0F42"/>
    <w:rsid w:val="001B2001"/>
    <w:rsid w:val="001B4837"/>
    <w:rsid w:val="001B6F91"/>
    <w:rsid w:val="001B74E2"/>
    <w:rsid w:val="001C14AC"/>
    <w:rsid w:val="001C290F"/>
    <w:rsid w:val="001C2C74"/>
    <w:rsid w:val="001C3A29"/>
    <w:rsid w:val="001C6411"/>
    <w:rsid w:val="001C7B97"/>
    <w:rsid w:val="001D189D"/>
    <w:rsid w:val="001D1D55"/>
    <w:rsid w:val="001D3905"/>
    <w:rsid w:val="001E18BC"/>
    <w:rsid w:val="001E3948"/>
    <w:rsid w:val="001F0798"/>
    <w:rsid w:val="001F09BD"/>
    <w:rsid w:val="001F2C6F"/>
    <w:rsid w:val="001F7585"/>
    <w:rsid w:val="0021755B"/>
    <w:rsid w:val="00224D98"/>
    <w:rsid w:val="002355D6"/>
    <w:rsid w:val="0023605C"/>
    <w:rsid w:val="0024096F"/>
    <w:rsid w:val="00242465"/>
    <w:rsid w:val="00245C59"/>
    <w:rsid w:val="00246666"/>
    <w:rsid w:val="002468EB"/>
    <w:rsid w:val="00247807"/>
    <w:rsid w:val="00261FA8"/>
    <w:rsid w:val="002646C9"/>
    <w:rsid w:val="0026596F"/>
    <w:rsid w:val="0027056E"/>
    <w:rsid w:val="00271F55"/>
    <w:rsid w:val="002746A2"/>
    <w:rsid w:val="00275EBF"/>
    <w:rsid w:val="002844F7"/>
    <w:rsid w:val="00286663"/>
    <w:rsid w:val="00290E41"/>
    <w:rsid w:val="00292087"/>
    <w:rsid w:val="00294CA2"/>
    <w:rsid w:val="00295244"/>
    <w:rsid w:val="002A2505"/>
    <w:rsid w:val="002A5535"/>
    <w:rsid w:val="002A6B0B"/>
    <w:rsid w:val="002B492B"/>
    <w:rsid w:val="002B5B58"/>
    <w:rsid w:val="002B63A2"/>
    <w:rsid w:val="002B6B6C"/>
    <w:rsid w:val="002B7C6F"/>
    <w:rsid w:val="002C0834"/>
    <w:rsid w:val="002C5197"/>
    <w:rsid w:val="002D12EB"/>
    <w:rsid w:val="002D1F7A"/>
    <w:rsid w:val="002D28DB"/>
    <w:rsid w:val="002D2DE9"/>
    <w:rsid w:val="002E2047"/>
    <w:rsid w:val="002E6C17"/>
    <w:rsid w:val="002E7356"/>
    <w:rsid w:val="002F27A2"/>
    <w:rsid w:val="002F30B2"/>
    <w:rsid w:val="002F3608"/>
    <w:rsid w:val="002F4F3C"/>
    <w:rsid w:val="00301B13"/>
    <w:rsid w:val="00304202"/>
    <w:rsid w:val="00304455"/>
    <w:rsid w:val="0030456F"/>
    <w:rsid w:val="00304AE8"/>
    <w:rsid w:val="00306FB1"/>
    <w:rsid w:val="00307082"/>
    <w:rsid w:val="00312757"/>
    <w:rsid w:val="00312F83"/>
    <w:rsid w:val="003148DA"/>
    <w:rsid w:val="003165EA"/>
    <w:rsid w:val="00316DE3"/>
    <w:rsid w:val="00322419"/>
    <w:rsid w:val="0032460C"/>
    <w:rsid w:val="00325EA1"/>
    <w:rsid w:val="00331C7A"/>
    <w:rsid w:val="003365E2"/>
    <w:rsid w:val="00340847"/>
    <w:rsid w:val="0034247E"/>
    <w:rsid w:val="00344A89"/>
    <w:rsid w:val="003519BC"/>
    <w:rsid w:val="003519CF"/>
    <w:rsid w:val="00354568"/>
    <w:rsid w:val="00354588"/>
    <w:rsid w:val="00354DD1"/>
    <w:rsid w:val="0036492C"/>
    <w:rsid w:val="00366A3F"/>
    <w:rsid w:val="003710FD"/>
    <w:rsid w:val="00372021"/>
    <w:rsid w:val="00373E77"/>
    <w:rsid w:val="00374422"/>
    <w:rsid w:val="0037491E"/>
    <w:rsid w:val="0038431C"/>
    <w:rsid w:val="0039105E"/>
    <w:rsid w:val="0039541D"/>
    <w:rsid w:val="003959B2"/>
    <w:rsid w:val="00396E4E"/>
    <w:rsid w:val="003A6071"/>
    <w:rsid w:val="003A6743"/>
    <w:rsid w:val="003B0CBD"/>
    <w:rsid w:val="003B3720"/>
    <w:rsid w:val="003B479D"/>
    <w:rsid w:val="003C17FC"/>
    <w:rsid w:val="003C367B"/>
    <w:rsid w:val="003D4249"/>
    <w:rsid w:val="003D5103"/>
    <w:rsid w:val="003D5B2B"/>
    <w:rsid w:val="003D692E"/>
    <w:rsid w:val="003E1E5D"/>
    <w:rsid w:val="003E2B0E"/>
    <w:rsid w:val="003E339E"/>
    <w:rsid w:val="003F039F"/>
    <w:rsid w:val="003F4497"/>
    <w:rsid w:val="00402498"/>
    <w:rsid w:val="00407D2A"/>
    <w:rsid w:val="00417ECD"/>
    <w:rsid w:val="0042488F"/>
    <w:rsid w:val="0042644E"/>
    <w:rsid w:val="004327FC"/>
    <w:rsid w:val="00434DE1"/>
    <w:rsid w:val="004454DE"/>
    <w:rsid w:val="00454ED4"/>
    <w:rsid w:val="00455A31"/>
    <w:rsid w:val="00455F86"/>
    <w:rsid w:val="00456240"/>
    <w:rsid w:val="004669C2"/>
    <w:rsid w:val="00467F49"/>
    <w:rsid w:val="004727FF"/>
    <w:rsid w:val="00473882"/>
    <w:rsid w:val="00476CAB"/>
    <w:rsid w:val="00480DED"/>
    <w:rsid w:val="00483FAD"/>
    <w:rsid w:val="00485D12"/>
    <w:rsid w:val="00493E76"/>
    <w:rsid w:val="00495069"/>
    <w:rsid w:val="004953CB"/>
    <w:rsid w:val="00495CAA"/>
    <w:rsid w:val="004A1215"/>
    <w:rsid w:val="004B1D72"/>
    <w:rsid w:val="004B515F"/>
    <w:rsid w:val="004B7537"/>
    <w:rsid w:val="004C2B2D"/>
    <w:rsid w:val="004C38E7"/>
    <w:rsid w:val="004D27FF"/>
    <w:rsid w:val="004D347C"/>
    <w:rsid w:val="004D3646"/>
    <w:rsid w:val="004D4C97"/>
    <w:rsid w:val="004D631B"/>
    <w:rsid w:val="004D6D07"/>
    <w:rsid w:val="004E00E1"/>
    <w:rsid w:val="004E1FFC"/>
    <w:rsid w:val="004E275A"/>
    <w:rsid w:val="004E3964"/>
    <w:rsid w:val="004E3E44"/>
    <w:rsid w:val="004E5703"/>
    <w:rsid w:val="004E5BC3"/>
    <w:rsid w:val="004E670C"/>
    <w:rsid w:val="004E7062"/>
    <w:rsid w:val="004F0A1C"/>
    <w:rsid w:val="004F15B0"/>
    <w:rsid w:val="004F1915"/>
    <w:rsid w:val="004F608C"/>
    <w:rsid w:val="005012D9"/>
    <w:rsid w:val="00503C86"/>
    <w:rsid w:val="00504BD1"/>
    <w:rsid w:val="0050631B"/>
    <w:rsid w:val="00506CF5"/>
    <w:rsid w:val="00510687"/>
    <w:rsid w:val="005121D0"/>
    <w:rsid w:val="00523393"/>
    <w:rsid w:val="00525E10"/>
    <w:rsid w:val="00531EC9"/>
    <w:rsid w:val="00535E18"/>
    <w:rsid w:val="0054046A"/>
    <w:rsid w:val="00541BFA"/>
    <w:rsid w:val="00541F42"/>
    <w:rsid w:val="00542BE6"/>
    <w:rsid w:val="00542EBD"/>
    <w:rsid w:val="00544C48"/>
    <w:rsid w:val="005472EA"/>
    <w:rsid w:val="0055283C"/>
    <w:rsid w:val="00557FAC"/>
    <w:rsid w:val="00561651"/>
    <w:rsid w:val="00562724"/>
    <w:rsid w:val="00562F05"/>
    <w:rsid w:val="00563D1A"/>
    <w:rsid w:val="005667FC"/>
    <w:rsid w:val="005676EF"/>
    <w:rsid w:val="00572346"/>
    <w:rsid w:val="00572EDC"/>
    <w:rsid w:val="00580E72"/>
    <w:rsid w:val="00582930"/>
    <w:rsid w:val="00584266"/>
    <w:rsid w:val="005861B1"/>
    <w:rsid w:val="00593B13"/>
    <w:rsid w:val="005965D1"/>
    <w:rsid w:val="005966E2"/>
    <w:rsid w:val="0059711F"/>
    <w:rsid w:val="00597859"/>
    <w:rsid w:val="005A1B1B"/>
    <w:rsid w:val="005A52C6"/>
    <w:rsid w:val="005A59A0"/>
    <w:rsid w:val="005A6AE6"/>
    <w:rsid w:val="005A7948"/>
    <w:rsid w:val="005B52B6"/>
    <w:rsid w:val="005C1290"/>
    <w:rsid w:val="005C63F1"/>
    <w:rsid w:val="005D1778"/>
    <w:rsid w:val="005D43BF"/>
    <w:rsid w:val="005E0E8F"/>
    <w:rsid w:val="005E1326"/>
    <w:rsid w:val="005E4059"/>
    <w:rsid w:val="005E676F"/>
    <w:rsid w:val="005F2911"/>
    <w:rsid w:val="005F72EC"/>
    <w:rsid w:val="00610295"/>
    <w:rsid w:val="0061699B"/>
    <w:rsid w:val="00620392"/>
    <w:rsid w:val="006220B9"/>
    <w:rsid w:val="006240F3"/>
    <w:rsid w:val="00624DA1"/>
    <w:rsid w:val="00625813"/>
    <w:rsid w:val="00625EC3"/>
    <w:rsid w:val="00634797"/>
    <w:rsid w:val="00642D1A"/>
    <w:rsid w:val="0064344A"/>
    <w:rsid w:val="0064700C"/>
    <w:rsid w:val="00651AFF"/>
    <w:rsid w:val="00651F8C"/>
    <w:rsid w:val="00652490"/>
    <w:rsid w:val="006533FC"/>
    <w:rsid w:val="006539A5"/>
    <w:rsid w:val="006569CB"/>
    <w:rsid w:val="00657AE3"/>
    <w:rsid w:val="00667203"/>
    <w:rsid w:val="00667E5B"/>
    <w:rsid w:val="00684A75"/>
    <w:rsid w:val="00686EDC"/>
    <w:rsid w:val="00687797"/>
    <w:rsid w:val="00687878"/>
    <w:rsid w:val="00691031"/>
    <w:rsid w:val="00691346"/>
    <w:rsid w:val="00691834"/>
    <w:rsid w:val="00694C58"/>
    <w:rsid w:val="006A0C8D"/>
    <w:rsid w:val="006A3F18"/>
    <w:rsid w:val="006A462F"/>
    <w:rsid w:val="006A6855"/>
    <w:rsid w:val="006B0AAE"/>
    <w:rsid w:val="006B7D02"/>
    <w:rsid w:val="006C0F5D"/>
    <w:rsid w:val="006C222D"/>
    <w:rsid w:val="006C46E1"/>
    <w:rsid w:val="006D0438"/>
    <w:rsid w:val="006D4676"/>
    <w:rsid w:val="006E05BA"/>
    <w:rsid w:val="006E3667"/>
    <w:rsid w:val="006E3DD6"/>
    <w:rsid w:val="006E4563"/>
    <w:rsid w:val="006E4DB1"/>
    <w:rsid w:val="006F1768"/>
    <w:rsid w:val="006F1988"/>
    <w:rsid w:val="006F4801"/>
    <w:rsid w:val="006F4E5D"/>
    <w:rsid w:val="0070269B"/>
    <w:rsid w:val="0070508C"/>
    <w:rsid w:val="0070586C"/>
    <w:rsid w:val="00713300"/>
    <w:rsid w:val="00715FE3"/>
    <w:rsid w:val="007169B1"/>
    <w:rsid w:val="00724D8A"/>
    <w:rsid w:val="00726C3E"/>
    <w:rsid w:val="00731987"/>
    <w:rsid w:val="007331FC"/>
    <w:rsid w:val="0074038D"/>
    <w:rsid w:val="007413AA"/>
    <w:rsid w:val="00741F20"/>
    <w:rsid w:val="00743FB9"/>
    <w:rsid w:val="007515D0"/>
    <w:rsid w:val="007551A5"/>
    <w:rsid w:val="007603E2"/>
    <w:rsid w:val="00760F83"/>
    <w:rsid w:val="00765DC1"/>
    <w:rsid w:val="00766244"/>
    <w:rsid w:val="00772F60"/>
    <w:rsid w:val="00775C66"/>
    <w:rsid w:val="00780FE8"/>
    <w:rsid w:val="00783034"/>
    <w:rsid w:val="00785B9C"/>
    <w:rsid w:val="00786D7C"/>
    <w:rsid w:val="00793E3A"/>
    <w:rsid w:val="0079447A"/>
    <w:rsid w:val="00794AD3"/>
    <w:rsid w:val="00794FAD"/>
    <w:rsid w:val="007974B9"/>
    <w:rsid w:val="007A1C32"/>
    <w:rsid w:val="007A5E0B"/>
    <w:rsid w:val="007B1178"/>
    <w:rsid w:val="007B1CC4"/>
    <w:rsid w:val="007B39AE"/>
    <w:rsid w:val="007B47EB"/>
    <w:rsid w:val="007B4C0B"/>
    <w:rsid w:val="007B5C32"/>
    <w:rsid w:val="007C0165"/>
    <w:rsid w:val="007C06C5"/>
    <w:rsid w:val="007C4758"/>
    <w:rsid w:val="007D3383"/>
    <w:rsid w:val="007D713D"/>
    <w:rsid w:val="007E2AFD"/>
    <w:rsid w:val="007E4600"/>
    <w:rsid w:val="007E4A2B"/>
    <w:rsid w:val="007E5214"/>
    <w:rsid w:val="007E6125"/>
    <w:rsid w:val="007E637A"/>
    <w:rsid w:val="007F2AAE"/>
    <w:rsid w:val="007F48B4"/>
    <w:rsid w:val="007F5228"/>
    <w:rsid w:val="007F5955"/>
    <w:rsid w:val="00800359"/>
    <w:rsid w:val="008030BB"/>
    <w:rsid w:val="00804FE9"/>
    <w:rsid w:val="008077AA"/>
    <w:rsid w:val="00811AB5"/>
    <w:rsid w:val="00812F01"/>
    <w:rsid w:val="0081321C"/>
    <w:rsid w:val="008150A7"/>
    <w:rsid w:val="008155D8"/>
    <w:rsid w:val="008178A4"/>
    <w:rsid w:val="00821056"/>
    <w:rsid w:val="00823E2C"/>
    <w:rsid w:val="00824ACA"/>
    <w:rsid w:val="00827625"/>
    <w:rsid w:val="00830798"/>
    <w:rsid w:val="00831946"/>
    <w:rsid w:val="00834D30"/>
    <w:rsid w:val="00835E5C"/>
    <w:rsid w:val="00835F5B"/>
    <w:rsid w:val="00835FAF"/>
    <w:rsid w:val="008373D2"/>
    <w:rsid w:val="00841ECF"/>
    <w:rsid w:val="00845F9D"/>
    <w:rsid w:val="008472D6"/>
    <w:rsid w:val="00850EDB"/>
    <w:rsid w:val="00854E68"/>
    <w:rsid w:val="00857CBB"/>
    <w:rsid w:val="0086150D"/>
    <w:rsid w:val="00861A77"/>
    <w:rsid w:val="008732F5"/>
    <w:rsid w:val="008736DD"/>
    <w:rsid w:val="008758D5"/>
    <w:rsid w:val="00876D6B"/>
    <w:rsid w:val="00887A1E"/>
    <w:rsid w:val="0089188D"/>
    <w:rsid w:val="00891F56"/>
    <w:rsid w:val="008922B5"/>
    <w:rsid w:val="00897670"/>
    <w:rsid w:val="008A4C1D"/>
    <w:rsid w:val="008A68EE"/>
    <w:rsid w:val="008A7CD3"/>
    <w:rsid w:val="008B1DCB"/>
    <w:rsid w:val="008B24EA"/>
    <w:rsid w:val="008C0DA9"/>
    <w:rsid w:val="008C3A09"/>
    <w:rsid w:val="008C4BFA"/>
    <w:rsid w:val="008C6279"/>
    <w:rsid w:val="008D1CD3"/>
    <w:rsid w:val="008D5077"/>
    <w:rsid w:val="008D6A72"/>
    <w:rsid w:val="008D6A9B"/>
    <w:rsid w:val="008D6C8E"/>
    <w:rsid w:val="008E055A"/>
    <w:rsid w:val="008E30C6"/>
    <w:rsid w:val="008E42EB"/>
    <w:rsid w:val="008E798C"/>
    <w:rsid w:val="008F03A2"/>
    <w:rsid w:val="008F086D"/>
    <w:rsid w:val="009008E2"/>
    <w:rsid w:val="009036F6"/>
    <w:rsid w:val="00904152"/>
    <w:rsid w:val="00910A36"/>
    <w:rsid w:val="00911590"/>
    <w:rsid w:val="00913B2D"/>
    <w:rsid w:val="00920566"/>
    <w:rsid w:val="00920E48"/>
    <w:rsid w:val="00925398"/>
    <w:rsid w:val="00931C33"/>
    <w:rsid w:val="00932DD6"/>
    <w:rsid w:val="00932EAB"/>
    <w:rsid w:val="009348D1"/>
    <w:rsid w:val="0093732F"/>
    <w:rsid w:val="00940D04"/>
    <w:rsid w:val="00945E69"/>
    <w:rsid w:val="009465C7"/>
    <w:rsid w:val="00947684"/>
    <w:rsid w:val="00952F2A"/>
    <w:rsid w:val="00953CCD"/>
    <w:rsid w:val="00954A96"/>
    <w:rsid w:val="00960B64"/>
    <w:rsid w:val="00963065"/>
    <w:rsid w:val="009632BB"/>
    <w:rsid w:val="00964651"/>
    <w:rsid w:val="00967AB9"/>
    <w:rsid w:val="00971F16"/>
    <w:rsid w:val="009726ED"/>
    <w:rsid w:val="009752D5"/>
    <w:rsid w:val="00976E55"/>
    <w:rsid w:val="009777C9"/>
    <w:rsid w:val="00980B0D"/>
    <w:rsid w:val="00986C9E"/>
    <w:rsid w:val="0099403B"/>
    <w:rsid w:val="00994187"/>
    <w:rsid w:val="00996925"/>
    <w:rsid w:val="009A1CAF"/>
    <w:rsid w:val="009A6AD9"/>
    <w:rsid w:val="009B46A8"/>
    <w:rsid w:val="009B4C47"/>
    <w:rsid w:val="009B59B3"/>
    <w:rsid w:val="009B6D92"/>
    <w:rsid w:val="009B71A5"/>
    <w:rsid w:val="009C1A63"/>
    <w:rsid w:val="009C4504"/>
    <w:rsid w:val="009C5FE0"/>
    <w:rsid w:val="009D1846"/>
    <w:rsid w:val="009D2525"/>
    <w:rsid w:val="009D6D04"/>
    <w:rsid w:val="009E3178"/>
    <w:rsid w:val="009E38EC"/>
    <w:rsid w:val="009E4CD8"/>
    <w:rsid w:val="009E56EA"/>
    <w:rsid w:val="009E67F0"/>
    <w:rsid w:val="009E6DA4"/>
    <w:rsid w:val="009F10A3"/>
    <w:rsid w:val="009F254A"/>
    <w:rsid w:val="009F2CB6"/>
    <w:rsid w:val="009F3152"/>
    <w:rsid w:val="009F4EBB"/>
    <w:rsid w:val="009F5B1D"/>
    <w:rsid w:val="009F6378"/>
    <w:rsid w:val="009F637F"/>
    <w:rsid w:val="00A00E62"/>
    <w:rsid w:val="00A04498"/>
    <w:rsid w:val="00A05C8C"/>
    <w:rsid w:val="00A135D0"/>
    <w:rsid w:val="00A13C98"/>
    <w:rsid w:val="00A13F72"/>
    <w:rsid w:val="00A1464C"/>
    <w:rsid w:val="00A154C6"/>
    <w:rsid w:val="00A16A43"/>
    <w:rsid w:val="00A17192"/>
    <w:rsid w:val="00A20D1E"/>
    <w:rsid w:val="00A22207"/>
    <w:rsid w:val="00A22739"/>
    <w:rsid w:val="00A33D12"/>
    <w:rsid w:val="00A34FDF"/>
    <w:rsid w:val="00A40126"/>
    <w:rsid w:val="00A403ED"/>
    <w:rsid w:val="00A422CC"/>
    <w:rsid w:val="00A533FA"/>
    <w:rsid w:val="00A538C1"/>
    <w:rsid w:val="00A565AA"/>
    <w:rsid w:val="00A56E4B"/>
    <w:rsid w:val="00A57E0D"/>
    <w:rsid w:val="00A61F26"/>
    <w:rsid w:val="00A63B38"/>
    <w:rsid w:val="00A6426B"/>
    <w:rsid w:val="00A80533"/>
    <w:rsid w:val="00A81710"/>
    <w:rsid w:val="00A82194"/>
    <w:rsid w:val="00A828A5"/>
    <w:rsid w:val="00A9234B"/>
    <w:rsid w:val="00A94490"/>
    <w:rsid w:val="00A94C65"/>
    <w:rsid w:val="00A9572A"/>
    <w:rsid w:val="00A95816"/>
    <w:rsid w:val="00AA0435"/>
    <w:rsid w:val="00AA261E"/>
    <w:rsid w:val="00AA3257"/>
    <w:rsid w:val="00AA3E43"/>
    <w:rsid w:val="00AA6BD0"/>
    <w:rsid w:val="00AA6FAA"/>
    <w:rsid w:val="00AA7A7E"/>
    <w:rsid w:val="00AB1B83"/>
    <w:rsid w:val="00AB26EC"/>
    <w:rsid w:val="00AB6CDB"/>
    <w:rsid w:val="00AC00A3"/>
    <w:rsid w:val="00AC0267"/>
    <w:rsid w:val="00AC2750"/>
    <w:rsid w:val="00AC528A"/>
    <w:rsid w:val="00AC55CE"/>
    <w:rsid w:val="00AD392D"/>
    <w:rsid w:val="00AD3EF3"/>
    <w:rsid w:val="00AD503A"/>
    <w:rsid w:val="00AE0DAC"/>
    <w:rsid w:val="00AE64AE"/>
    <w:rsid w:val="00AF4392"/>
    <w:rsid w:val="00AF43A0"/>
    <w:rsid w:val="00AF55B2"/>
    <w:rsid w:val="00B03116"/>
    <w:rsid w:val="00B06F79"/>
    <w:rsid w:val="00B11ED9"/>
    <w:rsid w:val="00B12905"/>
    <w:rsid w:val="00B140BC"/>
    <w:rsid w:val="00B15796"/>
    <w:rsid w:val="00B2109C"/>
    <w:rsid w:val="00B24CE4"/>
    <w:rsid w:val="00B3095B"/>
    <w:rsid w:val="00B34785"/>
    <w:rsid w:val="00B430B9"/>
    <w:rsid w:val="00B47745"/>
    <w:rsid w:val="00B5150D"/>
    <w:rsid w:val="00B60136"/>
    <w:rsid w:val="00B6300F"/>
    <w:rsid w:val="00B63B91"/>
    <w:rsid w:val="00B67D29"/>
    <w:rsid w:val="00B71D9C"/>
    <w:rsid w:val="00B72E87"/>
    <w:rsid w:val="00B74CF3"/>
    <w:rsid w:val="00B77235"/>
    <w:rsid w:val="00B80BB1"/>
    <w:rsid w:val="00B80CB9"/>
    <w:rsid w:val="00B81A02"/>
    <w:rsid w:val="00B8435C"/>
    <w:rsid w:val="00B863D1"/>
    <w:rsid w:val="00B8780C"/>
    <w:rsid w:val="00B91F37"/>
    <w:rsid w:val="00B91F92"/>
    <w:rsid w:val="00B967F5"/>
    <w:rsid w:val="00BA1775"/>
    <w:rsid w:val="00BA20A8"/>
    <w:rsid w:val="00BA3AE4"/>
    <w:rsid w:val="00BA4180"/>
    <w:rsid w:val="00BB1A9C"/>
    <w:rsid w:val="00BB2B3B"/>
    <w:rsid w:val="00BB2DC3"/>
    <w:rsid w:val="00BB7270"/>
    <w:rsid w:val="00BC1BDB"/>
    <w:rsid w:val="00BD2597"/>
    <w:rsid w:val="00BD32B5"/>
    <w:rsid w:val="00BD37F4"/>
    <w:rsid w:val="00BD4AFD"/>
    <w:rsid w:val="00BD54A0"/>
    <w:rsid w:val="00BD56B1"/>
    <w:rsid w:val="00BD76F7"/>
    <w:rsid w:val="00BE0EFD"/>
    <w:rsid w:val="00BE2FC2"/>
    <w:rsid w:val="00BF0ADE"/>
    <w:rsid w:val="00BF279E"/>
    <w:rsid w:val="00BF4C3E"/>
    <w:rsid w:val="00C00DCF"/>
    <w:rsid w:val="00C00E84"/>
    <w:rsid w:val="00C01A18"/>
    <w:rsid w:val="00C0671F"/>
    <w:rsid w:val="00C10488"/>
    <w:rsid w:val="00C11037"/>
    <w:rsid w:val="00C12661"/>
    <w:rsid w:val="00C1693C"/>
    <w:rsid w:val="00C20661"/>
    <w:rsid w:val="00C32BC5"/>
    <w:rsid w:val="00C35212"/>
    <w:rsid w:val="00C3596C"/>
    <w:rsid w:val="00C41E81"/>
    <w:rsid w:val="00C54E6E"/>
    <w:rsid w:val="00C607DF"/>
    <w:rsid w:val="00C627C7"/>
    <w:rsid w:val="00C62E57"/>
    <w:rsid w:val="00C76183"/>
    <w:rsid w:val="00C776A1"/>
    <w:rsid w:val="00C77A78"/>
    <w:rsid w:val="00C80DBA"/>
    <w:rsid w:val="00C80FB4"/>
    <w:rsid w:val="00C827C9"/>
    <w:rsid w:val="00C85DA2"/>
    <w:rsid w:val="00C86919"/>
    <w:rsid w:val="00C91F48"/>
    <w:rsid w:val="00C93891"/>
    <w:rsid w:val="00C9453A"/>
    <w:rsid w:val="00C96ACF"/>
    <w:rsid w:val="00CA79BE"/>
    <w:rsid w:val="00CB10FD"/>
    <w:rsid w:val="00CB5E3F"/>
    <w:rsid w:val="00CC1FC9"/>
    <w:rsid w:val="00CC2A14"/>
    <w:rsid w:val="00CC328F"/>
    <w:rsid w:val="00CC37A6"/>
    <w:rsid w:val="00CC68F5"/>
    <w:rsid w:val="00CD0B28"/>
    <w:rsid w:val="00CD1868"/>
    <w:rsid w:val="00CD30DA"/>
    <w:rsid w:val="00CD3316"/>
    <w:rsid w:val="00CD480C"/>
    <w:rsid w:val="00CD4C7C"/>
    <w:rsid w:val="00CD4DAD"/>
    <w:rsid w:val="00CE2303"/>
    <w:rsid w:val="00CE353E"/>
    <w:rsid w:val="00CF13EA"/>
    <w:rsid w:val="00D01304"/>
    <w:rsid w:val="00D026DD"/>
    <w:rsid w:val="00D07789"/>
    <w:rsid w:val="00D10267"/>
    <w:rsid w:val="00D1041D"/>
    <w:rsid w:val="00D121FB"/>
    <w:rsid w:val="00D13A7B"/>
    <w:rsid w:val="00D17D54"/>
    <w:rsid w:val="00D2045E"/>
    <w:rsid w:val="00D207DE"/>
    <w:rsid w:val="00D20A74"/>
    <w:rsid w:val="00D21D62"/>
    <w:rsid w:val="00D308C3"/>
    <w:rsid w:val="00D32E5B"/>
    <w:rsid w:val="00D33254"/>
    <w:rsid w:val="00D3715A"/>
    <w:rsid w:val="00D3760E"/>
    <w:rsid w:val="00D46589"/>
    <w:rsid w:val="00D52E60"/>
    <w:rsid w:val="00D560D6"/>
    <w:rsid w:val="00D60023"/>
    <w:rsid w:val="00D67F13"/>
    <w:rsid w:val="00D734FD"/>
    <w:rsid w:val="00D743CB"/>
    <w:rsid w:val="00D744E1"/>
    <w:rsid w:val="00D808CF"/>
    <w:rsid w:val="00D813FB"/>
    <w:rsid w:val="00D848DA"/>
    <w:rsid w:val="00D84903"/>
    <w:rsid w:val="00D85BC6"/>
    <w:rsid w:val="00D873B7"/>
    <w:rsid w:val="00D93094"/>
    <w:rsid w:val="00D93C96"/>
    <w:rsid w:val="00D952B3"/>
    <w:rsid w:val="00DA69F7"/>
    <w:rsid w:val="00DA7C46"/>
    <w:rsid w:val="00DB008E"/>
    <w:rsid w:val="00DB1EE6"/>
    <w:rsid w:val="00DB303C"/>
    <w:rsid w:val="00DB5D65"/>
    <w:rsid w:val="00DC0456"/>
    <w:rsid w:val="00DC51E6"/>
    <w:rsid w:val="00DD3704"/>
    <w:rsid w:val="00DD4444"/>
    <w:rsid w:val="00DD6858"/>
    <w:rsid w:val="00DE4274"/>
    <w:rsid w:val="00DE6FC4"/>
    <w:rsid w:val="00DF2633"/>
    <w:rsid w:val="00DF34C0"/>
    <w:rsid w:val="00DF63AF"/>
    <w:rsid w:val="00DF791B"/>
    <w:rsid w:val="00E001DF"/>
    <w:rsid w:val="00E012A5"/>
    <w:rsid w:val="00E016F1"/>
    <w:rsid w:val="00E029E4"/>
    <w:rsid w:val="00E04CCC"/>
    <w:rsid w:val="00E05543"/>
    <w:rsid w:val="00E12B49"/>
    <w:rsid w:val="00E133A0"/>
    <w:rsid w:val="00E1672B"/>
    <w:rsid w:val="00E175C3"/>
    <w:rsid w:val="00E22D71"/>
    <w:rsid w:val="00E23A49"/>
    <w:rsid w:val="00E2479F"/>
    <w:rsid w:val="00E26E8C"/>
    <w:rsid w:val="00E27FD0"/>
    <w:rsid w:val="00E319E3"/>
    <w:rsid w:val="00E31D77"/>
    <w:rsid w:val="00E33CC3"/>
    <w:rsid w:val="00E34623"/>
    <w:rsid w:val="00E41892"/>
    <w:rsid w:val="00E4613B"/>
    <w:rsid w:val="00E51AEA"/>
    <w:rsid w:val="00E55E02"/>
    <w:rsid w:val="00E56E45"/>
    <w:rsid w:val="00E62C72"/>
    <w:rsid w:val="00E662E4"/>
    <w:rsid w:val="00E66D5C"/>
    <w:rsid w:val="00E72FEF"/>
    <w:rsid w:val="00E741FA"/>
    <w:rsid w:val="00E744E2"/>
    <w:rsid w:val="00E81397"/>
    <w:rsid w:val="00E85569"/>
    <w:rsid w:val="00E85AAE"/>
    <w:rsid w:val="00E90FA3"/>
    <w:rsid w:val="00E91573"/>
    <w:rsid w:val="00E97DC8"/>
    <w:rsid w:val="00EA2B99"/>
    <w:rsid w:val="00EA333C"/>
    <w:rsid w:val="00EA6316"/>
    <w:rsid w:val="00EA7968"/>
    <w:rsid w:val="00EB6F7E"/>
    <w:rsid w:val="00EC0926"/>
    <w:rsid w:val="00EC2C2B"/>
    <w:rsid w:val="00EC5E07"/>
    <w:rsid w:val="00EC61CD"/>
    <w:rsid w:val="00EC6A20"/>
    <w:rsid w:val="00ED6BAD"/>
    <w:rsid w:val="00EE3346"/>
    <w:rsid w:val="00EE3A67"/>
    <w:rsid w:val="00EE5B43"/>
    <w:rsid w:val="00EE77FB"/>
    <w:rsid w:val="00EE7BD4"/>
    <w:rsid w:val="00EF2C3F"/>
    <w:rsid w:val="00EF66A4"/>
    <w:rsid w:val="00F031E3"/>
    <w:rsid w:val="00F059CC"/>
    <w:rsid w:val="00F171C3"/>
    <w:rsid w:val="00F24B9F"/>
    <w:rsid w:val="00F273EF"/>
    <w:rsid w:val="00F308D5"/>
    <w:rsid w:val="00F31AED"/>
    <w:rsid w:val="00F32C66"/>
    <w:rsid w:val="00F34AE6"/>
    <w:rsid w:val="00F37296"/>
    <w:rsid w:val="00F41CAF"/>
    <w:rsid w:val="00F4233D"/>
    <w:rsid w:val="00F44A5D"/>
    <w:rsid w:val="00F469F4"/>
    <w:rsid w:val="00F51FBB"/>
    <w:rsid w:val="00F52A74"/>
    <w:rsid w:val="00F5503C"/>
    <w:rsid w:val="00F600D9"/>
    <w:rsid w:val="00F6208C"/>
    <w:rsid w:val="00F649D7"/>
    <w:rsid w:val="00F7126C"/>
    <w:rsid w:val="00F72568"/>
    <w:rsid w:val="00F7534C"/>
    <w:rsid w:val="00F7752D"/>
    <w:rsid w:val="00F80229"/>
    <w:rsid w:val="00F82DEC"/>
    <w:rsid w:val="00F84F0C"/>
    <w:rsid w:val="00F862EB"/>
    <w:rsid w:val="00F8762F"/>
    <w:rsid w:val="00F87BD1"/>
    <w:rsid w:val="00F94CCF"/>
    <w:rsid w:val="00F9795E"/>
    <w:rsid w:val="00FA2464"/>
    <w:rsid w:val="00FA304F"/>
    <w:rsid w:val="00FA38B7"/>
    <w:rsid w:val="00FA3DBA"/>
    <w:rsid w:val="00FA6C6B"/>
    <w:rsid w:val="00FA7B7F"/>
    <w:rsid w:val="00FB3523"/>
    <w:rsid w:val="00FB45A5"/>
    <w:rsid w:val="00FB5297"/>
    <w:rsid w:val="00FB61FC"/>
    <w:rsid w:val="00FB7E47"/>
    <w:rsid w:val="00FC1D1B"/>
    <w:rsid w:val="00FC2BD7"/>
    <w:rsid w:val="00FC3716"/>
    <w:rsid w:val="00FC4B44"/>
    <w:rsid w:val="00FC4E8F"/>
    <w:rsid w:val="00FD0304"/>
    <w:rsid w:val="00FD2D0D"/>
    <w:rsid w:val="00FD2D74"/>
    <w:rsid w:val="00FD6977"/>
    <w:rsid w:val="00FE10A3"/>
    <w:rsid w:val="00FE18DE"/>
    <w:rsid w:val="00FE3175"/>
    <w:rsid w:val="00FE32B2"/>
    <w:rsid w:val="00FF3194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  <w15:docId w15:val="{8E7D28AE-2049-49EB-AE8A-8A0E30B9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3EEA-9888-4190-A8C2-20C0EA71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27</cp:revision>
  <cp:lastPrinted>2020-02-24T20:44:00Z</cp:lastPrinted>
  <dcterms:created xsi:type="dcterms:W3CDTF">2022-09-01T20:16:00Z</dcterms:created>
  <dcterms:modified xsi:type="dcterms:W3CDTF">2022-10-19T13:27:00Z</dcterms:modified>
</cp:coreProperties>
</file>