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163B3FDB"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304826">
        <w:rPr>
          <w:rFonts w:ascii="AvantGarde Bk BT" w:hAnsi="AvantGarde Bk BT"/>
          <w:bCs/>
          <w:sz w:val="20"/>
          <w:szCs w:val="20"/>
        </w:rPr>
        <w:t xml:space="preserve"> la</w:t>
      </w:r>
      <w:r w:rsidR="000E54E8" w:rsidRPr="0058341B">
        <w:rPr>
          <w:rFonts w:ascii="AvantGarde Bk BT" w:hAnsi="AvantGarde Bk BT"/>
          <w:bCs/>
          <w:sz w:val="20"/>
          <w:szCs w:val="20"/>
        </w:rPr>
        <w:t xml:space="preserve"> C. </w:t>
      </w:r>
      <w:r w:rsidR="0081173E">
        <w:rPr>
          <w:rFonts w:ascii="AvantGarde Bk BT" w:hAnsi="AvantGarde Bk BT"/>
          <w:bCs/>
          <w:sz w:val="20"/>
          <w:szCs w:val="20"/>
        </w:rPr>
        <w:t>SOFÍA MELÉNDEZ GUTIÉ</w:t>
      </w:r>
      <w:r w:rsidR="00304826">
        <w:rPr>
          <w:rFonts w:ascii="AvantGarde Bk BT" w:hAnsi="AvantGarde Bk BT"/>
          <w:bCs/>
          <w:sz w:val="20"/>
          <w:szCs w:val="20"/>
        </w:rPr>
        <w:t>RREZ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PhD </w:t>
      </w:r>
      <w:proofErr w:type="spellStart"/>
      <w:r w:rsidR="00442613">
        <w:rPr>
          <w:rFonts w:ascii="AvantGarde Bk BT" w:hAnsi="AvantGarde Bk BT"/>
          <w:bCs/>
          <w:sz w:val="20"/>
          <w:szCs w:val="20"/>
        </w:rPr>
        <w:t>of</w:t>
      </w:r>
      <w:proofErr w:type="spellEnd"/>
      <w:r w:rsidR="00442613">
        <w:rPr>
          <w:rFonts w:ascii="AvantGarde Bk BT" w:hAnsi="AvantGarde Bk BT"/>
          <w:bCs/>
          <w:sz w:val="20"/>
          <w:szCs w:val="20"/>
        </w:rPr>
        <w:t xml:space="preserve"> </w:t>
      </w:r>
      <w:proofErr w:type="spellStart"/>
      <w:r w:rsidR="00442613">
        <w:rPr>
          <w:rFonts w:ascii="AvantGarde Bk BT" w:hAnsi="AvantGarde Bk BT"/>
          <w:bCs/>
          <w:sz w:val="20"/>
          <w:szCs w:val="20"/>
        </w:rPr>
        <w:t>Philosophy</w:t>
      </w:r>
      <w:proofErr w:type="spellEnd"/>
      <w:r w:rsidR="00442613">
        <w:rPr>
          <w:rFonts w:ascii="AvantGarde Bk BT" w:hAnsi="AvantGarde Bk BT"/>
          <w:bCs/>
          <w:sz w:val="20"/>
          <w:szCs w:val="20"/>
        </w:rPr>
        <w:t xml:space="preserve"> de la </w:t>
      </w:r>
      <w:proofErr w:type="spellStart"/>
      <w:r w:rsidR="00442613">
        <w:rPr>
          <w:rFonts w:ascii="AvantGarde Bk BT" w:hAnsi="AvantGarde Bk BT"/>
          <w:bCs/>
          <w:sz w:val="20"/>
          <w:szCs w:val="20"/>
        </w:rPr>
        <w:t>University</w:t>
      </w:r>
      <w:proofErr w:type="spellEnd"/>
      <w:r w:rsidR="00442613">
        <w:rPr>
          <w:rFonts w:ascii="AvantGarde Bk BT" w:hAnsi="AvantGarde Bk BT"/>
          <w:bCs/>
          <w:sz w:val="20"/>
          <w:szCs w:val="20"/>
        </w:rPr>
        <w:t xml:space="preserve"> </w:t>
      </w:r>
      <w:proofErr w:type="spellStart"/>
      <w:r w:rsidR="00442613">
        <w:rPr>
          <w:rFonts w:ascii="AvantGarde Bk BT" w:hAnsi="AvantGarde Bk BT"/>
          <w:bCs/>
          <w:sz w:val="20"/>
          <w:szCs w:val="20"/>
        </w:rPr>
        <w:t>of</w:t>
      </w:r>
      <w:proofErr w:type="spellEnd"/>
      <w:r w:rsidR="00442613">
        <w:rPr>
          <w:rFonts w:ascii="AvantGarde Bk BT" w:hAnsi="AvantGarde Bk BT"/>
          <w:bCs/>
          <w:sz w:val="20"/>
          <w:szCs w:val="20"/>
        </w:rPr>
        <w:t xml:space="preserve"> </w:t>
      </w:r>
      <w:r w:rsidR="00304826">
        <w:rPr>
          <w:rFonts w:ascii="AvantGarde Bk BT" w:hAnsi="AvantGarde Bk BT"/>
          <w:bCs/>
          <w:sz w:val="20"/>
          <w:szCs w:val="20"/>
        </w:rPr>
        <w:t>Cambridge</w:t>
      </w:r>
      <w:r w:rsidR="00442613">
        <w:rPr>
          <w:rFonts w:ascii="AvantGarde Bk BT" w:hAnsi="AvantGarde Bk BT"/>
          <w:bCs/>
          <w:sz w:val="20"/>
          <w:szCs w:val="20"/>
        </w:rPr>
        <w:t>, Reino Unido</w:t>
      </w:r>
      <w:r w:rsidR="00F669E5" w:rsidRPr="0058341B">
        <w:rPr>
          <w:rFonts w:ascii="AvantGarde Bk BT" w:hAnsi="AvantGarde Bk BT"/>
          <w:bCs/>
          <w:sz w:val="20"/>
          <w:szCs w:val="20"/>
        </w:rPr>
        <w:t>,</w:t>
      </w:r>
      <w:r w:rsidR="00DB1B8E" w:rsidRPr="0058341B">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E65B58" w14:textId="09ABD3D5"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304826">
        <w:rPr>
          <w:rFonts w:ascii="AvantGarde Bk BT" w:hAnsi="AvantGarde Bk BT"/>
          <w:sz w:val="20"/>
          <w:szCs w:val="20"/>
        </w:rPr>
        <w:t xml:space="preserve">24 de julio </w:t>
      </w:r>
      <w:r w:rsidR="00442613">
        <w:rPr>
          <w:rFonts w:ascii="AvantGarde Bk BT" w:hAnsi="AvantGarde Bk BT"/>
          <w:sz w:val="20"/>
          <w:szCs w:val="20"/>
        </w:rPr>
        <w:t>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304826">
        <w:rPr>
          <w:rFonts w:ascii="AvantGarde Bk BT" w:hAnsi="AvantGarde Bk BT"/>
          <w:sz w:val="20"/>
          <w:szCs w:val="20"/>
        </w:rPr>
        <w:t>1973</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81173E">
        <w:rPr>
          <w:rFonts w:ascii="AvantGarde Bk BT" w:hAnsi="AvantGarde Bk BT"/>
          <w:sz w:val="20"/>
          <w:szCs w:val="20"/>
        </w:rPr>
        <w:t xml:space="preserve"> la C. SOFÍA MELÉNDEZ GUTIÉ</w:t>
      </w:r>
      <w:r w:rsidR="00304826">
        <w:rPr>
          <w:rFonts w:ascii="AvantGarde Bk BT" w:hAnsi="AvantGarde Bk BT"/>
          <w:sz w:val="20"/>
          <w:szCs w:val="20"/>
        </w:rPr>
        <w:t>RREZ</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 xml:space="preserve">de PhD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Philosophy</w:t>
      </w:r>
      <w:proofErr w:type="spellEnd"/>
      <w:r w:rsidR="00442613">
        <w:rPr>
          <w:rFonts w:ascii="AvantGarde Bk BT" w:hAnsi="AvantGarde Bk BT"/>
          <w:sz w:val="20"/>
          <w:szCs w:val="20"/>
        </w:rPr>
        <w:t xml:space="preserve"> de la </w:t>
      </w:r>
      <w:proofErr w:type="spellStart"/>
      <w:r w:rsidR="00442613">
        <w:rPr>
          <w:rFonts w:ascii="AvantGarde Bk BT" w:hAnsi="AvantGarde Bk BT"/>
          <w:sz w:val="20"/>
          <w:szCs w:val="20"/>
        </w:rPr>
        <w:t>University</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r w:rsidR="00304826">
        <w:rPr>
          <w:rFonts w:ascii="AvantGarde Bk BT" w:hAnsi="AvantGarde Bk BT"/>
          <w:sz w:val="20"/>
          <w:szCs w:val="20"/>
        </w:rPr>
        <w:t>Cambridge,</w:t>
      </w:r>
      <w:r w:rsidR="00442613">
        <w:rPr>
          <w:rFonts w:ascii="AvantGarde Bk BT" w:hAnsi="AvantGarde Bk BT"/>
          <w:sz w:val="20"/>
          <w:szCs w:val="20"/>
        </w:rPr>
        <w:t xml:space="preserve"> Reino Unido, a partir del </w:t>
      </w:r>
      <w:r w:rsidR="00304826">
        <w:rPr>
          <w:rFonts w:ascii="AvantGarde Bk BT" w:hAnsi="AvantGarde Bk BT"/>
          <w:sz w:val="20"/>
          <w:szCs w:val="20"/>
        </w:rPr>
        <w:t>1º de octubre de 2019 y hasta el 30 de septiembre de 2022</w:t>
      </w:r>
      <w:r w:rsidR="00442613">
        <w:rPr>
          <w:rFonts w:ascii="AvantGarde Bk BT" w:hAnsi="AvantGarde Bk BT"/>
          <w:sz w:val="20"/>
          <w:szCs w:val="20"/>
        </w:rPr>
        <w:t>.</w:t>
      </w:r>
    </w:p>
    <w:p w14:paraId="19463C4F" w14:textId="77777777" w:rsidR="001E2839" w:rsidRPr="0058341B" w:rsidRDefault="001E2839" w:rsidP="001E2839">
      <w:pPr>
        <w:pStyle w:val="Prrafodelista"/>
        <w:rPr>
          <w:rFonts w:ascii="AvantGarde Bk BT" w:hAnsi="AvantGarde Bk BT"/>
          <w:sz w:val="20"/>
          <w:szCs w:val="20"/>
        </w:rPr>
      </w:pPr>
    </w:p>
    <w:p w14:paraId="1792EF7B" w14:textId="30C95B95" w:rsidR="001E2839"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la beca-crédito comple</w:t>
      </w:r>
      <w:r w:rsidR="00CD3B7B" w:rsidRPr="0058341B">
        <w:rPr>
          <w:rFonts w:ascii="AvantGarde Bk BT" w:hAnsi="AvantGarde Bk BT"/>
          <w:sz w:val="20"/>
          <w:szCs w:val="20"/>
        </w:rPr>
        <w:t>ta</w:t>
      </w:r>
      <w:r w:rsidRPr="0058341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128EBF47" w:rsidR="000D6E35" w:rsidRPr="0058341B" w:rsidRDefault="0044261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 anual</w:t>
      </w:r>
      <w:r w:rsidR="001E2839" w:rsidRPr="0058341B">
        <w:rPr>
          <w:rFonts w:ascii="AvantGarde Bk BT" w:hAnsi="AvantGarde Bk BT"/>
          <w:sz w:val="20"/>
          <w:szCs w:val="20"/>
          <w:lang w:eastAsia="en-US" w:bidi="en-US"/>
        </w:rPr>
        <w:t xml:space="preserve"> equivalente en moneda nacional </w:t>
      </w:r>
      <w:r w:rsidR="00304826">
        <w:rPr>
          <w:rFonts w:ascii="AvantGarde Bk BT" w:hAnsi="AvantGarde Bk BT"/>
          <w:sz w:val="20"/>
          <w:szCs w:val="20"/>
          <w:lang w:eastAsia="en-US" w:bidi="en-US"/>
        </w:rPr>
        <w:t>23,361</w:t>
      </w:r>
      <w:r>
        <w:rPr>
          <w:rFonts w:ascii="AvantGarde Bk BT" w:hAnsi="AvantGarde Bk BT"/>
          <w:sz w:val="20"/>
          <w:szCs w:val="20"/>
          <w:lang w:eastAsia="en-US" w:bidi="en-US"/>
        </w:rPr>
        <w:t xml:space="preserve"> libras esterlinas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7F608A88" w14:textId="20662639"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304826">
        <w:rPr>
          <w:rFonts w:ascii="AvantGarde Bk BT" w:hAnsi="AvantGarde Bk BT"/>
          <w:sz w:val="20"/>
          <w:szCs w:val="20"/>
        </w:rPr>
        <w:t>28</w:t>
      </w:r>
      <w:r w:rsidR="00442613">
        <w:rPr>
          <w:rFonts w:ascii="AvantGarde Bk BT" w:hAnsi="AvantGarde Bk BT"/>
          <w:sz w:val="20"/>
          <w:szCs w:val="20"/>
        </w:rPr>
        <w:t xml:space="preserve"> de junio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81173E">
        <w:rPr>
          <w:rFonts w:ascii="AvantGarde Bk BT" w:hAnsi="AvantGarde Bk BT"/>
          <w:sz w:val="20"/>
          <w:szCs w:val="20"/>
        </w:rPr>
        <w:t>la C. SOFÍA MELÉNDEZ GUTIÉ</w:t>
      </w:r>
      <w:r w:rsidR="00304826">
        <w:rPr>
          <w:rFonts w:ascii="AvantGarde Bk BT" w:hAnsi="AvantGarde Bk BT"/>
          <w:sz w:val="20"/>
          <w:szCs w:val="20"/>
        </w:rPr>
        <w:t>RREZ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 xml:space="preserve">1º de octubre de 2022 y hasta el </w:t>
      </w:r>
      <w:r w:rsidR="00304826">
        <w:rPr>
          <w:rFonts w:ascii="AvantGarde Bk BT" w:hAnsi="AvantGarde Bk BT"/>
          <w:sz w:val="20"/>
          <w:szCs w:val="20"/>
        </w:rPr>
        <w:t>30</w:t>
      </w:r>
      <w:r w:rsidR="00442613">
        <w:rPr>
          <w:rFonts w:ascii="AvantGarde Bk BT" w:hAnsi="AvantGarde Bk BT"/>
          <w:sz w:val="20"/>
          <w:szCs w:val="20"/>
        </w:rPr>
        <w:t xml:space="preserve"> de septiembre de 2023 para obtener el grado de PhD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Philosophy</w:t>
      </w:r>
      <w:proofErr w:type="spellEnd"/>
      <w:r w:rsidR="00442613">
        <w:rPr>
          <w:rFonts w:ascii="AvantGarde Bk BT" w:hAnsi="AvantGarde Bk BT"/>
          <w:sz w:val="20"/>
          <w:szCs w:val="20"/>
        </w:rPr>
        <w:t xml:space="preserve"> de la </w:t>
      </w:r>
      <w:proofErr w:type="spellStart"/>
      <w:r w:rsidR="00442613">
        <w:rPr>
          <w:rFonts w:ascii="AvantGarde Bk BT" w:hAnsi="AvantGarde Bk BT"/>
          <w:sz w:val="20"/>
          <w:szCs w:val="20"/>
        </w:rPr>
        <w:t>University</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r w:rsidR="00304826">
        <w:rPr>
          <w:rFonts w:ascii="AvantGarde Bk BT" w:hAnsi="AvantGarde Bk BT"/>
          <w:sz w:val="20"/>
          <w:szCs w:val="20"/>
        </w:rPr>
        <w:t>Cambridge,</w:t>
      </w:r>
      <w:r w:rsidR="00442613">
        <w:rPr>
          <w:rFonts w:ascii="AvantGarde Bk BT" w:hAnsi="AvantGarde Bk BT"/>
          <w:sz w:val="20"/>
          <w:szCs w:val="20"/>
        </w:rPr>
        <w:t xml:space="preserve"> Reino Unido.</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0C4725F9"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442613">
        <w:rPr>
          <w:rFonts w:ascii="AvantGarde Bk BT" w:hAnsi="AvantGarde Bk BT"/>
          <w:sz w:val="20"/>
          <w:szCs w:val="20"/>
        </w:rPr>
        <w:t>1º de julio</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2168A03A"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81173E">
        <w:rPr>
          <w:rFonts w:ascii="AvantGarde Bk BT" w:hAnsi="AvantGarde Bk BT"/>
          <w:sz w:val="20"/>
          <w:szCs w:val="20"/>
        </w:rPr>
        <w:t xml:space="preserve"> la C. SOFÍA MELÉNDEZ GUTIÉ</w:t>
      </w:r>
      <w:r w:rsidR="00304826">
        <w:rPr>
          <w:rFonts w:ascii="AvantGarde Bk BT" w:hAnsi="AvantGarde Bk BT"/>
          <w:sz w:val="20"/>
          <w:szCs w:val="20"/>
        </w:rPr>
        <w:t>RREZ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365F523E" w:rsidR="00FC4B8E" w:rsidRDefault="00FC4B8E" w:rsidP="00FC4B8E">
      <w:pPr>
        <w:tabs>
          <w:tab w:val="num" w:pos="4046"/>
        </w:tabs>
        <w:ind w:left="426"/>
        <w:jc w:val="both"/>
        <w:rPr>
          <w:rFonts w:ascii="AvantGarde Bk BT" w:hAnsi="AvantGarde Bk BT"/>
          <w:sz w:val="20"/>
          <w:szCs w:val="20"/>
        </w:rPr>
      </w:pPr>
    </w:p>
    <w:p w14:paraId="01E2E8E6" w14:textId="77777777" w:rsidR="0010201E" w:rsidRPr="0058341B" w:rsidRDefault="0010201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4BED5778"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58341B">
        <w:rPr>
          <w:rFonts w:ascii="AvantGarde Bk BT" w:hAnsi="AvantGarde Bk BT"/>
          <w:sz w:val="20"/>
          <w:szCs w:val="20"/>
        </w:rPr>
        <w:t>a</w:t>
      </w:r>
      <w:r w:rsidR="0081173E">
        <w:rPr>
          <w:rFonts w:ascii="AvantGarde Bk BT" w:hAnsi="AvantGarde Bk BT"/>
          <w:sz w:val="20"/>
          <w:szCs w:val="20"/>
        </w:rPr>
        <w:t xml:space="preserve"> la C. SOFÍA MELÉNDEZ GUTIÉ</w:t>
      </w:r>
      <w:r w:rsidR="00304826">
        <w:rPr>
          <w:rFonts w:ascii="AvantGarde Bk BT" w:hAnsi="AvantGarde Bk BT"/>
          <w:sz w:val="20"/>
          <w:szCs w:val="20"/>
        </w:rPr>
        <w:t>RREZ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5988066B" w14:textId="432BDDC7" w:rsidR="00442613"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81173E">
        <w:rPr>
          <w:rFonts w:ascii="AvantGarde Bk BT" w:hAnsi="AvantGarde Bk BT"/>
          <w:spacing w:val="-3"/>
          <w:sz w:val="20"/>
          <w:szCs w:val="20"/>
          <w:lang w:val="es-ES_tradnl"/>
        </w:rPr>
        <w:t>la C. SOFÍA MELÉNDEZ GUTIÉ</w:t>
      </w:r>
      <w:r w:rsidR="00304826">
        <w:rPr>
          <w:rFonts w:ascii="AvantGarde Bk BT" w:hAnsi="AvantGarde Bk BT"/>
          <w:spacing w:val="-3"/>
          <w:sz w:val="20"/>
          <w:szCs w:val="20"/>
          <w:lang w:val="es-ES_tradnl"/>
        </w:rPr>
        <w:t>RREZ</w:t>
      </w:r>
      <w:r w:rsidR="00442613">
        <w:rPr>
          <w:rFonts w:ascii="AvantGarde Bk BT" w:hAnsi="AvantGarde Bk BT"/>
          <w:spacing w:val="-3"/>
          <w:sz w:val="20"/>
          <w:szCs w:val="20"/>
          <w:lang w:val="es-ES_tradnl"/>
        </w:rPr>
        <w:t xml:space="preserve"> obtenga</w:t>
      </w:r>
      <w:r w:rsidR="00814DBD" w:rsidRPr="0058341B">
        <w:rPr>
          <w:rFonts w:ascii="AvantGarde Bk BT" w:hAnsi="AvantGarde Bk BT"/>
          <w:spacing w:val="-3"/>
          <w:sz w:val="20"/>
          <w:szCs w:val="20"/>
          <w:lang w:val="es-ES_tradnl"/>
        </w:rPr>
        <w:t xml:space="preserve"> el grado de </w:t>
      </w:r>
      <w:r w:rsidR="00442613">
        <w:rPr>
          <w:rFonts w:ascii="AvantGarde Bk BT" w:hAnsi="AvantGarde Bk BT"/>
          <w:spacing w:val="-3"/>
          <w:sz w:val="20"/>
          <w:szCs w:val="20"/>
          <w:lang w:val="es-ES_tradnl"/>
        </w:rPr>
        <w:t xml:space="preserve">PhD </w:t>
      </w:r>
      <w:proofErr w:type="spellStart"/>
      <w:r w:rsidR="00442613">
        <w:rPr>
          <w:rFonts w:ascii="AvantGarde Bk BT" w:hAnsi="AvantGarde Bk BT"/>
          <w:spacing w:val="-3"/>
          <w:sz w:val="20"/>
          <w:szCs w:val="20"/>
          <w:lang w:val="es-ES_tradnl"/>
        </w:rPr>
        <w:t>of</w:t>
      </w:r>
      <w:proofErr w:type="spellEnd"/>
      <w:r w:rsidR="00442613">
        <w:rPr>
          <w:rFonts w:ascii="AvantGarde Bk BT" w:hAnsi="AvantGarde Bk BT"/>
          <w:spacing w:val="-3"/>
          <w:sz w:val="20"/>
          <w:szCs w:val="20"/>
          <w:lang w:val="es-ES_tradnl"/>
        </w:rPr>
        <w:t xml:space="preserve"> </w:t>
      </w:r>
      <w:proofErr w:type="spellStart"/>
      <w:r w:rsidR="00442613">
        <w:rPr>
          <w:rFonts w:ascii="AvantGarde Bk BT" w:hAnsi="AvantGarde Bk BT"/>
          <w:spacing w:val="-3"/>
          <w:sz w:val="20"/>
          <w:szCs w:val="20"/>
          <w:lang w:val="es-ES_tradnl"/>
        </w:rPr>
        <w:t>Philosophy</w:t>
      </w:r>
      <w:proofErr w:type="spellEnd"/>
      <w:r w:rsidR="00442613">
        <w:rPr>
          <w:rFonts w:ascii="AvantGarde Bk BT" w:hAnsi="AvantGarde Bk BT"/>
          <w:spacing w:val="-3"/>
          <w:sz w:val="20"/>
          <w:szCs w:val="20"/>
          <w:lang w:val="es-ES_tradnl"/>
        </w:rPr>
        <w:t xml:space="preserve"> de la </w:t>
      </w:r>
      <w:proofErr w:type="spellStart"/>
      <w:r w:rsidR="00442613">
        <w:rPr>
          <w:rFonts w:ascii="AvantGarde Bk BT" w:hAnsi="AvantGarde Bk BT"/>
          <w:spacing w:val="-3"/>
          <w:sz w:val="20"/>
          <w:szCs w:val="20"/>
          <w:lang w:val="es-ES_tradnl"/>
        </w:rPr>
        <w:t>University</w:t>
      </w:r>
      <w:proofErr w:type="spellEnd"/>
      <w:r w:rsidR="00442613">
        <w:rPr>
          <w:rFonts w:ascii="AvantGarde Bk BT" w:hAnsi="AvantGarde Bk BT"/>
          <w:spacing w:val="-3"/>
          <w:sz w:val="20"/>
          <w:szCs w:val="20"/>
          <w:lang w:val="es-ES_tradnl"/>
        </w:rPr>
        <w:t xml:space="preserve"> </w:t>
      </w:r>
      <w:proofErr w:type="spellStart"/>
      <w:r w:rsidR="00442613">
        <w:rPr>
          <w:rFonts w:ascii="AvantGarde Bk BT" w:hAnsi="AvantGarde Bk BT"/>
          <w:spacing w:val="-3"/>
          <w:sz w:val="20"/>
          <w:szCs w:val="20"/>
          <w:lang w:val="es-ES_tradnl"/>
        </w:rPr>
        <w:t>of</w:t>
      </w:r>
      <w:proofErr w:type="spellEnd"/>
      <w:r w:rsidR="00442613">
        <w:rPr>
          <w:rFonts w:ascii="AvantGarde Bk BT" w:hAnsi="AvantGarde Bk BT"/>
          <w:spacing w:val="-3"/>
          <w:sz w:val="20"/>
          <w:szCs w:val="20"/>
          <w:lang w:val="es-ES_tradnl"/>
        </w:rPr>
        <w:t xml:space="preserve"> </w:t>
      </w:r>
      <w:r w:rsidR="00304826">
        <w:rPr>
          <w:rFonts w:ascii="AvantGarde Bk BT" w:hAnsi="AvantGarde Bk BT"/>
          <w:spacing w:val="-3"/>
          <w:sz w:val="20"/>
          <w:szCs w:val="20"/>
          <w:lang w:val="es-ES_tradnl"/>
        </w:rPr>
        <w:t>Cambridge,</w:t>
      </w:r>
      <w:r w:rsidR="00442613">
        <w:rPr>
          <w:rFonts w:ascii="AvantGarde Bk BT" w:hAnsi="AvantGarde Bk BT"/>
          <w:spacing w:val="-3"/>
          <w:sz w:val="20"/>
          <w:szCs w:val="20"/>
          <w:lang w:val="es-ES_tradnl"/>
        </w:rPr>
        <w:t xml:space="preserve"> Reino Unido, a partir del 1º</w:t>
      </w:r>
      <w:r w:rsidR="00304826">
        <w:rPr>
          <w:rFonts w:ascii="AvantGarde Bk BT" w:hAnsi="AvantGarde Bk BT"/>
          <w:spacing w:val="-3"/>
          <w:sz w:val="20"/>
          <w:szCs w:val="20"/>
          <w:lang w:val="es-ES_tradnl"/>
        </w:rPr>
        <w:t xml:space="preserve"> de octubre de 2022 y hasta el 30 </w:t>
      </w:r>
      <w:r w:rsidR="00442613">
        <w:rPr>
          <w:rFonts w:ascii="AvantGarde Bk BT" w:hAnsi="AvantGarde Bk BT"/>
          <w:spacing w:val="-3"/>
          <w:sz w:val="20"/>
          <w:szCs w:val="20"/>
          <w:lang w:val="es-ES_tradnl"/>
        </w:rPr>
        <w:t>de septiembre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43B9A15C"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442613">
        <w:rPr>
          <w:rFonts w:ascii="AvantGarde Bk BT" w:hAnsi="AvantGarde Bk BT"/>
          <w:spacing w:val="-3"/>
          <w:sz w:val="20"/>
          <w:szCs w:val="20"/>
          <w:lang w:val="es-ES_tradnl"/>
        </w:rPr>
        <w:t>9,000.</w:t>
      </w:r>
      <w:r w:rsidR="00F71DFE" w:rsidRPr="0058341B">
        <w:rPr>
          <w:rFonts w:ascii="AvantGarde Bk BT" w:hAnsi="AvantGarde Bk BT"/>
          <w:spacing w:val="-3"/>
          <w:sz w:val="20"/>
          <w:szCs w:val="20"/>
          <w:lang w:val="es-ES_tradnl"/>
        </w:rPr>
        <w:t>00 M.N.;</w:t>
      </w:r>
    </w:p>
    <w:p w14:paraId="3CA71DA3" w14:textId="77777777" w:rsidR="00442613" w:rsidRPr="00442613" w:rsidRDefault="0044261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$10,000.00 M.N.: 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440F1B30"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81173E">
        <w:rPr>
          <w:rFonts w:ascii="AvantGarde Bk BT" w:hAnsi="AvantGarde Bk BT"/>
          <w:sz w:val="20"/>
          <w:szCs w:val="20"/>
        </w:rPr>
        <w:t>La C. SOFÍA MELÉNDEZ GUTIÉ</w:t>
      </w:r>
      <w:r w:rsidR="00304826">
        <w:rPr>
          <w:rFonts w:ascii="AvantGarde Bk BT" w:hAnsi="AvantGarde Bk BT"/>
          <w:sz w:val="20"/>
          <w:szCs w:val="20"/>
        </w:rPr>
        <w:t>RREZ</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 Sociales y Humanidades será la dependencia responsable del seguimiento académico y financiero del becario, dará respuesta a las peticiones realizadas por los diferentes órganos fiscalizadores en dicho rubro.</w:t>
      </w:r>
    </w:p>
    <w:p w14:paraId="2F32BE60" w14:textId="4E13D763"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81173E">
        <w:rPr>
          <w:rFonts w:ascii="AvantGarde Bk BT" w:hAnsi="AvantGarde Bk BT"/>
          <w:sz w:val="20"/>
          <w:szCs w:val="20"/>
        </w:rPr>
        <w:t>la C. SOFÍA MELÉNDEZ GUTIÉ</w:t>
      </w:r>
      <w:r w:rsidR="00304826">
        <w:rPr>
          <w:rFonts w:ascii="AvantGarde Bk BT" w:hAnsi="AvantGarde Bk BT"/>
          <w:sz w:val="20"/>
          <w:szCs w:val="20"/>
        </w:rPr>
        <w:t>RREZ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90D6C5C" w:rsidR="00833BC2" w:rsidRDefault="00833BC2" w:rsidP="00AC1B2E">
      <w:pPr>
        <w:jc w:val="both"/>
        <w:rPr>
          <w:rFonts w:ascii="AvantGarde Bk BT" w:hAnsi="AvantGarde Bk BT"/>
          <w:sz w:val="20"/>
          <w:szCs w:val="20"/>
        </w:rPr>
      </w:pPr>
    </w:p>
    <w:p w14:paraId="1302F718" w14:textId="77777777" w:rsidR="0010201E" w:rsidRPr="0058341B" w:rsidRDefault="0010201E"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w:t>
      </w:r>
      <w:bookmarkStart w:id="0" w:name="_GoBack"/>
      <w:bookmarkEnd w:id="0"/>
      <w:r w:rsidR="00AC1B2E" w:rsidRPr="0058341B">
        <w:rPr>
          <w:rFonts w:ascii="AvantGarde Bk BT" w:hAnsi="AvantGarde Bk BT"/>
          <w:spacing w:val="-3"/>
          <w:sz w:val="20"/>
          <w:szCs w:val="20"/>
          <w:lang w:val="es-ES_tradnl" w:eastAsia="en-US"/>
        </w:rPr>
        <w:t xml:space="preserve">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37614568"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10201E">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10201E">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D218" w14:textId="77777777" w:rsidR="00A16A0D" w:rsidRDefault="00A16A0D" w:rsidP="00C85DA2">
      <w:r>
        <w:separator/>
      </w:r>
    </w:p>
  </w:endnote>
  <w:endnote w:type="continuationSeparator" w:id="0">
    <w:p w14:paraId="4BA9ED1A" w14:textId="77777777" w:rsidR="00A16A0D" w:rsidRDefault="00A16A0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1173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1173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B30C" w14:textId="77777777" w:rsidR="00A16A0D" w:rsidRDefault="00A16A0D" w:rsidP="00C85DA2">
      <w:r>
        <w:separator/>
      </w:r>
    </w:p>
  </w:footnote>
  <w:footnote w:type="continuationSeparator" w:id="0">
    <w:p w14:paraId="7CA8E8A8" w14:textId="77777777" w:rsidR="00A16A0D" w:rsidRDefault="00A16A0D"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14B072F"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10201E">
      <w:rPr>
        <w:rFonts w:ascii="AvantGarde Bk BT" w:hAnsi="AvantGarde Bk BT"/>
        <w:noProof/>
        <w:sz w:val="16"/>
        <w:szCs w:val="16"/>
        <w:lang w:val="es-ES"/>
      </w:rPr>
      <w:t>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17B6"/>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0201E"/>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35B25"/>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289"/>
    <w:rsid w:val="003C33E4"/>
    <w:rsid w:val="003C3A8A"/>
    <w:rsid w:val="003C44B0"/>
    <w:rsid w:val="003C5319"/>
    <w:rsid w:val="003C62D7"/>
    <w:rsid w:val="003D1B24"/>
    <w:rsid w:val="003D4AB7"/>
    <w:rsid w:val="003D566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B9D"/>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4A25"/>
    <w:rsid w:val="007E5A93"/>
    <w:rsid w:val="007E7A7D"/>
    <w:rsid w:val="007F3811"/>
    <w:rsid w:val="00803392"/>
    <w:rsid w:val="00803766"/>
    <w:rsid w:val="00805E58"/>
    <w:rsid w:val="008060F3"/>
    <w:rsid w:val="008062E1"/>
    <w:rsid w:val="008070B9"/>
    <w:rsid w:val="0081173E"/>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16A0D"/>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FC-A07B-46C1-9A1F-B3BE6DC4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1341</Words>
  <Characters>7380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2022-08-29T13:46:00Z</dcterms:created>
  <dcterms:modified xsi:type="dcterms:W3CDTF">2022-08-31T18:34:00Z</dcterms:modified>
</cp:coreProperties>
</file>