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541D5E4"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C275CA">
        <w:rPr>
          <w:rFonts w:ascii="AvantGarde Bk BT" w:hAnsi="AvantGarde Bk BT"/>
          <w:bCs/>
          <w:sz w:val="20"/>
          <w:szCs w:val="20"/>
        </w:rPr>
        <w:t xml:space="preserve"> Arte, Arquitectura y Diseño par</w:t>
      </w:r>
      <w:r w:rsidR="00220ADA" w:rsidRPr="00B52A04">
        <w:rPr>
          <w:rFonts w:ascii="AvantGarde Bk BT" w:hAnsi="AvantGarde Bk BT"/>
          <w:bCs/>
          <w:sz w:val="20"/>
          <w:szCs w:val="20"/>
        </w:rPr>
        <w:t>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B1FB0">
        <w:rPr>
          <w:rFonts w:ascii="AvantGarde Bk BT" w:hAnsi="AvantGarde Bk BT"/>
          <w:bCs/>
          <w:sz w:val="20"/>
          <w:szCs w:val="20"/>
        </w:rPr>
        <w:t xml:space="preserve"> </w:t>
      </w:r>
      <w:r w:rsidR="00C275CA">
        <w:rPr>
          <w:rFonts w:ascii="AvantGarde Bk BT" w:hAnsi="AvantGarde Bk BT"/>
          <w:bCs/>
          <w:sz w:val="20"/>
          <w:szCs w:val="20"/>
        </w:rPr>
        <w:t xml:space="preserve">continuar </w:t>
      </w:r>
      <w:r w:rsidR="009B1FB0">
        <w:rPr>
          <w:rFonts w:ascii="AvantGarde Bk BT" w:hAnsi="AvantGarde Bk BT"/>
          <w:bCs/>
          <w:sz w:val="20"/>
          <w:szCs w:val="20"/>
        </w:rPr>
        <w:t xml:space="preserve">el </w:t>
      </w:r>
      <w:r w:rsidR="002E7EF2" w:rsidRPr="00B52A04">
        <w:rPr>
          <w:rFonts w:ascii="AvantGarde Bk BT" w:hAnsi="AvantGarde Bk BT"/>
          <w:bCs/>
          <w:sz w:val="20"/>
          <w:szCs w:val="20"/>
        </w:rPr>
        <w:t xml:space="preserve">programa </w:t>
      </w:r>
      <w:r w:rsidR="005C2538">
        <w:rPr>
          <w:rFonts w:ascii="AvantGarde Bk BT" w:hAnsi="AvantGarde Bk BT"/>
          <w:bCs/>
          <w:sz w:val="20"/>
          <w:szCs w:val="20"/>
        </w:rPr>
        <w:t xml:space="preserve">de </w:t>
      </w:r>
      <w:r w:rsidR="00C275CA">
        <w:rPr>
          <w:rFonts w:ascii="AvantGarde Bk BT" w:hAnsi="AvantGarde Bk BT"/>
          <w:bCs/>
          <w:sz w:val="20"/>
          <w:szCs w:val="20"/>
        </w:rPr>
        <w:t>Maestría en Urbanismo y Territorio</w:t>
      </w:r>
      <w:r w:rsidR="000D2E18">
        <w:rPr>
          <w:rFonts w:ascii="AvantGarde Bk BT" w:hAnsi="AvantGarde Bk BT"/>
          <w:bCs/>
          <w:sz w:val="20"/>
          <w:szCs w:val="20"/>
        </w:rPr>
        <w:t xml:space="preserve"> </w:t>
      </w:r>
      <w:r w:rsidR="007F0D58">
        <w:rPr>
          <w:rFonts w:ascii="AvantGarde Bk BT" w:hAnsi="AvantGarde Bk BT"/>
          <w:bCs/>
          <w:sz w:val="20"/>
          <w:szCs w:val="20"/>
        </w:rPr>
        <w:t xml:space="preserve">en el Centro Universitario de </w:t>
      </w:r>
      <w:r w:rsidR="00C275CA">
        <w:rPr>
          <w:rFonts w:ascii="AvantGarde Bk BT" w:hAnsi="AvantGarde Bk BT"/>
          <w:bCs/>
          <w:sz w:val="20"/>
          <w:szCs w:val="20"/>
        </w:rPr>
        <w:t>Arte, Arquitectura y Diseño</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0D2E18">
        <w:rPr>
          <w:rFonts w:ascii="AvantGarde Bk BT" w:hAnsi="AvantGarde Bk BT"/>
          <w:bCs/>
          <w:sz w:val="20"/>
          <w:szCs w:val="20"/>
        </w:rPr>
        <w:t xml:space="preserve">la C. </w:t>
      </w:r>
      <w:r w:rsidR="00C275CA">
        <w:rPr>
          <w:rFonts w:ascii="AvantGarde Bk BT" w:hAnsi="AvantGarde Bk BT"/>
          <w:bCs/>
          <w:sz w:val="20"/>
          <w:szCs w:val="20"/>
        </w:rPr>
        <w:t>KARLA MARIANA DE LA CRUZ RUIZ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58D112C"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7F0D58">
        <w:rPr>
          <w:rFonts w:ascii="AvantGarde Bk BT" w:hAnsi="AvantGarde Bk BT"/>
          <w:sz w:val="20"/>
          <w:szCs w:val="20"/>
        </w:rPr>
        <w:t xml:space="preserve"> </w:t>
      </w:r>
      <w:r w:rsidR="000D2E18">
        <w:rPr>
          <w:rFonts w:ascii="AvantGarde Bk BT" w:hAnsi="AvantGarde Bk BT"/>
          <w:sz w:val="20"/>
          <w:szCs w:val="20"/>
        </w:rPr>
        <w:t xml:space="preserve">la C. </w:t>
      </w:r>
      <w:r w:rsidR="00C275CA">
        <w:rPr>
          <w:rFonts w:ascii="AvantGarde Bk BT" w:hAnsi="AvantGarde Bk BT"/>
          <w:sz w:val="20"/>
          <w:szCs w:val="20"/>
        </w:rPr>
        <w:t>KARLA MARIANA DE LA CRUZ RUIZ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C275CA">
        <w:rPr>
          <w:rFonts w:ascii="AvantGarde Bk BT" w:hAnsi="AvantGarde Bk BT"/>
          <w:bCs/>
          <w:sz w:val="20"/>
          <w:szCs w:val="20"/>
        </w:rPr>
        <w:t>egresada</w:t>
      </w:r>
      <w:r w:rsidR="007F0D5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C275CA">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C275CA">
        <w:rPr>
          <w:rFonts w:ascii="AvantGarde Bk BT" w:hAnsi="AvantGarde Bk BT"/>
          <w:bCs/>
          <w:sz w:val="20"/>
          <w:szCs w:val="20"/>
        </w:rPr>
        <w:t>24 de junio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F5607D">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9B1FB0">
        <w:rPr>
          <w:rFonts w:ascii="AvantGarde Bk BT" w:hAnsi="AvantGarde Bk BT"/>
          <w:bCs/>
          <w:sz w:val="20"/>
          <w:szCs w:val="20"/>
        </w:rPr>
        <w:t>d</w:t>
      </w:r>
      <w:r w:rsidR="00C275CA">
        <w:rPr>
          <w:rFonts w:ascii="AvantGarde Bk BT" w:hAnsi="AvantGarde Bk BT"/>
          <w:bCs/>
          <w:sz w:val="20"/>
          <w:szCs w:val="20"/>
        </w:rPr>
        <w:t>e Arte, Arquitectura y Diseño</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5A72AFD9" w14:textId="77777777" w:rsidR="00C275CA"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B1FB0">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C275CA">
        <w:rPr>
          <w:rFonts w:ascii="AvantGarde Bk BT" w:hAnsi="AvantGarde Bk BT"/>
          <w:sz w:val="20"/>
          <w:szCs w:val="20"/>
        </w:rPr>
        <w:t xml:space="preserve"> continuar el programa de Maestría en Urbanismo y Territorio en el Centro Universitario de Arte, Arquitectura y Diseño.</w:t>
      </w:r>
    </w:p>
    <w:p w14:paraId="7966678A" w14:textId="77777777" w:rsidR="00C275CA" w:rsidRDefault="00C275CA" w:rsidP="00C275CA">
      <w:pPr>
        <w:pStyle w:val="Prrafodelista"/>
        <w:rPr>
          <w:rFonts w:ascii="AvantGarde Bk BT" w:hAnsi="AvantGarde Bk BT"/>
          <w:sz w:val="20"/>
          <w:szCs w:val="20"/>
        </w:rPr>
      </w:pPr>
    </w:p>
    <w:p w14:paraId="3C25FEB6" w14:textId="2A2BEBDF" w:rsidR="00C275CA" w:rsidRDefault="00C275CA" w:rsidP="00C275CA">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 la C. KARLA MARIANA DE LA CRUZ RUIZ por el periodo </w:t>
      </w:r>
      <w:r w:rsidRPr="003F3C5F">
        <w:rPr>
          <w:rFonts w:ascii="AvantGarde Bk BT" w:hAnsi="AvantGarde Bk BT"/>
          <w:sz w:val="20"/>
          <w:szCs w:val="20"/>
        </w:rPr>
        <w:t>del 1º de enero de 2022 y hasta el 31 de diciembre de 2023, para cubrir los conceptos de manutención</w:t>
      </w:r>
      <w:r>
        <w:rPr>
          <w:rFonts w:ascii="AvantGarde Bk BT" w:hAnsi="AvantGarde Bk BT"/>
          <w:sz w:val="20"/>
          <w:szCs w:val="20"/>
        </w:rPr>
        <w:t xml:space="preserve"> y servicio médico.</w:t>
      </w:r>
    </w:p>
    <w:p w14:paraId="18A9649C" w14:textId="77777777" w:rsidR="00C275CA" w:rsidRDefault="00C275CA" w:rsidP="00C275CA">
      <w:pPr>
        <w:pStyle w:val="Prrafodelista"/>
        <w:rPr>
          <w:rFonts w:ascii="AvantGarde Bk BT" w:hAnsi="AvantGarde Bk BT"/>
          <w:sz w:val="20"/>
          <w:szCs w:val="20"/>
        </w:rPr>
      </w:pPr>
    </w:p>
    <w:p w14:paraId="76925FBF" w14:textId="2589D23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C275CA">
        <w:rPr>
          <w:rFonts w:ascii="AvantGarde Bk BT" w:hAnsi="AvantGarde Bk BT"/>
          <w:sz w:val="20"/>
          <w:szCs w:val="20"/>
        </w:rPr>
        <w:t>12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C275CA">
        <w:rPr>
          <w:rFonts w:ascii="AvantGarde Bk BT" w:hAnsi="AvantGarde Bk BT"/>
          <w:sz w:val="20"/>
          <w:szCs w:val="20"/>
        </w:rPr>
        <w:t xml:space="preserve"> Arte, Arquitectura y Diseño</w:t>
      </w:r>
      <w:r w:rsidR="003F3C5F">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3369FF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D2E18">
        <w:rPr>
          <w:rFonts w:ascii="AvantGarde Bk BT" w:hAnsi="AvantGarde Bk BT"/>
          <w:sz w:val="20"/>
          <w:szCs w:val="20"/>
        </w:rPr>
        <w:t xml:space="preserve"> la C. </w:t>
      </w:r>
      <w:r w:rsidR="00C275CA">
        <w:rPr>
          <w:rFonts w:ascii="AvantGarde Bk BT" w:hAnsi="AvantGarde Bk BT"/>
          <w:sz w:val="20"/>
          <w:szCs w:val="20"/>
        </w:rPr>
        <w:t>KARLA MARIANA DE LA CRUZ RUIZ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633B043B" w:rsidR="004B4089" w:rsidRDefault="004B4089" w:rsidP="004B4089">
      <w:pPr>
        <w:pStyle w:val="Prrafodelista"/>
        <w:rPr>
          <w:rFonts w:ascii="AvantGarde Bk BT" w:hAnsi="AvantGarde Bk BT"/>
          <w:sz w:val="20"/>
          <w:szCs w:val="20"/>
        </w:rPr>
      </w:pPr>
    </w:p>
    <w:p w14:paraId="6A1E3215" w14:textId="237449FD" w:rsidR="005B74B7" w:rsidRDefault="005B74B7" w:rsidP="004B4089">
      <w:pPr>
        <w:pStyle w:val="Prrafodelista"/>
        <w:rPr>
          <w:rFonts w:ascii="AvantGarde Bk BT" w:hAnsi="AvantGarde Bk BT"/>
          <w:sz w:val="20"/>
          <w:szCs w:val="20"/>
        </w:rPr>
      </w:pPr>
    </w:p>
    <w:p w14:paraId="3F473A23" w14:textId="77777777" w:rsidR="005B74B7" w:rsidRPr="00B52A04" w:rsidRDefault="005B74B7"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77293487" w:rsidR="00442A96" w:rsidRPr="00550012" w:rsidRDefault="00AC1B2E" w:rsidP="001F3162">
      <w:pPr>
        <w:numPr>
          <w:ilvl w:val="0"/>
          <w:numId w:val="11"/>
        </w:numPr>
        <w:tabs>
          <w:tab w:val="num" w:pos="540"/>
        </w:tabs>
        <w:ind w:left="540" w:hanging="540"/>
        <w:jc w:val="both"/>
        <w:rPr>
          <w:rFonts w:ascii="AvantGarde Bk BT" w:hAnsi="AvantGarde Bk BT"/>
          <w:sz w:val="20"/>
          <w:szCs w:val="20"/>
        </w:rPr>
      </w:pPr>
      <w:r w:rsidRPr="00550012">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50012">
        <w:rPr>
          <w:rFonts w:ascii="AvantGarde Bk BT" w:hAnsi="AvantGarde Bk BT"/>
          <w:color w:val="000000" w:themeColor="text1"/>
          <w:sz w:val="20"/>
          <w:szCs w:val="20"/>
        </w:rPr>
        <w:t>s</w:t>
      </w:r>
      <w:r w:rsidRPr="00550012">
        <w:rPr>
          <w:rFonts w:ascii="AvantGarde Bk BT" w:hAnsi="AvantGarde Bk BT"/>
          <w:color w:val="000000" w:themeColor="text1"/>
          <w:sz w:val="20"/>
          <w:szCs w:val="20"/>
        </w:rPr>
        <w:t xml:space="preserve"> 19 fracción I</w:t>
      </w:r>
      <w:r w:rsidR="00C275CA">
        <w:rPr>
          <w:rFonts w:ascii="AvantGarde Bk BT" w:hAnsi="AvantGarde Bk BT"/>
          <w:color w:val="000000" w:themeColor="text1"/>
          <w:sz w:val="20"/>
          <w:szCs w:val="20"/>
        </w:rPr>
        <w:t>V</w:t>
      </w:r>
      <w:r w:rsidR="000D2E18">
        <w:rPr>
          <w:rFonts w:ascii="AvantGarde Bk BT" w:hAnsi="AvantGarde Bk BT"/>
          <w:color w:val="000000" w:themeColor="text1"/>
          <w:sz w:val="20"/>
          <w:szCs w:val="20"/>
        </w:rPr>
        <w:t>I</w:t>
      </w:r>
      <w:r w:rsidRPr="00550012">
        <w:rPr>
          <w:rFonts w:ascii="AvantGarde Bk BT" w:hAnsi="AvantGarde Bk BT"/>
          <w:color w:val="000000" w:themeColor="text1"/>
          <w:sz w:val="20"/>
          <w:szCs w:val="20"/>
        </w:rPr>
        <w:t xml:space="preserve">, 20, 22 y 23 del Reglamento de Becas de la Universidad de Guadalajara, resulta BENEFICIARIO de la </w:t>
      </w:r>
      <w:r w:rsidR="003C5319" w:rsidRPr="00550012">
        <w:rPr>
          <w:rFonts w:ascii="AvantGarde Bk BT" w:hAnsi="AvantGarde Bk BT"/>
          <w:color w:val="000000" w:themeColor="text1"/>
          <w:sz w:val="20"/>
          <w:szCs w:val="20"/>
        </w:rPr>
        <w:t>beca-crédito comple</w:t>
      </w:r>
      <w:r w:rsidR="00550012" w:rsidRPr="00550012">
        <w:rPr>
          <w:rFonts w:ascii="AvantGarde Bk BT" w:hAnsi="AvantGarde Bk BT"/>
          <w:color w:val="000000" w:themeColor="text1"/>
          <w:sz w:val="20"/>
          <w:szCs w:val="20"/>
        </w:rPr>
        <w:t>mentaria</w:t>
      </w:r>
      <w:r w:rsidRPr="00550012">
        <w:rPr>
          <w:rFonts w:ascii="AvantGarde Bk BT" w:hAnsi="AvantGarde Bk BT"/>
          <w:color w:val="000000" w:themeColor="text1"/>
          <w:sz w:val="20"/>
          <w:szCs w:val="20"/>
        </w:rPr>
        <w:t>, con el ob</w:t>
      </w:r>
      <w:r w:rsidR="00924F43" w:rsidRPr="00550012">
        <w:rPr>
          <w:rFonts w:ascii="AvantGarde Bk BT" w:hAnsi="AvantGarde Bk BT"/>
          <w:color w:val="000000" w:themeColor="text1"/>
          <w:sz w:val="20"/>
          <w:szCs w:val="20"/>
        </w:rPr>
        <w:t>jetivo de</w:t>
      </w:r>
      <w:r w:rsidR="00526973" w:rsidRPr="00550012">
        <w:rPr>
          <w:rFonts w:ascii="AvantGarde Bk BT" w:hAnsi="AvantGarde Bk BT"/>
          <w:color w:val="000000" w:themeColor="text1"/>
          <w:sz w:val="20"/>
          <w:szCs w:val="20"/>
        </w:rPr>
        <w:t xml:space="preserve"> </w:t>
      </w:r>
      <w:r w:rsidR="00C275CA">
        <w:rPr>
          <w:rFonts w:ascii="AvantGarde Bk BT" w:hAnsi="AvantGarde Bk BT"/>
          <w:color w:val="000000" w:themeColor="text1"/>
          <w:sz w:val="20"/>
          <w:szCs w:val="20"/>
        </w:rPr>
        <w:t xml:space="preserve">continuar </w:t>
      </w:r>
      <w:r w:rsidR="00550012" w:rsidRPr="00550012">
        <w:rPr>
          <w:rFonts w:ascii="AvantGarde Bk BT" w:hAnsi="AvantGarde Bk BT"/>
          <w:color w:val="000000" w:themeColor="text1"/>
          <w:sz w:val="20"/>
          <w:szCs w:val="20"/>
        </w:rPr>
        <w:t>el programa de</w:t>
      </w:r>
      <w:r w:rsidR="0004515F" w:rsidRPr="00550012">
        <w:rPr>
          <w:rFonts w:ascii="AvantGarde Bk BT" w:hAnsi="AvantGarde Bk BT"/>
          <w:color w:val="000000" w:themeColor="text1"/>
          <w:sz w:val="20"/>
          <w:szCs w:val="20"/>
        </w:rPr>
        <w:t xml:space="preserve"> </w:t>
      </w:r>
      <w:r w:rsidR="00C275CA">
        <w:rPr>
          <w:rFonts w:ascii="AvantGarde Bk BT" w:hAnsi="AvantGarde Bk BT"/>
          <w:color w:val="000000" w:themeColor="text1"/>
          <w:sz w:val="20"/>
          <w:szCs w:val="20"/>
        </w:rPr>
        <w:t>Maestría en Urbanismo y Territorio en el Centro Universitario de Arte, Arquitectura y Diseño</w:t>
      </w:r>
      <w:r w:rsidR="00550012" w:rsidRPr="00550012">
        <w:rPr>
          <w:rFonts w:ascii="AvantGarde Bk BT" w:hAnsi="AvantGarde Bk BT"/>
          <w:sz w:val="20"/>
          <w:szCs w:val="20"/>
        </w:rPr>
        <w:t xml:space="preserve">, con una duración </w:t>
      </w:r>
      <w:r w:rsidR="005240C6" w:rsidRPr="00550012">
        <w:rPr>
          <w:rFonts w:ascii="AvantGarde Bk BT" w:hAnsi="AvantGarde Bk BT"/>
          <w:color w:val="000000" w:themeColor="text1"/>
          <w:sz w:val="20"/>
          <w:szCs w:val="20"/>
        </w:rPr>
        <w:t>del programa a partir del</w:t>
      </w:r>
      <w:r w:rsidR="005C2538" w:rsidRPr="00550012">
        <w:rPr>
          <w:rFonts w:ascii="AvantGarde Bk BT" w:hAnsi="AvantGarde Bk BT"/>
          <w:color w:val="000000" w:themeColor="text1"/>
          <w:sz w:val="20"/>
          <w:szCs w:val="20"/>
        </w:rPr>
        <w:t xml:space="preserve"> </w:t>
      </w:r>
      <w:r w:rsidR="007F0D58">
        <w:rPr>
          <w:rFonts w:ascii="AvantGarde Bk BT" w:hAnsi="AvantGarde Bk BT"/>
          <w:color w:val="000000" w:themeColor="text1"/>
          <w:sz w:val="20"/>
          <w:szCs w:val="20"/>
        </w:rPr>
        <w:t>1</w:t>
      </w:r>
      <w:r w:rsidR="003F3C5F">
        <w:rPr>
          <w:rFonts w:ascii="AvantGarde Bk BT" w:hAnsi="AvantGarde Bk BT"/>
          <w:color w:val="000000" w:themeColor="text1"/>
          <w:sz w:val="20"/>
          <w:szCs w:val="20"/>
        </w:rPr>
        <w:t>5</w:t>
      </w:r>
      <w:r w:rsidR="007F0D58">
        <w:rPr>
          <w:rFonts w:ascii="AvantGarde Bk BT" w:hAnsi="AvantGarde Bk BT"/>
          <w:color w:val="000000" w:themeColor="text1"/>
          <w:sz w:val="20"/>
          <w:szCs w:val="20"/>
        </w:rPr>
        <w:t xml:space="preserve"> de </w:t>
      </w:r>
      <w:r w:rsidR="00C275CA">
        <w:rPr>
          <w:rFonts w:ascii="AvantGarde Bk BT" w:hAnsi="AvantGarde Bk BT"/>
          <w:color w:val="000000" w:themeColor="text1"/>
          <w:sz w:val="20"/>
          <w:szCs w:val="20"/>
        </w:rPr>
        <w:t>enero de 2022 y hasta el 31 de diciembre de 2023</w:t>
      </w:r>
      <w:r w:rsidR="0064451D" w:rsidRPr="00550012">
        <w:rPr>
          <w:rFonts w:ascii="AvantGarde Bk BT" w:hAnsi="AvantGarde Bk BT"/>
          <w:sz w:val="20"/>
          <w:szCs w:val="20"/>
        </w:rPr>
        <w:t>, a favor de</w:t>
      </w:r>
      <w:r w:rsidR="000D2E18">
        <w:rPr>
          <w:rFonts w:ascii="AvantGarde Bk BT" w:hAnsi="AvantGarde Bk BT"/>
          <w:sz w:val="20"/>
          <w:szCs w:val="20"/>
        </w:rPr>
        <w:t xml:space="preserve"> la C. </w:t>
      </w:r>
      <w:r w:rsidR="00C275CA">
        <w:rPr>
          <w:rFonts w:ascii="AvantGarde Bk BT" w:hAnsi="AvantGarde Bk BT"/>
          <w:sz w:val="20"/>
          <w:szCs w:val="20"/>
        </w:rPr>
        <w:t>KARLA MARIANA DE LA CRUZ RUIZ</w:t>
      </w:r>
      <w:r w:rsidR="0064451D" w:rsidRPr="00550012">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2A8E38A4" w:rsidR="00AC1B2E" w:rsidRDefault="00AC1B2E" w:rsidP="00AC1B2E">
      <w:pPr>
        <w:ind w:left="708"/>
        <w:rPr>
          <w:rFonts w:ascii="AvantGarde Bk BT" w:hAnsi="AvantGarde Bk BT"/>
          <w:spacing w:val="-3"/>
          <w:sz w:val="20"/>
          <w:szCs w:val="20"/>
        </w:rPr>
      </w:pPr>
    </w:p>
    <w:p w14:paraId="2D1FC2F2" w14:textId="36868FD0" w:rsidR="005B74B7" w:rsidRDefault="005B74B7" w:rsidP="00AC1B2E">
      <w:pPr>
        <w:ind w:left="708"/>
        <w:rPr>
          <w:rFonts w:ascii="AvantGarde Bk BT" w:hAnsi="AvantGarde Bk BT"/>
          <w:spacing w:val="-3"/>
          <w:sz w:val="20"/>
          <w:szCs w:val="20"/>
        </w:rPr>
      </w:pPr>
    </w:p>
    <w:p w14:paraId="6347E67E" w14:textId="77777777" w:rsidR="005B74B7" w:rsidRPr="00B52A04" w:rsidRDefault="005B74B7"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FEF6900" w14:textId="1A0A560E" w:rsidR="00242361" w:rsidRDefault="00AC1B2E" w:rsidP="00550012">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D2E18">
        <w:rPr>
          <w:rFonts w:ascii="AvantGarde Bk BT" w:hAnsi="AvantGarde Bk BT"/>
          <w:spacing w:val="-3"/>
          <w:sz w:val="20"/>
          <w:szCs w:val="20"/>
          <w:lang w:val="es-ES_tradnl"/>
        </w:rPr>
        <w:t xml:space="preserve"> la C. </w:t>
      </w:r>
      <w:r w:rsidR="00C275CA">
        <w:rPr>
          <w:rFonts w:ascii="AvantGarde Bk BT" w:hAnsi="AvantGarde Bk BT"/>
          <w:spacing w:val="-3"/>
          <w:sz w:val="20"/>
          <w:szCs w:val="20"/>
          <w:lang w:val="es-ES_tradnl"/>
        </w:rPr>
        <w:t>KARLA MARIANA DE LA CRUZ RUIZ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DA5E2F">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C275CA">
        <w:rPr>
          <w:rFonts w:ascii="AvantGarde Bk BT" w:hAnsi="AvantGarde Bk BT"/>
          <w:spacing w:val="-3"/>
          <w:sz w:val="20"/>
          <w:szCs w:val="20"/>
          <w:lang w:val="es-ES_tradnl"/>
        </w:rPr>
        <w:t xml:space="preserve"> continuar</w:t>
      </w:r>
      <w:r w:rsidR="00242361">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el </w:t>
      </w:r>
      <w:r w:rsidR="00D95A95" w:rsidRPr="00B52A04">
        <w:rPr>
          <w:rFonts w:ascii="AvantGarde Bk BT" w:hAnsi="AvantGarde Bk BT"/>
          <w:spacing w:val="-3"/>
          <w:sz w:val="20"/>
          <w:szCs w:val="20"/>
          <w:lang w:val="es-ES_tradnl"/>
        </w:rPr>
        <w:t xml:space="preserve">programa </w:t>
      </w:r>
      <w:r w:rsidR="00550012">
        <w:rPr>
          <w:rFonts w:ascii="AvantGarde Bk BT" w:hAnsi="AvantGarde Bk BT"/>
          <w:spacing w:val="-3"/>
          <w:sz w:val="20"/>
          <w:szCs w:val="20"/>
          <w:lang w:val="es-ES_tradnl"/>
        </w:rPr>
        <w:t xml:space="preserve">de </w:t>
      </w:r>
      <w:r w:rsidR="00C275CA">
        <w:rPr>
          <w:rFonts w:ascii="AvantGarde Bk BT" w:hAnsi="AvantGarde Bk BT"/>
          <w:spacing w:val="-3"/>
          <w:sz w:val="20"/>
          <w:szCs w:val="20"/>
          <w:lang w:val="es-ES_tradnl"/>
        </w:rPr>
        <w:t>Maestría en Urbanismo y Territorio e</w:t>
      </w:r>
      <w:r w:rsidR="00242361">
        <w:rPr>
          <w:rFonts w:ascii="AvantGarde Bk BT" w:hAnsi="AvantGarde Bk BT"/>
          <w:spacing w:val="-3"/>
          <w:sz w:val="20"/>
          <w:szCs w:val="20"/>
          <w:lang w:val="es-ES_tradnl"/>
        </w:rPr>
        <w:t xml:space="preserve">n el Centro Universitario de </w:t>
      </w:r>
      <w:r w:rsidR="00C275CA">
        <w:rPr>
          <w:rFonts w:ascii="AvantGarde Bk BT" w:hAnsi="AvantGarde Bk BT"/>
          <w:spacing w:val="-3"/>
          <w:sz w:val="20"/>
          <w:szCs w:val="20"/>
          <w:lang w:val="es-ES_tradnl"/>
        </w:rPr>
        <w:t>Arte, Arquitectura y Diseño</w:t>
      </w:r>
      <w:r w:rsidR="00242361">
        <w:rPr>
          <w:rFonts w:ascii="AvantGarde Bk BT" w:hAnsi="AvantGarde Bk BT"/>
          <w:spacing w:val="-3"/>
          <w:sz w:val="20"/>
          <w:szCs w:val="20"/>
          <w:lang w:val="es-ES_tradnl"/>
        </w:rPr>
        <w:t>.</w:t>
      </w:r>
    </w:p>
    <w:p w14:paraId="63B5B5A6" w14:textId="77777777" w:rsidR="007F0D58" w:rsidRDefault="007F0D58" w:rsidP="00550012">
      <w:pPr>
        <w:jc w:val="both"/>
        <w:rPr>
          <w:rFonts w:ascii="AvantGarde Bk BT" w:hAnsi="AvantGarde Bk BT"/>
          <w:spacing w:val="-3"/>
          <w:sz w:val="20"/>
          <w:szCs w:val="20"/>
          <w:lang w:val="es-ES_tradnl"/>
        </w:rPr>
      </w:pPr>
    </w:p>
    <w:p w14:paraId="46A72523" w14:textId="131F48A6"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50012">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550012">
        <w:rPr>
          <w:rFonts w:ascii="AvantGarde Bk BT" w:hAnsi="AvantGarde Bk BT"/>
          <w:spacing w:val="-3"/>
          <w:sz w:val="20"/>
          <w:szCs w:val="20"/>
          <w:lang w:val="es-ES_tradnl"/>
        </w:rPr>
        <w:t>1º  de s</w:t>
      </w:r>
      <w:r w:rsidR="002E7EF2" w:rsidRPr="00B52A04">
        <w:rPr>
          <w:rFonts w:ascii="AvantGarde Bk BT" w:hAnsi="AvantGarde Bk BT"/>
          <w:spacing w:val="-3"/>
          <w:sz w:val="20"/>
          <w:szCs w:val="20"/>
          <w:lang w:val="es-ES_tradnl"/>
        </w:rPr>
        <w:t xml:space="preserve">eptiembre de 2022 y hasta el </w:t>
      </w:r>
      <w:r w:rsidR="00AD7E38">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31 de</w:t>
      </w:r>
      <w:r w:rsidR="007F0D58">
        <w:rPr>
          <w:rFonts w:ascii="AvantGarde Bk BT" w:hAnsi="AvantGarde Bk BT"/>
          <w:spacing w:val="-3"/>
          <w:sz w:val="20"/>
          <w:szCs w:val="20"/>
          <w:lang w:val="es-ES_tradnl"/>
        </w:rPr>
        <w:t xml:space="preserve"> </w:t>
      </w:r>
      <w:r w:rsidR="00710E5C">
        <w:rPr>
          <w:rFonts w:ascii="AvantGarde Bk BT" w:hAnsi="AvantGarde Bk BT"/>
          <w:spacing w:val="-3"/>
          <w:sz w:val="20"/>
          <w:szCs w:val="20"/>
          <w:lang w:val="es-ES_tradnl"/>
        </w:rPr>
        <w:t>diciembre de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0E8D37A8" w14:textId="77777777" w:rsidR="00406F61" w:rsidRPr="00B52A04" w:rsidRDefault="00406F61" w:rsidP="00406F61">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Pr>
          <w:rFonts w:ascii="AvantGarde Bk BT" w:hAnsi="AvantGarde Bk BT"/>
          <w:sz w:val="20"/>
          <w:szCs w:val="20"/>
        </w:rPr>
        <w:t xml:space="preserve"> anual </w:t>
      </w:r>
      <w:r w:rsidRPr="00B52A04">
        <w:rPr>
          <w:rFonts w:ascii="AvantGarde Bk BT" w:hAnsi="AvantGarde Bk BT"/>
          <w:sz w:val="20"/>
          <w:szCs w:val="20"/>
        </w:rPr>
        <w:t>$</w:t>
      </w:r>
      <w:r>
        <w:rPr>
          <w:rFonts w:ascii="AvantGarde Bk BT" w:hAnsi="AvantGarde Bk BT"/>
          <w:sz w:val="20"/>
          <w:szCs w:val="20"/>
        </w:rPr>
        <w:t>15,000.00</w:t>
      </w:r>
      <w:r w:rsidRPr="00B52A04">
        <w:rPr>
          <w:rFonts w:ascii="AvantGarde Bk BT" w:hAnsi="AvantGarde Bk BT"/>
          <w:sz w:val="20"/>
          <w:szCs w:val="20"/>
        </w:rPr>
        <w:t xml:space="preserve"> M.N.;</w:t>
      </w:r>
      <w:r>
        <w:rPr>
          <w:rFonts w:ascii="AvantGarde Bk BT" w:hAnsi="AvantGarde Bk BT"/>
          <w:sz w:val="20"/>
          <w:szCs w:val="20"/>
        </w:rPr>
        <w:t xml:space="preserve"> y</w:t>
      </w:r>
    </w:p>
    <w:p w14:paraId="2C3F765D" w14:textId="68401600" w:rsidR="007F0D58" w:rsidRDefault="00AD7E38" w:rsidP="007F0D58">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Pr>
          <w:rFonts w:ascii="AvantGarde Bk BT" w:hAnsi="AvantGarde Bk BT"/>
          <w:sz w:val="20"/>
          <w:szCs w:val="20"/>
        </w:rPr>
        <w:t xml:space="preserve">semestral </w:t>
      </w:r>
      <w:r w:rsidR="00550012">
        <w:rPr>
          <w:rFonts w:ascii="AvantGarde Bk BT" w:hAnsi="AvantGarde Bk BT"/>
          <w:sz w:val="20"/>
          <w:szCs w:val="20"/>
        </w:rPr>
        <w:t>a partir del ciclo escolar</w:t>
      </w:r>
      <w:r w:rsidR="00710E5C">
        <w:rPr>
          <w:rFonts w:ascii="AvantGarde Bk BT" w:hAnsi="AvantGarde Bk BT"/>
          <w:sz w:val="20"/>
          <w:szCs w:val="20"/>
        </w:rPr>
        <w:t xml:space="preserve"> 2022B</w:t>
      </w:r>
      <w:r w:rsidR="00550012">
        <w:rPr>
          <w:rFonts w:ascii="AvantGarde Bk BT" w:hAnsi="AvantGarde Bk BT"/>
          <w:sz w:val="20"/>
          <w:szCs w:val="20"/>
        </w:rPr>
        <w:t xml:space="preserve"> </w:t>
      </w:r>
      <w:r w:rsidR="00710E5C">
        <w:rPr>
          <w:rFonts w:ascii="AvantGarde Bk BT" w:hAnsi="AvantGarde Bk BT"/>
          <w:sz w:val="20"/>
          <w:szCs w:val="20"/>
        </w:rPr>
        <w:t xml:space="preserve">$25,815.72 </w:t>
      </w:r>
      <w:r w:rsidR="00550012">
        <w:rPr>
          <w:rFonts w:ascii="AvantGarde Bk BT" w:hAnsi="AvantGarde Bk BT"/>
          <w:sz w:val="20"/>
          <w:szCs w:val="20"/>
        </w:rPr>
        <w:t xml:space="preserve">M.N.,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0D15346A" w14:textId="77777777" w:rsidR="007F0D58" w:rsidRDefault="007F0D58" w:rsidP="007F0D58">
      <w:pPr>
        <w:ind w:left="786"/>
        <w:jc w:val="both"/>
        <w:rPr>
          <w:rFonts w:ascii="AvantGarde Bk BT" w:hAnsi="AvantGarde Bk BT"/>
          <w:sz w:val="20"/>
          <w:szCs w:val="20"/>
        </w:rPr>
      </w:pPr>
    </w:p>
    <w:p w14:paraId="1C997845" w14:textId="59D2A8EC" w:rsidR="00AC1B2E" w:rsidRPr="00B52A04" w:rsidRDefault="003A7288" w:rsidP="007F0D58">
      <w:pPr>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8D2074">
        <w:rPr>
          <w:rFonts w:ascii="AvantGarde Bk BT" w:hAnsi="AvantGarde Bk BT"/>
          <w:sz w:val="20"/>
          <w:szCs w:val="20"/>
        </w:rPr>
        <w:t xml:space="preserve">- La </w:t>
      </w:r>
      <w:r w:rsidR="00426AEE">
        <w:rPr>
          <w:rFonts w:ascii="AvantGarde Bk BT" w:hAnsi="AvantGarde Bk BT"/>
          <w:sz w:val="20"/>
          <w:szCs w:val="20"/>
        </w:rPr>
        <w:t xml:space="preserve">C. </w:t>
      </w:r>
      <w:r w:rsidR="00710E5C">
        <w:rPr>
          <w:rFonts w:ascii="AvantGarde Bk BT" w:hAnsi="AvantGarde Bk BT"/>
          <w:sz w:val="20"/>
          <w:szCs w:val="20"/>
        </w:rPr>
        <w:t>KARLA MARIANA DE LA CRUZ RUIZ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w:t>
      </w:r>
      <w:r w:rsidR="00710E5C">
        <w:rPr>
          <w:rFonts w:ascii="AvantGarde Bk BT" w:hAnsi="AvantGarde Bk BT"/>
          <w:sz w:val="20"/>
          <w:szCs w:val="20"/>
        </w:rPr>
        <w:t>de Arte, Arquitectura y Diseño</w:t>
      </w:r>
      <w:r w:rsidR="008D207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7D9809"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710E5C">
        <w:rPr>
          <w:rFonts w:ascii="AvantGarde Bk BT" w:hAnsi="AvantGarde Bk BT"/>
          <w:sz w:val="20"/>
          <w:szCs w:val="20"/>
        </w:rPr>
        <w:t>ntro Universitario de Arte, Arquitectura y Diseño será</w:t>
      </w:r>
      <w:r w:rsidR="00833BC2" w:rsidRPr="00B52A04">
        <w:rPr>
          <w:rFonts w:ascii="AvantGarde Bk BT" w:hAnsi="AvantGarde Bk BT"/>
          <w:sz w:val="20"/>
          <w:szCs w:val="20"/>
        </w:rPr>
        <w:t xml:space="preserve">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586257FF" w:rsidR="00833BC2" w:rsidRDefault="00833BC2" w:rsidP="00AC1B2E">
      <w:pPr>
        <w:jc w:val="both"/>
        <w:rPr>
          <w:rFonts w:ascii="AvantGarde Bk BT" w:hAnsi="AvantGarde Bk BT"/>
          <w:b/>
          <w:sz w:val="20"/>
          <w:szCs w:val="20"/>
        </w:rPr>
      </w:pPr>
    </w:p>
    <w:p w14:paraId="4FD6C4E0" w14:textId="77777777" w:rsidR="005B74B7" w:rsidRPr="00B52A04" w:rsidRDefault="005B74B7" w:rsidP="00AC1B2E">
      <w:pPr>
        <w:jc w:val="both"/>
        <w:rPr>
          <w:rFonts w:ascii="AvantGarde Bk BT" w:hAnsi="AvantGarde Bk BT"/>
          <w:b/>
          <w:sz w:val="20"/>
          <w:szCs w:val="20"/>
        </w:rPr>
      </w:pPr>
    </w:p>
    <w:p w14:paraId="6F782400" w14:textId="1C7A8F0F"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8D2074">
        <w:rPr>
          <w:rFonts w:ascii="AvantGarde Bk BT" w:hAnsi="AvantGarde Bk BT"/>
          <w:sz w:val="20"/>
          <w:szCs w:val="20"/>
        </w:rPr>
        <w:t xml:space="preserve">la C. </w:t>
      </w:r>
      <w:r w:rsidR="00710E5C">
        <w:rPr>
          <w:rFonts w:ascii="AvantGarde Bk BT" w:hAnsi="AvantGarde Bk BT"/>
          <w:sz w:val="20"/>
          <w:szCs w:val="20"/>
        </w:rPr>
        <w:t>KARLA MARIANA DE LA CRUZ RUIZ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w:t>
      </w:r>
      <w:bookmarkStart w:id="0" w:name="_GoBack"/>
      <w:bookmarkEnd w:id="0"/>
      <w:r w:rsidR="00AC1B2E" w:rsidRPr="00B52A04">
        <w:rPr>
          <w:rFonts w:ascii="AvantGarde Bk BT" w:hAnsi="AvantGarde Bk BT"/>
          <w:sz w:val="20"/>
          <w:szCs w:val="20"/>
        </w:rPr>
        <w:t xml:space="preserve">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7A29FF26"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5B74B7">
        <w:rPr>
          <w:rFonts w:ascii="AvantGarde Bk BT" w:hAnsi="AvantGarde Bk BT"/>
          <w:color w:val="auto"/>
          <w:sz w:val="20"/>
          <w:szCs w:val="20"/>
        </w:rPr>
        <w:t>06</w:t>
      </w:r>
      <w:r w:rsidR="00AA6EF9">
        <w:rPr>
          <w:rFonts w:ascii="AvantGarde Bk BT" w:hAnsi="AvantGarde Bk BT"/>
          <w:color w:val="auto"/>
          <w:sz w:val="20"/>
          <w:szCs w:val="20"/>
        </w:rPr>
        <w:t xml:space="preserve"> </w:t>
      </w:r>
      <w:r w:rsidR="00AD7E38">
        <w:rPr>
          <w:rFonts w:ascii="AvantGarde Bk BT" w:hAnsi="AvantGarde Bk BT"/>
          <w:color w:val="auto"/>
          <w:sz w:val="20"/>
          <w:szCs w:val="20"/>
        </w:rPr>
        <w:t xml:space="preserve">de </w:t>
      </w:r>
      <w:r w:rsidR="005B74B7">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4C92" w14:textId="77777777" w:rsidR="00AE7079" w:rsidRDefault="00AE7079" w:rsidP="00C85DA2">
      <w:r>
        <w:separator/>
      </w:r>
    </w:p>
  </w:endnote>
  <w:endnote w:type="continuationSeparator" w:id="0">
    <w:p w14:paraId="479DDE10" w14:textId="77777777" w:rsidR="00AE7079" w:rsidRDefault="00AE70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FFCC97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06F6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06F6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8246" w14:textId="77777777" w:rsidR="00AE7079" w:rsidRDefault="00AE7079" w:rsidP="00C85DA2">
      <w:r>
        <w:separator/>
      </w:r>
    </w:p>
  </w:footnote>
  <w:footnote w:type="continuationSeparator" w:id="0">
    <w:p w14:paraId="44581E46" w14:textId="77777777" w:rsidR="00AE7079" w:rsidRDefault="00AE707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28A6B17"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5B74B7">
      <w:rPr>
        <w:rFonts w:ascii="AvantGarde Bk BT" w:hAnsi="AvantGarde Bk BT"/>
        <w:noProof/>
        <w:sz w:val="16"/>
        <w:szCs w:val="16"/>
        <w:lang w:val="es-ES"/>
      </w:rPr>
      <w:t>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86"/>
        </w:tabs>
        <w:ind w:left="786"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3D06"/>
    <w:rsid w:val="00086A81"/>
    <w:rsid w:val="000919B2"/>
    <w:rsid w:val="000921FF"/>
    <w:rsid w:val="00093404"/>
    <w:rsid w:val="00094CA9"/>
    <w:rsid w:val="00097AB7"/>
    <w:rsid w:val="000A3180"/>
    <w:rsid w:val="000A7C97"/>
    <w:rsid w:val="000A7EA9"/>
    <w:rsid w:val="000B2857"/>
    <w:rsid w:val="000B729E"/>
    <w:rsid w:val="000D0C1B"/>
    <w:rsid w:val="000D1C09"/>
    <w:rsid w:val="000D2E18"/>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C6B3C"/>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361"/>
    <w:rsid w:val="002425EC"/>
    <w:rsid w:val="0024732E"/>
    <w:rsid w:val="002479AE"/>
    <w:rsid w:val="00251F2E"/>
    <w:rsid w:val="00252819"/>
    <w:rsid w:val="00253540"/>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0B58"/>
    <w:rsid w:val="00321550"/>
    <w:rsid w:val="00325C14"/>
    <w:rsid w:val="0033447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334"/>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F3C5F"/>
    <w:rsid w:val="00401867"/>
    <w:rsid w:val="004019F8"/>
    <w:rsid w:val="00404CC6"/>
    <w:rsid w:val="00405A83"/>
    <w:rsid w:val="00406F61"/>
    <w:rsid w:val="004117FE"/>
    <w:rsid w:val="00413C11"/>
    <w:rsid w:val="00415719"/>
    <w:rsid w:val="00415D48"/>
    <w:rsid w:val="00416850"/>
    <w:rsid w:val="0041749D"/>
    <w:rsid w:val="00417A2B"/>
    <w:rsid w:val="00425FF8"/>
    <w:rsid w:val="00426AEE"/>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12AD"/>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012"/>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B74B7"/>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0C33"/>
    <w:rsid w:val="006B63C5"/>
    <w:rsid w:val="006B776D"/>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0E5C"/>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6F0B"/>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0D58"/>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5E8"/>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2074"/>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23A3"/>
    <w:rsid w:val="009A3C48"/>
    <w:rsid w:val="009A4EBF"/>
    <w:rsid w:val="009A6B2E"/>
    <w:rsid w:val="009A6BE2"/>
    <w:rsid w:val="009A7F4F"/>
    <w:rsid w:val="009B0E01"/>
    <w:rsid w:val="009B1FB0"/>
    <w:rsid w:val="009B2B02"/>
    <w:rsid w:val="009B5FAC"/>
    <w:rsid w:val="009B64A9"/>
    <w:rsid w:val="009C5B35"/>
    <w:rsid w:val="009C6A9D"/>
    <w:rsid w:val="009C70BB"/>
    <w:rsid w:val="009E181A"/>
    <w:rsid w:val="009E30BB"/>
    <w:rsid w:val="009E44D5"/>
    <w:rsid w:val="00A009E8"/>
    <w:rsid w:val="00A1274B"/>
    <w:rsid w:val="00A208AD"/>
    <w:rsid w:val="00A20D1E"/>
    <w:rsid w:val="00A22611"/>
    <w:rsid w:val="00A255C8"/>
    <w:rsid w:val="00A420AB"/>
    <w:rsid w:val="00A44E73"/>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A6EF9"/>
    <w:rsid w:val="00AA7A37"/>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079"/>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63089"/>
    <w:rsid w:val="00B649C7"/>
    <w:rsid w:val="00B75500"/>
    <w:rsid w:val="00B762D1"/>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6F30"/>
    <w:rsid w:val="00C275CA"/>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127"/>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0C8D"/>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A5E2F"/>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C4D3E"/>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5607D"/>
    <w:rsid w:val="00F64768"/>
    <w:rsid w:val="00F659B5"/>
    <w:rsid w:val="00F72769"/>
    <w:rsid w:val="00F76A2D"/>
    <w:rsid w:val="00F77630"/>
    <w:rsid w:val="00F81F2B"/>
    <w:rsid w:val="00F92ECC"/>
    <w:rsid w:val="00F93A5E"/>
    <w:rsid w:val="00F95F1B"/>
    <w:rsid w:val="00F97260"/>
    <w:rsid w:val="00FA2EDC"/>
    <w:rsid w:val="00FA4CA1"/>
    <w:rsid w:val="00FB1AAF"/>
    <w:rsid w:val="00FB38D3"/>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63F5-2227-4EDC-84A2-A5F92AD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2022-09-28T17:44:00Z</dcterms:created>
  <dcterms:modified xsi:type="dcterms:W3CDTF">2022-10-05T21:21:00Z</dcterms:modified>
</cp:coreProperties>
</file>