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75708" w:rsidRDefault="00AC1B2E" w:rsidP="00AC1B2E">
      <w:pPr>
        <w:keepNext/>
        <w:jc w:val="both"/>
        <w:outlineLvl w:val="1"/>
        <w:rPr>
          <w:rFonts w:ascii="AvantGarde Bk BT" w:hAnsi="AvantGarde Bk BT"/>
          <w:b/>
          <w:sz w:val="20"/>
          <w:szCs w:val="20"/>
          <w:lang w:val="es-ES_tradnl"/>
        </w:rPr>
      </w:pPr>
      <w:bookmarkStart w:id="0" w:name="_GoBack"/>
      <w:bookmarkEnd w:id="0"/>
      <w:r w:rsidRPr="00175708">
        <w:rPr>
          <w:rFonts w:ascii="AvantGarde Bk BT" w:hAnsi="AvantGarde Bk BT"/>
          <w:b/>
          <w:sz w:val="20"/>
          <w:szCs w:val="20"/>
          <w:lang w:val="es-ES_tradnl"/>
        </w:rPr>
        <w:t>H. CONSEJO GENERAL UNIVERSITARIO</w:t>
      </w:r>
    </w:p>
    <w:p w14:paraId="3C6C7872"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285594DB" w14:textId="77777777" w:rsidR="00AC1B2E" w:rsidRPr="00175708" w:rsidRDefault="00AC1B2E" w:rsidP="00AC1B2E">
      <w:pPr>
        <w:jc w:val="both"/>
        <w:rPr>
          <w:rFonts w:ascii="AvantGarde Bk BT" w:hAnsi="AvantGarde Bk BT"/>
          <w:sz w:val="20"/>
          <w:szCs w:val="20"/>
        </w:rPr>
      </w:pPr>
    </w:p>
    <w:p w14:paraId="1830D858" w14:textId="0A5F716E"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0214CC">
        <w:rPr>
          <w:rFonts w:ascii="AvantGarde Bk BT" w:hAnsi="AvantGarde Bk BT"/>
          <w:bCs/>
          <w:sz w:val="20"/>
          <w:szCs w:val="20"/>
        </w:rPr>
        <w:t>por el Centro Universitario de Ciencias</w:t>
      </w:r>
      <w:r w:rsidR="00AA148B">
        <w:rPr>
          <w:rFonts w:ascii="AvantGarde Bk BT" w:hAnsi="AvantGarde Bk BT"/>
          <w:bCs/>
          <w:sz w:val="20"/>
          <w:szCs w:val="20"/>
        </w:rPr>
        <w:t xml:space="preserve"> Sociales y Humanidades</w:t>
      </w:r>
      <w:r w:rsidR="000214CC">
        <w:rPr>
          <w:rFonts w:ascii="AvantGarde Bk BT" w:hAnsi="AvantGarde Bk BT"/>
          <w:bCs/>
          <w:sz w:val="20"/>
          <w:szCs w:val="20"/>
        </w:rPr>
        <w:t xml:space="preserve">, </w:t>
      </w:r>
      <w:r w:rsidR="00E01D57">
        <w:rPr>
          <w:rFonts w:ascii="AvantGarde Bk BT" w:hAnsi="AvantGarde Bk BT"/>
          <w:bCs/>
          <w:sz w:val="20"/>
          <w:szCs w:val="20"/>
        </w:rPr>
        <w:t xml:space="preserve">la solicitud </w:t>
      </w:r>
      <w:r w:rsidR="00056B38">
        <w:rPr>
          <w:rFonts w:ascii="AvantGarde Bk BT" w:hAnsi="AvantGarde Bk BT"/>
          <w:bCs/>
          <w:sz w:val="20"/>
          <w:szCs w:val="20"/>
        </w:rPr>
        <w:t xml:space="preserve">de </w:t>
      </w:r>
      <w:r w:rsidR="00C23FFD">
        <w:rPr>
          <w:rFonts w:ascii="AvantGarde Bk BT" w:hAnsi="AvantGarde Bk BT"/>
          <w:bCs/>
          <w:sz w:val="20"/>
          <w:szCs w:val="20"/>
        </w:rPr>
        <w:t xml:space="preserve">modificación </w:t>
      </w:r>
      <w:r w:rsidR="00824AA5">
        <w:rPr>
          <w:rFonts w:ascii="AvantGarde Bk BT" w:hAnsi="AvantGarde Bk BT"/>
          <w:bCs/>
          <w:sz w:val="20"/>
          <w:szCs w:val="20"/>
        </w:rPr>
        <w:t>de dictamen en el periodo de inicio</w:t>
      </w:r>
      <w:r w:rsidR="000A4B3D">
        <w:rPr>
          <w:rFonts w:ascii="AvantGarde Bk BT" w:hAnsi="AvantGarde Bk BT"/>
          <w:bCs/>
          <w:sz w:val="20"/>
          <w:szCs w:val="20"/>
        </w:rPr>
        <w:t xml:space="preserve"> y término</w:t>
      </w:r>
      <w:r w:rsidR="00824AA5">
        <w:rPr>
          <w:rFonts w:ascii="AvantGarde Bk BT" w:hAnsi="AvantGarde Bk BT"/>
          <w:bCs/>
          <w:sz w:val="20"/>
          <w:szCs w:val="20"/>
        </w:rPr>
        <w:t xml:space="preserve"> del programa de estudios para que </w:t>
      </w:r>
      <w:r w:rsidR="000214CC">
        <w:rPr>
          <w:rFonts w:ascii="AvantGarde Bk BT" w:hAnsi="AvantGarde Bk BT"/>
          <w:bCs/>
          <w:sz w:val="20"/>
          <w:szCs w:val="20"/>
        </w:rPr>
        <w:t xml:space="preserve">la C. </w:t>
      </w:r>
      <w:r w:rsidR="004E6AC6">
        <w:rPr>
          <w:rFonts w:ascii="AvantGarde Bk BT" w:hAnsi="AvantGarde Bk BT"/>
          <w:bCs/>
          <w:sz w:val="20"/>
          <w:szCs w:val="20"/>
        </w:rPr>
        <w:t xml:space="preserve">VIRIDIANA CUEVAS ORTA, </w:t>
      </w:r>
      <w:r w:rsidR="00824AA5">
        <w:rPr>
          <w:rFonts w:ascii="AvantGarde Bk BT" w:hAnsi="AvantGarde Bk BT"/>
          <w:bCs/>
          <w:sz w:val="20"/>
          <w:szCs w:val="20"/>
        </w:rPr>
        <w:t xml:space="preserve"> bene</w:t>
      </w:r>
      <w:r w:rsidR="003A50C3">
        <w:rPr>
          <w:rFonts w:ascii="AvantGarde Bk BT" w:hAnsi="AvantGarde Bk BT"/>
          <w:bCs/>
          <w:sz w:val="20"/>
          <w:szCs w:val="20"/>
        </w:rPr>
        <w:t>ficiaria</w:t>
      </w:r>
      <w:r w:rsidR="000A4B3D">
        <w:rPr>
          <w:rFonts w:ascii="AvantGarde Bk BT" w:hAnsi="AvantGarde Bk BT"/>
          <w:bCs/>
          <w:sz w:val="20"/>
          <w:szCs w:val="20"/>
        </w:rPr>
        <w:t xml:space="preserve"> de beca-crédito comple</w:t>
      </w:r>
      <w:r w:rsidR="00AA148B">
        <w:rPr>
          <w:rFonts w:ascii="AvantGarde Bk BT" w:hAnsi="AvantGarde Bk BT"/>
          <w:bCs/>
          <w:sz w:val="20"/>
          <w:szCs w:val="20"/>
        </w:rPr>
        <w:t>ta</w:t>
      </w:r>
      <w:r w:rsidR="000A4B3D">
        <w:rPr>
          <w:rFonts w:ascii="AvantGarde Bk BT" w:hAnsi="AvantGarde Bk BT"/>
          <w:bCs/>
          <w:sz w:val="20"/>
          <w:szCs w:val="20"/>
        </w:rPr>
        <w:t xml:space="preserve"> inicie el programa de M</w:t>
      </w:r>
      <w:r w:rsidR="00AA148B">
        <w:rPr>
          <w:rFonts w:ascii="AvantGarde Bk BT" w:hAnsi="AvantGarde Bk BT"/>
          <w:bCs/>
          <w:sz w:val="20"/>
          <w:szCs w:val="20"/>
        </w:rPr>
        <w:t xml:space="preserve">áster Universitario en </w:t>
      </w:r>
      <w:r w:rsidR="004E6AC6">
        <w:rPr>
          <w:rFonts w:ascii="AvantGarde Bk BT" w:hAnsi="AvantGarde Bk BT"/>
          <w:bCs/>
          <w:sz w:val="20"/>
          <w:szCs w:val="20"/>
        </w:rPr>
        <w:t>Estudios Avanzados en Derechos Humanos de la Universidad Carlos III de Madrid, España,</w:t>
      </w:r>
      <w:r w:rsidR="00E01D57">
        <w:rPr>
          <w:rFonts w:ascii="AvantGarde Bk BT" w:hAnsi="AvantGarde Bk BT"/>
          <w:bCs/>
          <w:sz w:val="20"/>
          <w:szCs w:val="20"/>
        </w:rPr>
        <w:t xml:space="preserve"> y </w:t>
      </w:r>
      <w:r w:rsidR="006A3EC8" w:rsidRPr="00175708">
        <w:rPr>
          <w:rFonts w:ascii="AvantGarde Bk BT" w:hAnsi="AvantGarde Bk BT"/>
          <w:bCs/>
          <w:sz w:val="20"/>
          <w:szCs w:val="20"/>
        </w:rPr>
        <w:t>conforme a los siguientes:</w:t>
      </w:r>
    </w:p>
    <w:p w14:paraId="03433F01" w14:textId="77777777" w:rsidR="00AC1B2E" w:rsidRPr="00175708" w:rsidRDefault="00AC1B2E" w:rsidP="00AC1B2E">
      <w:pPr>
        <w:jc w:val="center"/>
        <w:rPr>
          <w:rFonts w:ascii="AvantGarde Bk BT" w:hAnsi="AvantGarde Bk BT"/>
          <w:b/>
          <w:sz w:val="20"/>
          <w:szCs w:val="20"/>
        </w:rPr>
      </w:pPr>
    </w:p>
    <w:p w14:paraId="0250A759" w14:textId="77777777" w:rsidR="006A3EC8" w:rsidRPr="00175708" w:rsidRDefault="006A3EC8" w:rsidP="00AC1B2E">
      <w:pPr>
        <w:jc w:val="center"/>
        <w:rPr>
          <w:rFonts w:ascii="AvantGarde Bk BT" w:hAnsi="AvantGarde Bk BT"/>
          <w:b/>
          <w:sz w:val="20"/>
          <w:szCs w:val="20"/>
        </w:rPr>
      </w:pPr>
    </w:p>
    <w:p w14:paraId="45D4B9B1" w14:textId="55A7AC6E"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175708" w:rsidRDefault="00AC1B2E" w:rsidP="00AC1B2E">
      <w:pPr>
        <w:jc w:val="center"/>
        <w:rPr>
          <w:rFonts w:ascii="AvantGarde Bk BT" w:hAnsi="AvantGarde Bk BT"/>
          <w:b/>
          <w:sz w:val="20"/>
          <w:szCs w:val="20"/>
        </w:rPr>
      </w:pPr>
    </w:p>
    <w:p w14:paraId="3441954F" w14:textId="18F5D54A" w:rsidR="0091549F" w:rsidRDefault="0091549F" w:rsidP="0091549F">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1</w:t>
      </w:r>
      <w:r w:rsidR="004E6AC6">
        <w:rPr>
          <w:rFonts w:ascii="AvantGarde Bk BT" w:hAnsi="AvantGarde Bk BT"/>
          <w:sz w:val="20"/>
          <w:szCs w:val="20"/>
        </w:rPr>
        <w:t xml:space="preserve">5 </w:t>
      </w:r>
      <w:r>
        <w:rPr>
          <w:rFonts w:ascii="AvantGarde Bk BT" w:hAnsi="AvantGarde Bk BT"/>
          <w:sz w:val="20"/>
          <w:szCs w:val="20"/>
        </w:rPr>
        <w:t>de diciembre de 202</w:t>
      </w:r>
      <w:r w:rsidR="004E6AC6">
        <w:rPr>
          <w:rFonts w:ascii="AvantGarde Bk BT" w:hAnsi="AvantGarde Bk BT"/>
          <w:sz w:val="20"/>
          <w:szCs w:val="20"/>
        </w:rPr>
        <w:t>2</w:t>
      </w:r>
      <w:r>
        <w:rPr>
          <w:rFonts w:ascii="AvantGarde Bk BT" w:hAnsi="AvantGarde Bk BT"/>
          <w:sz w:val="20"/>
          <w:szCs w:val="20"/>
        </w:rPr>
        <w:t>, el Consejo General Universitario aprobó el dictamen V/202</w:t>
      </w:r>
      <w:r w:rsidR="004E6AC6">
        <w:rPr>
          <w:rFonts w:ascii="AvantGarde Bk BT" w:hAnsi="AvantGarde Bk BT"/>
          <w:sz w:val="20"/>
          <w:szCs w:val="20"/>
        </w:rPr>
        <w:t>2/486</w:t>
      </w:r>
      <w:r>
        <w:rPr>
          <w:rFonts w:ascii="AvantGarde Bk BT" w:hAnsi="AvantGarde Bk BT"/>
          <w:sz w:val="20"/>
          <w:szCs w:val="20"/>
        </w:rPr>
        <w:t>, relacionado con la dictaminación como beneficiario de beca-crédito completa,</w:t>
      </w:r>
      <w:r w:rsidRPr="00175708">
        <w:rPr>
          <w:rFonts w:ascii="AvantGarde Bk BT" w:hAnsi="AvantGarde Bk BT"/>
          <w:sz w:val="20"/>
          <w:szCs w:val="20"/>
        </w:rPr>
        <w:t xml:space="preserve"> a favor d</w:t>
      </w:r>
      <w:r>
        <w:rPr>
          <w:rFonts w:ascii="AvantGarde Bk BT" w:hAnsi="AvantGarde Bk BT"/>
          <w:sz w:val="20"/>
          <w:szCs w:val="20"/>
        </w:rPr>
        <w:t xml:space="preserve">e la C. </w:t>
      </w:r>
      <w:r w:rsidR="004E6AC6">
        <w:rPr>
          <w:rFonts w:ascii="AvantGarde Bk BT" w:hAnsi="AvantGarde Bk BT"/>
          <w:sz w:val="20"/>
          <w:szCs w:val="20"/>
        </w:rPr>
        <w:t xml:space="preserve">VIRIDIANA CUEVAS ORTA </w:t>
      </w:r>
      <w:r>
        <w:rPr>
          <w:rFonts w:ascii="AvantGarde Bk BT" w:hAnsi="AvantGarde Bk BT"/>
          <w:sz w:val="20"/>
          <w:szCs w:val="20"/>
        </w:rPr>
        <w:t>con el objetivo de iniciar el programa M</w:t>
      </w:r>
      <w:r w:rsidR="00AA148B">
        <w:rPr>
          <w:rFonts w:ascii="AvantGarde Bk BT" w:hAnsi="AvantGarde Bk BT"/>
          <w:sz w:val="20"/>
          <w:szCs w:val="20"/>
        </w:rPr>
        <w:t xml:space="preserve">áster Universitario en </w:t>
      </w:r>
      <w:r w:rsidR="004E6AC6">
        <w:rPr>
          <w:rFonts w:ascii="AvantGarde Bk BT" w:hAnsi="AvantGarde Bk BT"/>
          <w:sz w:val="20"/>
          <w:szCs w:val="20"/>
        </w:rPr>
        <w:t>Estudios Avanzados en Derechos Humanos de la Universidad Carlos III de Madrid, España</w:t>
      </w:r>
      <w:r>
        <w:rPr>
          <w:rFonts w:ascii="AvantGarde Bk BT" w:hAnsi="AvantGarde Bk BT"/>
          <w:sz w:val="20"/>
          <w:szCs w:val="20"/>
        </w:rPr>
        <w:t xml:space="preserve">, a partir del </w:t>
      </w:r>
      <w:r w:rsidR="004E6AC6">
        <w:rPr>
          <w:rFonts w:ascii="AvantGarde Bk BT" w:hAnsi="AvantGarde Bk BT"/>
          <w:sz w:val="20"/>
          <w:szCs w:val="20"/>
        </w:rPr>
        <w:t>5 de septiembre de 2022 y hasta el 30 de junio de 2024</w:t>
      </w:r>
      <w:r>
        <w:rPr>
          <w:rFonts w:ascii="AvantGarde Bk BT" w:hAnsi="AvantGarde Bk BT"/>
          <w:sz w:val="20"/>
          <w:szCs w:val="20"/>
        </w:rPr>
        <w:t>.</w:t>
      </w:r>
    </w:p>
    <w:p w14:paraId="18FF3395" w14:textId="77777777" w:rsidR="00AC1B2E" w:rsidRPr="00175708" w:rsidRDefault="00AC1B2E" w:rsidP="00AC1B2E">
      <w:pPr>
        <w:ind w:left="540"/>
        <w:jc w:val="both"/>
        <w:rPr>
          <w:rFonts w:ascii="AvantGarde Bk BT" w:hAnsi="AvantGarde Bk BT"/>
          <w:sz w:val="20"/>
          <w:szCs w:val="20"/>
        </w:rPr>
      </w:pPr>
    </w:p>
    <w:p w14:paraId="708EDCC3" w14:textId="799B52A6"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0214CC">
        <w:rPr>
          <w:rFonts w:ascii="AvantGarde Bk BT" w:hAnsi="AvantGarde Bk BT"/>
          <w:sz w:val="20"/>
          <w:szCs w:val="20"/>
        </w:rPr>
        <w:t>ta</w:t>
      </w:r>
      <w:r w:rsidR="00602FE5">
        <w:rPr>
          <w:rFonts w:ascii="AvantGarde Bk BT" w:hAnsi="AvantGarde Bk BT"/>
          <w:sz w:val="20"/>
          <w:szCs w:val="20"/>
        </w:rPr>
        <w:t xml:space="preserve"> </w:t>
      </w:r>
      <w:r w:rsidR="006A3EC8" w:rsidRPr="00175708">
        <w:rPr>
          <w:rFonts w:ascii="AvantGarde Bk BT" w:hAnsi="AvantGarde Bk BT"/>
          <w:sz w:val="20"/>
          <w:szCs w:val="20"/>
        </w:rPr>
        <w:t>otorgada, incluye los siguientes conceptos, de conformidad con el tabulador vigente en la Universidad de Guadalajara:</w:t>
      </w:r>
    </w:p>
    <w:p w14:paraId="37CE670F" w14:textId="77777777" w:rsidR="006A3EC8" w:rsidRPr="00175708" w:rsidRDefault="006A3EC8" w:rsidP="006A3EC8">
      <w:pPr>
        <w:pStyle w:val="Prrafodelista"/>
        <w:rPr>
          <w:rFonts w:ascii="AvantGarde Bk BT" w:hAnsi="AvantGarde Bk BT"/>
          <w:sz w:val="20"/>
          <w:szCs w:val="20"/>
        </w:rPr>
      </w:pPr>
    </w:p>
    <w:p w14:paraId="63869180" w14:textId="6049C695" w:rsidR="001B6AA1"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Manutención mensual equivalente en moneda nacional </w:t>
      </w:r>
      <w:r w:rsidR="00000392">
        <w:rPr>
          <w:rFonts w:ascii="AvantGarde Bk BT" w:hAnsi="AvantGarde Bk BT"/>
          <w:sz w:val="20"/>
          <w:szCs w:val="20"/>
        </w:rPr>
        <w:t>1,</w:t>
      </w:r>
      <w:r w:rsidR="00AA148B">
        <w:rPr>
          <w:rFonts w:ascii="AvantGarde Bk BT" w:hAnsi="AvantGarde Bk BT"/>
          <w:sz w:val="20"/>
          <w:szCs w:val="20"/>
        </w:rPr>
        <w:t>600 euros</w:t>
      </w:r>
      <w:r w:rsidR="001B6AA1">
        <w:rPr>
          <w:rFonts w:ascii="AvantGarde Bk BT" w:hAnsi="AvantGarde Bk BT"/>
          <w:sz w:val="20"/>
          <w:szCs w:val="20"/>
        </w:rPr>
        <w:t>;</w:t>
      </w:r>
    </w:p>
    <w:p w14:paraId="686CC623" w14:textId="7F8AF956"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Seguro médico</w:t>
      </w:r>
      <w:r w:rsidR="004E6AC6">
        <w:rPr>
          <w:rFonts w:ascii="AvantGarde Bk BT" w:hAnsi="AvantGarde Bk BT"/>
          <w:sz w:val="20"/>
          <w:szCs w:val="20"/>
        </w:rPr>
        <w:t xml:space="preserve"> anual</w:t>
      </w:r>
      <w:r w:rsidR="00824AA5">
        <w:rPr>
          <w:rFonts w:ascii="AvantGarde Bk BT" w:hAnsi="AvantGarde Bk BT"/>
          <w:sz w:val="20"/>
          <w:szCs w:val="20"/>
        </w:rPr>
        <w:t xml:space="preserve"> </w:t>
      </w:r>
      <w:r w:rsidR="001B6AA1">
        <w:rPr>
          <w:rFonts w:ascii="AvantGarde Bk BT" w:hAnsi="AvantGarde Bk BT"/>
          <w:sz w:val="20"/>
          <w:szCs w:val="20"/>
        </w:rPr>
        <w:t>$9,000.00 M.N.</w:t>
      </w:r>
      <w:r w:rsidRPr="00175708">
        <w:rPr>
          <w:rFonts w:ascii="AvantGarde Bk BT" w:hAnsi="AvantGarde Bk BT"/>
          <w:sz w:val="20"/>
          <w:szCs w:val="20"/>
        </w:rPr>
        <w:t>;</w:t>
      </w:r>
    </w:p>
    <w:p w14:paraId="2AD4B0BE" w14:textId="64777919"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w:t>
      </w:r>
      <w:r w:rsidR="004E6AC6">
        <w:rPr>
          <w:rFonts w:ascii="AvantGarde Bk BT" w:hAnsi="AvantGarde Bk BT"/>
          <w:sz w:val="20"/>
          <w:szCs w:val="20"/>
        </w:rPr>
        <w:t xml:space="preserve"> anual</w:t>
      </w:r>
      <w:r w:rsidR="00824AA5">
        <w:rPr>
          <w:rFonts w:ascii="AvantGarde Bk BT" w:hAnsi="AvantGarde Bk BT"/>
          <w:sz w:val="20"/>
          <w:szCs w:val="20"/>
        </w:rPr>
        <w:t xml:space="preserve"> </w:t>
      </w:r>
      <w:r w:rsidR="001B6AA1">
        <w:rPr>
          <w:rFonts w:ascii="AvantGarde Bk BT" w:hAnsi="AvantGarde Bk BT"/>
          <w:sz w:val="20"/>
          <w:szCs w:val="20"/>
        </w:rPr>
        <w:t>$10,000.00</w:t>
      </w:r>
      <w:r w:rsidRPr="00175708">
        <w:rPr>
          <w:rFonts w:ascii="AvantGarde Bk BT" w:hAnsi="AvantGarde Bk BT"/>
          <w:sz w:val="20"/>
          <w:szCs w:val="20"/>
        </w:rPr>
        <w:t xml:space="preserve"> M.N.;</w:t>
      </w:r>
    </w:p>
    <w:p w14:paraId="15D3FD34" w14:textId="6178FBA7" w:rsidR="000A4B3D" w:rsidRDefault="00AA148B" w:rsidP="000214CC">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Matrícula </w:t>
      </w:r>
      <w:r w:rsidR="000214CC">
        <w:rPr>
          <w:rFonts w:ascii="AvantGarde Bk BT" w:hAnsi="AvantGarde Bk BT"/>
          <w:sz w:val="20"/>
          <w:szCs w:val="20"/>
        </w:rPr>
        <w:t xml:space="preserve">equivalente en moneda nacional </w:t>
      </w:r>
      <w:r>
        <w:rPr>
          <w:rFonts w:ascii="AvantGarde Bk BT" w:hAnsi="AvantGarde Bk BT"/>
          <w:sz w:val="20"/>
          <w:szCs w:val="20"/>
        </w:rPr>
        <w:t>7,</w:t>
      </w:r>
      <w:r w:rsidR="004E6AC6">
        <w:rPr>
          <w:rFonts w:ascii="AvantGarde Bk BT" w:hAnsi="AvantGarde Bk BT"/>
          <w:sz w:val="20"/>
          <w:szCs w:val="20"/>
        </w:rPr>
        <w:t>5</w:t>
      </w:r>
      <w:r>
        <w:rPr>
          <w:rFonts w:ascii="AvantGarde Bk BT" w:hAnsi="AvantGarde Bk BT"/>
          <w:sz w:val="20"/>
          <w:szCs w:val="20"/>
        </w:rPr>
        <w:t>00 euros</w:t>
      </w:r>
      <w:r w:rsidR="004E6AC6">
        <w:rPr>
          <w:rFonts w:ascii="AvantGarde Bk BT" w:hAnsi="AvantGarde Bk BT"/>
          <w:sz w:val="20"/>
          <w:szCs w:val="20"/>
        </w:rPr>
        <w:t>, costo total del programa, que podrá distribuirse conforme al número de créditos por cada ciclo escolar, s</w:t>
      </w:r>
      <w:r w:rsidR="000214CC">
        <w:rPr>
          <w:rFonts w:ascii="AvantGarde Bk BT" w:hAnsi="AvantGarde Bk BT"/>
          <w:sz w:val="20"/>
          <w:szCs w:val="20"/>
        </w:rPr>
        <w:t>ujeta a comprobación;</w:t>
      </w:r>
      <w:r w:rsidR="008066C4">
        <w:rPr>
          <w:rFonts w:ascii="AvantGarde Bk BT" w:hAnsi="AvantGarde Bk BT"/>
          <w:sz w:val="20"/>
          <w:szCs w:val="20"/>
        </w:rPr>
        <w:t xml:space="preserve"> en caso de incremento o disminución se deberá presentar el documento oficial que justifique la actualización para la gestión del pago respectivo;</w:t>
      </w:r>
      <w:r w:rsidR="000214CC">
        <w:rPr>
          <w:rFonts w:ascii="AvantGarde Bk BT" w:hAnsi="AvantGarde Bk BT"/>
          <w:sz w:val="20"/>
          <w:szCs w:val="20"/>
        </w:rPr>
        <w:t xml:space="preserve"> </w:t>
      </w:r>
    </w:p>
    <w:p w14:paraId="3D03053A" w14:textId="5B37E75F" w:rsidR="006A3EC8" w:rsidRPr="001B6AA1" w:rsidRDefault="00593808" w:rsidP="002138E0">
      <w:pPr>
        <w:pStyle w:val="Prrafodelista"/>
        <w:numPr>
          <w:ilvl w:val="0"/>
          <w:numId w:val="32"/>
        </w:numPr>
        <w:jc w:val="both"/>
        <w:rPr>
          <w:rFonts w:ascii="AvantGarde Bk BT" w:hAnsi="AvantGarde Bk BT"/>
          <w:sz w:val="20"/>
          <w:szCs w:val="20"/>
        </w:rPr>
      </w:pPr>
      <w:r w:rsidRPr="001B6AA1">
        <w:rPr>
          <w:rFonts w:ascii="AvantGarde Bk BT" w:hAnsi="AvantGarde Bk BT"/>
          <w:sz w:val="20"/>
          <w:szCs w:val="20"/>
        </w:rPr>
        <w:t xml:space="preserve">Gastos de instalación por única ocasión $10,000.00 M.N.; </w:t>
      </w:r>
      <w:r w:rsidR="006A3EC8" w:rsidRPr="001B6AA1">
        <w:rPr>
          <w:rFonts w:ascii="AvantGarde Bk BT" w:hAnsi="AvantGarde Bk BT"/>
          <w:sz w:val="20"/>
          <w:szCs w:val="20"/>
        </w:rPr>
        <w:t>y</w:t>
      </w:r>
    </w:p>
    <w:p w14:paraId="558E9BE5" w14:textId="671F6791"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ida</w:t>
      </w:r>
      <w:r w:rsidR="00E01D57">
        <w:rPr>
          <w:rFonts w:ascii="AvantGarde Bk BT" w:hAnsi="AvantGarde Bk BT"/>
          <w:sz w:val="20"/>
          <w:szCs w:val="20"/>
        </w:rPr>
        <w:t xml:space="preserve"> hasta</w:t>
      </w:r>
      <w:r w:rsidR="00593808" w:rsidRPr="00175708">
        <w:rPr>
          <w:rFonts w:ascii="AvantGarde Bk BT" w:hAnsi="AvantGarde Bk BT"/>
          <w:sz w:val="20"/>
          <w:szCs w:val="20"/>
        </w:rPr>
        <w:t xml:space="preserve"> $</w:t>
      </w:r>
      <w:r w:rsidR="00AA148B">
        <w:rPr>
          <w:rFonts w:ascii="AvantGarde Bk BT" w:hAnsi="AvantGarde Bk BT"/>
          <w:sz w:val="20"/>
          <w:szCs w:val="20"/>
        </w:rPr>
        <w:t>2</w:t>
      </w:r>
      <w:r w:rsidR="001B6AA1">
        <w:rPr>
          <w:rFonts w:ascii="AvantGarde Bk BT" w:hAnsi="AvantGarde Bk BT"/>
          <w:sz w:val="20"/>
          <w:szCs w:val="20"/>
        </w:rPr>
        <w:t>5</w:t>
      </w:r>
      <w:r w:rsidR="00593808" w:rsidRPr="00175708">
        <w:rPr>
          <w:rFonts w:ascii="AvantGarde Bk BT" w:hAnsi="AvantGarde Bk BT"/>
          <w:sz w:val="20"/>
          <w:szCs w:val="20"/>
        </w:rPr>
        <w:t xml:space="preserve">,000.00 M.N. y </w:t>
      </w:r>
      <w:r w:rsidR="00E01D57">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sidR="00AA148B">
        <w:rPr>
          <w:rFonts w:ascii="AvantGarde Bk BT" w:hAnsi="AvantGarde Bk BT"/>
          <w:sz w:val="20"/>
          <w:szCs w:val="20"/>
        </w:rPr>
        <w:t>2</w:t>
      </w:r>
      <w:r w:rsidRPr="00175708">
        <w:rPr>
          <w:rFonts w:ascii="AvantGarde Bk BT" w:hAnsi="AvantGarde Bk BT"/>
          <w:sz w:val="20"/>
          <w:szCs w:val="20"/>
        </w:rPr>
        <w:t>5,000.00 M.N.</w:t>
      </w:r>
    </w:p>
    <w:p w14:paraId="3AB9ED2A" w14:textId="77777777" w:rsidR="006A3EC8" w:rsidRPr="00175708" w:rsidRDefault="006A3EC8" w:rsidP="006A3EC8">
      <w:pPr>
        <w:rPr>
          <w:rFonts w:ascii="AvantGarde Bk BT" w:hAnsi="AvantGarde Bk BT"/>
          <w:sz w:val="20"/>
          <w:szCs w:val="20"/>
        </w:rPr>
      </w:pPr>
    </w:p>
    <w:p w14:paraId="16A1096A" w14:textId="77777777" w:rsidR="002138E0" w:rsidRDefault="006A3EC8"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01D57">
        <w:rPr>
          <w:rFonts w:ascii="AvantGarde Bk BT" w:hAnsi="AvantGarde Bk BT"/>
          <w:sz w:val="20"/>
          <w:szCs w:val="20"/>
        </w:rPr>
        <w:t xml:space="preserve"> </w:t>
      </w:r>
      <w:r w:rsidR="004E6AC6">
        <w:rPr>
          <w:rFonts w:ascii="AvantGarde Bk BT" w:hAnsi="AvantGarde Bk BT"/>
          <w:sz w:val="20"/>
          <w:szCs w:val="20"/>
        </w:rPr>
        <w:t>19 de enero de 2023</w:t>
      </w:r>
      <w:r w:rsidR="006953A6" w:rsidRPr="00175708">
        <w:rPr>
          <w:rFonts w:ascii="AvantGarde Bk BT" w:hAnsi="AvantGarde Bk BT"/>
          <w:sz w:val="20"/>
          <w:szCs w:val="20"/>
        </w:rPr>
        <w:t>,</w:t>
      </w:r>
      <w:r w:rsidR="005F3079">
        <w:rPr>
          <w:rFonts w:ascii="AvantGarde Bk BT" w:hAnsi="AvantGarde Bk BT"/>
          <w:sz w:val="20"/>
          <w:szCs w:val="20"/>
        </w:rPr>
        <w:t xml:space="preserve"> la C.</w:t>
      </w:r>
      <w:r w:rsidR="004E6AC6">
        <w:rPr>
          <w:rFonts w:ascii="AvantGarde Bk BT" w:hAnsi="AvantGarde Bk BT"/>
          <w:sz w:val="20"/>
          <w:szCs w:val="20"/>
        </w:rPr>
        <w:t xml:space="preserve"> VIRIDIANA CUEVAS ORTA</w:t>
      </w:r>
      <w:r w:rsidR="00E01D57">
        <w:rPr>
          <w:rFonts w:ascii="AvantGarde Bk BT" w:hAnsi="AvantGarde Bk BT"/>
          <w:sz w:val="20"/>
          <w:szCs w:val="20"/>
        </w:rPr>
        <w:t xml:space="preserve">, </w:t>
      </w:r>
      <w:r w:rsidRPr="00175708">
        <w:rPr>
          <w:rFonts w:ascii="AvantGarde Bk BT" w:hAnsi="AvantGarde Bk BT"/>
          <w:sz w:val="20"/>
          <w:szCs w:val="20"/>
        </w:rPr>
        <w:t>en su carácter de beneficiario de beca-crédito</w:t>
      </w:r>
      <w:r w:rsidR="00450336" w:rsidRPr="00175708">
        <w:rPr>
          <w:rFonts w:ascii="AvantGarde Bk BT" w:hAnsi="AvantGarde Bk BT"/>
          <w:sz w:val="20"/>
          <w:szCs w:val="20"/>
        </w:rPr>
        <w:t xml:space="preserve"> comple</w:t>
      </w:r>
      <w:r w:rsidR="005F3079">
        <w:rPr>
          <w:rFonts w:ascii="AvantGarde Bk BT" w:hAnsi="AvantGarde Bk BT"/>
          <w:sz w:val="20"/>
          <w:szCs w:val="20"/>
        </w:rPr>
        <w:t>ta</w:t>
      </w:r>
      <w:r w:rsidR="00450336" w:rsidRPr="00175708">
        <w:rPr>
          <w:rFonts w:ascii="AvantGarde Bk BT" w:hAnsi="AvantGarde Bk BT"/>
          <w:sz w:val="20"/>
          <w:szCs w:val="20"/>
        </w:rPr>
        <w:t xml:space="preserve"> descrita en los puntos precedentes, presentó ante la</w:t>
      </w:r>
      <w:r w:rsidR="00DC6A22">
        <w:rPr>
          <w:rFonts w:ascii="AvantGarde Bk BT" w:hAnsi="AvantGarde Bk BT"/>
          <w:sz w:val="20"/>
          <w:szCs w:val="20"/>
        </w:rPr>
        <w:t xml:space="preserve"> </w:t>
      </w:r>
      <w:r w:rsidR="008F6B99">
        <w:rPr>
          <w:rFonts w:ascii="AvantGarde Bk BT" w:hAnsi="AvantGarde Bk BT"/>
          <w:sz w:val="20"/>
          <w:szCs w:val="20"/>
        </w:rPr>
        <w:t xml:space="preserve">Secretaría </w:t>
      </w:r>
      <w:r w:rsidR="00824AA5">
        <w:rPr>
          <w:rFonts w:ascii="AvantGarde Bk BT" w:hAnsi="AvantGarde Bk BT"/>
          <w:sz w:val="20"/>
          <w:szCs w:val="20"/>
        </w:rPr>
        <w:t>Académica del Centro Universitario de</w:t>
      </w:r>
      <w:r w:rsidR="007A4121">
        <w:rPr>
          <w:rFonts w:ascii="AvantGarde Bk BT" w:hAnsi="AvantGarde Bk BT"/>
          <w:sz w:val="20"/>
          <w:szCs w:val="20"/>
        </w:rPr>
        <w:t xml:space="preserve"> Ciencias</w:t>
      </w:r>
      <w:r w:rsidR="00FF5F79">
        <w:rPr>
          <w:rFonts w:ascii="AvantGarde Bk BT" w:hAnsi="AvantGarde Bk BT"/>
          <w:sz w:val="20"/>
          <w:szCs w:val="20"/>
        </w:rPr>
        <w:t xml:space="preserve"> Sociales y Humanidades</w:t>
      </w:r>
      <w:r w:rsidR="005F3079">
        <w:rPr>
          <w:rFonts w:ascii="AvantGarde Bk BT" w:hAnsi="AvantGarde Bk BT"/>
          <w:sz w:val="20"/>
          <w:szCs w:val="20"/>
        </w:rPr>
        <w:t>, s</w:t>
      </w:r>
      <w:r w:rsidR="00450336" w:rsidRPr="00175708">
        <w:rPr>
          <w:rFonts w:ascii="AvantGarde Bk BT" w:hAnsi="AvantGarde Bk BT"/>
          <w:sz w:val="20"/>
          <w:szCs w:val="20"/>
        </w:rPr>
        <w:t>olicitud de</w:t>
      </w:r>
      <w:r w:rsidR="00E01D57">
        <w:rPr>
          <w:rFonts w:ascii="AvantGarde Bk BT" w:hAnsi="AvantGarde Bk BT"/>
          <w:sz w:val="20"/>
          <w:szCs w:val="20"/>
        </w:rPr>
        <w:t xml:space="preserve"> </w:t>
      </w:r>
      <w:r w:rsidR="00000392">
        <w:rPr>
          <w:rFonts w:ascii="AvantGarde Bk BT" w:hAnsi="AvantGarde Bk BT"/>
          <w:sz w:val="20"/>
          <w:szCs w:val="20"/>
        </w:rPr>
        <w:t xml:space="preserve">modificación </w:t>
      </w:r>
      <w:r w:rsidR="00824AA5">
        <w:rPr>
          <w:rFonts w:ascii="AvantGarde Bk BT" w:hAnsi="AvantGarde Bk BT"/>
          <w:sz w:val="20"/>
          <w:szCs w:val="20"/>
        </w:rPr>
        <w:t xml:space="preserve">en el inicio </w:t>
      </w:r>
      <w:r w:rsidR="000A4B3D">
        <w:rPr>
          <w:rFonts w:ascii="AvantGarde Bk BT" w:hAnsi="AvantGarde Bk BT"/>
          <w:sz w:val="20"/>
          <w:szCs w:val="20"/>
        </w:rPr>
        <w:t>y término</w:t>
      </w:r>
      <w:r w:rsidR="00C61E8F">
        <w:rPr>
          <w:rFonts w:ascii="AvantGarde Bk BT" w:hAnsi="AvantGarde Bk BT"/>
          <w:sz w:val="20"/>
          <w:szCs w:val="20"/>
        </w:rPr>
        <w:t xml:space="preserve"> del programa de estudios</w:t>
      </w:r>
      <w:r w:rsidR="000A4B3D">
        <w:rPr>
          <w:rFonts w:ascii="AvantGarde Bk BT" w:hAnsi="AvantGarde Bk BT"/>
          <w:sz w:val="20"/>
          <w:szCs w:val="20"/>
        </w:rPr>
        <w:t>, debido a que</w:t>
      </w:r>
      <w:r w:rsidR="00703DCA">
        <w:rPr>
          <w:rFonts w:ascii="AvantGarde Bk BT" w:hAnsi="AvantGarde Bk BT"/>
          <w:sz w:val="20"/>
          <w:szCs w:val="20"/>
        </w:rPr>
        <w:t xml:space="preserve"> si bien fue admitida al Máster Universitario en</w:t>
      </w:r>
      <w:r w:rsidR="004E6AC6">
        <w:rPr>
          <w:rFonts w:ascii="AvantGarde Bk BT" w:hAnsi="AvantGarde Bk BT"/>
          <w:sz w:val="20"/>
          <w:szCs w:val="20"/>
        </w:rPr>
        <w:t xml:space="preserve"> Estudios Avanzados para el ciclo escolar 2022-2023</w:t>
      </w:r>
      <w:r w:rsidR="00703DCA">
        <w:rPr>
          <w:rFonts w:ascii="AvantGarde Bk BT" w:hAnsi="AvantGarde Bk BT"/>
          <w:sz w:val="20"/>
          <w:szCs w:val="20"/>
        </w:rPr>
        <w:t xml:space="preserve">, se le permite incorporarse al programa </w:t>
      </w:r>
      <w:r w:rsidR="002138E0">
        <w:rPr>
          <w:rFonts w:ascii="AvantGarde Bk BT" w:hAnsi="AvantGarde Bk BT"/>
          <w:sz w:val="20"/>
          <w:szCs w:val="20"/>
        </w:rPr>
        <w:t>en enero de 2023.</w:t>
      </w:r>
    </w:p>
    <w:p w14:paraId="03A0E928" w14:textId="6809887F" w:rsidR="007A4121" w:rsidRPr="00703DCA" w:rsidRDefault="007A4121" w:rsidP="00703DCA">
      <w:pPr>
        <w:ind w:left="540"/>
        <w:jc w:val="both"/>
        <w:rPr>
          <w:rFonts w:ascii="AvantGarde Bk BT" w:hAnsi="AvantGarde Bk BT"/>
          <w:sz w:val="20"/>
          <w:szCs w:val="20"/>
        </w:rPr>
      </w:pPr>
    </w:p>
    <w:p w14:paraId="2DC4702B" w14:textId="2E367E8E" w:rsidR="002138E0" w:rsidRDefault="003D23A7"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2138E0">
        <w:rPr>
          <w:rFonts w:ascii="AvantGarde Bk BT" w:hAnsi="AvantGarde Bk BT"/>
          <w:sz w:val="20"/>
          <w:szCs w:val="20"/>
        </w:rPr>
        <w:t xml:space="preserve">conforme al </w:t>
      </w:r>
      <w:r w:rsidR="009011ED">
        <w:rPr>
          <w:rFonts w:ascii="AvantGarde Bk BT" w:hAnsi="AvantGarde Bk BT"/>
          <w:sz w:val="20"/>
          <w:szCs w:val="20"/>
        </w:rPr>
        <w:t xml:space="preserve">documento </w:t>
      </w:r>
      <w:r w:rsidR="005F3079">
        <w:rPr>
          <w:rFonts w:ascii="AvantGarde Bk BT" w:hAnsi="AvantGarde Bk BT"/>
          <w:sz w:val="20"/>
          <w:szCs w:val="20"/>
        </w:rPr>
        <w:t xml:space="preserve">de fecha </w:t>
      </w:r>
      <w:r w:rsidR="00703DCA">
        <w:rPr>
          <w:rFonts w:ascii="AvantGarde Bk BT" w:hAnsi="AvantGarde Bk BT"/>
          <w:sz w:val="20"/>
          <w:szCs w:val="20"/>
        </w:rPr>
        <w:t>1</w:t>
      </w:r>
      <w:r w:rsidR="002138E0">
        <w:rPr>
          <w:rFonts w:ascii="AvantGarde Bk BT" w:hAnsi="AvantGarde Bk BT"/>
          <w:sz w:val="20"/>
          <w:szCs w:val="20"/>
        </w:rPr>
        <w:t>9 de enero de 2023, expedido por el F</w:t>
      </w:r>
      <w:r w:rsidR="004E105E">
        <w:rPr>
          <w:rFonts w:ascii="AvantGarde Bk BT" w:hAnsi="AvantGarde Bk BT"/>
          <w:sz w:val="20"/>
          <w:szCs w:val="20"/>
        </w:rPr>
        <w:t>d</w:t>
      </w:r>
      <w:r w:rsidR="002138E0">
        <w:rPr>
          <w:rFonts w:ascii="AvantGarde Bk BT" w:hAnsi="AvantGarde Bk BT"/>
          <w:sz w:val="20"/>
          <w:szCs w:val="20"/>
        </w:rPr>
        <w:t>o. Javier Dorado Porras, Director del Máster Universitario en Estudios Avanzados en Derechos Humanos de la Universidad Carlos III de Madrid</w:t>
      </w:r>
      <w:r w:rsidR="00703DCA">
        <w:rPr>
          <w:rFonts w:ascii="AvantGarde Bk BT" w:hAnsi="AvantGarde Bk BT"/>
          <w:sz w:val="20"/>
          <w:szCs w:val="20"/>
        </w:rPr>
        <w:t xml:space="preserve">, España, </w:t>
      </w:r>
      <w:r w:rsidR="002138E0">
        <w:rPr>
          <w:rFonts w:ascii="AvantGarde Bk BT" w:hAnsi="AvantGarde Bk BT"/>
          <w:sz w:val="20"/>
          <w:szCs w:val="20"/>
        </w:rPr>
        <w:t xml:space="preserve">hace constar que la C. Viridiana </w:t>
      </w:r>
      <w:r w:rsidR="002138E0">
        <w:rPr>
          <w:rFonts w:ascii="AvantGarde Bk BT" w:hAnsi="AvantGarde Bk BT"/>
          <w:sz w:val="20"/>
          <w:szCs w:val="20"/>
        </w:rPr>
        <w:lastRenderedPageBreak/>
        <w:t>Cuevas Orta ha sido admitida en el bienio 2023-2024 y que el Máster iniciará el 30 de enero de 2023 y finalizará el 27 de junio de 2025, previa lectura del Trabajo de Fin de Máster.</w:t>
      </w:r>
    </w:p>
    <w:p w14:paraId="55004B75" w14:textId="77777777" w:rsidR="002138E0" w:rsidRDefault="002138E0" w:rsidP="002138E0">
      <w:pPr>
        <w:pStyle w:val="Prrafodelista"/>
        <w:rPr>
          <w:rFonts w:ascii="AvantGarde Bk BT" w:hAnsi="AvantGarde Bk BT"/>
          <w:sz w:val="20"/>
          <w:szCs w:val="20"/>
        </w:rPr>
      </w:pPr>
    </w:p>
    <w:p w14:paraId="4A367F19" w14:textId="49264DDA"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5F3079">
        <w:rPr>
          <w:rFonts w:ascii="AvantGarde Bk BT" w:hAnsi="AvantGarde Bk BT"/>
          <w:sz w:val="20"/>
          <w:szCs w:val="20"/>
        </w:rPr>
        <w:t xml:space="preserve"> </w:t>
      </w:r>
      <w:r w:rsidR="00703DCA">
        <w:rPr>
          <w:rFonts w:ascii="AvantGarde Bk BT" w:hAnsi="AvantGarde Bk BT"/>
          <w:sz w:val="20"/>
          <w:szCs w:val="20"/>
        </w:rPr>
        <w:t>3</w:t>
      </w:r>
      <w:r w:rsidR="005F3079">
        <w:rPr>
          <w:rFonts w:ascii="AvantGarde Bk BT" w:hAnsi="AvantGarde Bk BT"/>
          <w:sz w:val="20"/>
          <w:szCs w:val="20"/>
        </w:rPr>
        <w:t xml:space="preserve"> de </w:t>
      </w:r>
      <w:r w:rsidR="002138E0">
        <w:rPr>
          <w:rFonts w:ascii="AvantGarde Bk BT" w:hAnsi="AvantGarde Bk BT"/>
          <w:sz w:val="20"/>
          <w:szCs w:val="20"/>
        </w:rPr>
        <w:t>febrero de 2023</w:t>
      </w:r>
      <w:r w:rsidRPr="00175708">
        <w:rPr>
          <w:rFonts w:ascii="AvantGarde Bk BT" w:hAnsi="AvantGarde Bk BT"/>
          <w:sz w:val="20"/>
          <w:szCs w:val="20"/>
        </w:rPr>
        <w:t xml:space="preserve">, </w:t>
      </w:r>
      <w:r w:rsidR="003D23A7">
        <w:rPr>
          <w:rFonts w:ascii="AvantGarde Bk BT" w:hAnsi="AvantGarde Bk BT"/>
          <w:sz w:val="20"/>
          <w:szCs w:val="20"/>
        </w:rPr>
        <w:t>el Centro Universitario de</w:t>
      </w:r>
      <w:r w:rsidR="007A4121">
        <w:rPr>
          <w:rFonts w:ascii="AvantGarde Bk BT" w:hAnsi="AvantGarde Bk BT"/>
          <w:sz w:val="20"/>
          <w:szCs w:val="20"/>
        </w:rPr>
        <w:t xml:space="preserve"> Ciencias </w:t>
      </w:r>
      <w:r w:rsidR="00703DCA">
        <w:rPr>
          <w:rFonts w:ascii="AvantGarde Bk BT" w:hAnsi="AvantGarde Bk BT"/>
          <w:sz w:val="20"/>
          <w:szCs w:val="20"/>
        </w:rPr>
        <w:t>Sociales y Humanidades,</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294E3328" w14:textId="77777777" w:rsidR="00E01D57" w:rsidRDefault="00E01D57" w:rsidP="00E01D57">
      <w:pPr>
        <w:pStyle w:val="Prrafodelista"/>
        <w:rPr>
          <w:rFonts w:ascii="AvantGarde Bk BT" w:hAnsi="AvantGarde Bk BT"/>
          <w:sz w:val="20"/>
          <w:szCs w:val="20"/>
        </w:rPr>
      </w:pPr>
    </w:p>
    <w:p w14:paraId="5B932AA1" w14:textId="2248BF17"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5F3079">
        <w:rPr>
          <w:rFonts w:ascii="AvantGarde Bk BT" w:hAnsi="AvantGarde Bk BT"/>
          <w:sz w:val="20"/>
          <w:szCs w:val="20"/>
        </w:rPr>
        <w:t xml:space="preserve"> la C. </w:t>
      </w:r>
      <w:r w:rsidR="002138E0">
        <w:rPr>
          <w:rFonts w:ascii="AvantGarde Bk BT" w:hAnsi="AvantGarde Bk BT"/>
          <w:sz w:val="20"/>
          <w:szCs w:val="20"/>
        </w:rPr>
        <w:t>VIRIDIANA CUEVAS ORTA</w:t>
      </w:r>
      <w:r w:rsidR="007A4121">
        <w:rPr>
          <w:rFonts w:ascii="AvantGarde Bk BT" w:hAnsi="AvantGarde Bk BT"/>
          <w:sz w:val="20"/>
          <w:szCs w:val="20"/>
        </w:rPr>
        <w:t xml:space="preserve"> </w:t>
      </w:r>
      <w:r w:rsidRPr="00175708">
        <w:rPr>
          <w:rFonts w:ascii="AvantGarde Bk BT" w:hAnsi="AvantGarde Bk BT"/>
          <w:sz w:val="20"/>
          <w:szCs w:val="20"/>
        </w:rPr>
        <w:t>(SI) se encuentra debidamente integrado.</w:t>
      </w:r>
    </w:p>
    <w:p w14:paraId="57C7AD76" w14:textId="77777777" w:rsidR="00450336" w:rsidRPr="00175708" w:rsidRDefault="00450336" w:rsidP="00450336">
      <w:pPr>
        <w:pStyle w:val="Prrafodelista"/>
        <w:rPr>
          <w:rFonts w:ascii="AvantGarde Bk BT" w:hAnsi="AvantGarde Bk BT"/>
          <w:sz w:val="20"/>
          <w:szCs w:val="20"/>
        </w:rPr>
      </w:pPr>
    </w:p>
    <w:p w14:paraId="191E83FA" w14:textId="77031A8B"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Que una vez que esta Comisión Permanente llevó a cabo el análisis y estudio de la solicitud y de los documentos probatorios, con base en l</w:t>
      </w:r>
      <w:r w:rsidR="00E01D57">
        <w:rPr>
          <w:rFonts w:ascii="AvantGarde Bk BT" w:hAnsi="AvantGarde Bk BT"/>
          <w:sz w:val="20"/>
          <w:szCs w:val="20"/>
        </w:rPr>
        <w:t xml:space="preserve">o previsto en los artículos 21 y 34 del Reglamento de Becas </w:t>
      </w:r>
      <w:r w:rsidRPr="00175708">
        <w:rPr>
          <w:rFonts w:ascii="AvantGarde Bk BT" w:hAnsi="AvantGarde Bk BT"/>
          <w:sz w:val="20"/>
          <w:szCs w:val="20"/>
        </w:rPr>
        <w:t xml:space="preserve">de la Universidad de Guadalajara, resulta PROCEDENTE </w:t>
      </w:r>
      <w:r w:rsidR="00E01D57">
        <w:rPr>
          <w:rFonts w:ascii="AvantGarde Bk BT" w:hAnsi="AvantGarde Bk BT"/>
          <w:sz w:val="20"/>
          <w:szCs w:val="20"/>
        </w:rPr>
        <w:t xml:space="preserve">la modificación </w:t>
      </w:r>
      <w:r w:rsidR="003D23A7">
        <w:rPr>
          <w:rFonts w:ascii="AvantGarde Bk BT" w:hAnsi="AvantGarde Bk BT"/>
          <w:sz w:val="20"/>
          <w:szCs w:val="20"/>
        </w:rPr>
        <w:t xml:space="preserve">de </w:t>
      </w:r>
      <w:r w:rsidR="00782ED5">
        <w:rPr>
          <w:rFonts w:ascii="AvantGarde Bk BT" w:hAnsi="AvantGarde Bk BT"/>
          <w:sz w:val="20"/>
          <w:szCs w:val="20"/>
        </w:rPr>
        <w:t xml:space="preserve">fecha de </w:t>
      </w:r>
      <w:r w:rsidR="003D23A7">
        <w:rPr>
          <w:rFonts w:ascii="AvantGarde Bk BT" w:hAnsi="AvantGarde Bk BT"/>
          <w:sz w:val="20"/>
          <w:szCs w:val="20"/>
        </w:rPr>
        <w:t>inicio</w:t>
      </w:r>
      <w:r w:rsidR="009011ED">
        <w:rPr>
          <w:rFonts w:ascii="AvantGarde Bk BT" w:hAnsi="AvantGarde Bk BT"/>
          <w:sz w:val="20"/>
          <w:szCs w:val="20"/>
        </w:rPr>
        <w:t xml:space="preserve"> y término</w:t>
      </w:r>
      <w:r w:rsidR="003D23A7">
        <w:rPr>
          <w:rFonts w:ascii="AvantGarde Bk BT" w:hAnsi="AvantGarde Bk BT"/>
          <w:sz w:val="20"/>
          <w:szCs w:val="20"/>
        </w:rPr>
        <w:t xml:space="preserve"> del programa </w:t>
      </w:r>
      <w:r w:rsidR="009011ED">
        <w:rPr>
          <w:rFonts w:ascii="AvantGarde Bk BT" w:hAnsi="AvantGarde Bk BT"/>
          <w:sz w:val="20"/>
          <w:szCs w:val="20"/>
        </w:rPr>
        <w:t>a</w:t>
      </w:r>
      <w:r w:rsidR="000D3AC0">
        <w:rPr>
          <w:rFonts w:ascii="AvantGarde Bk BT" w:hAnsi="AvantGarde Bk BT"/>
          <w:sz w:val="20"/>
          <w:szCs w:val="20"/>
        </w:rPr>
        <w:t xml:space="preserve"> la C. </w:t>
      </w:r>
      <w:r w:rsidR="002138E0">
        <w:rPr>
          <w:rFonts w:ascii="AvantGarde Bk BT" w:hAnsi="AvantGarde Bk BT"/>
          <w:sz w:val="20"/>
          <w:szCs w:val="20"/>
        </w:rPr>
        <w:t>VIRDIANA CUEVAS ORTA</w:t>
      </w:r>
      <w:r w:rsidR="00E01D57">
        <w:rPr>
          <w:rFonts w:ascii="AvantGarde Bk BT" w:hAnsi="AvantGarde Bk BT"/>
          <w:sz w:val="20"/>
          <w:szCs w:val="20"/>
        </w:rPr>
        <w:t>.</w:t>
      </w:r>
    </w:p>
    <w:p w14:paraId="2E44E514" w14:textId="6B1C9392" w:rsidR="00450336" w:rsidRPr="00175708" w:rsidRDefault="00450336" w:rsidP="00450336">
      <w:pPr>
        <w:rPr>
          <w:rFonts w:ascii="AvantGarde Bk BT" w:hAnsi="AvantGarde Bk BT"/>
          <w:sz w:val="20"/>
          <w:szCs w:val="20"/>
        </w:rPr>
      </w:pPr>
    </w:p>
    <w:p w14:paraId="2414F3A1" w14:textId="3D309670"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2D32647" w14:textId="77777777" w:rsidR="00450336" w:rsidRPr="00175708" w:rsidRDefault="00450336" w:rsidP="00450336">
      <w:pPr>
        <w:rPr>
          <w:rFonts w:ascii="AvantGarde Bk BT" w:hAnsi="AvantGarde Bk BT"/>
          <w:sz w:val="20"/>
          <w:szCs w:val="20"/>
        </w:rPr>
      </w:pPr>
    </w:p>
    <w:p w14:paraId="097053E1" w14:textId="6355B64D"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354E894C" w14:textId="77777777" w:rsidR="00450336" w:rsidRPr="00175708" w:rsidRDefault="00450336" w:rsidP="00450336">
      <w:pPr>
        <w:rPr>
          <w:rFonts w:ascii="AvantGarde Bk BT" w:hAnsi="AvantGarde Bk BT"/>
          <w:sz w:val="20"/>
          <w:szCs w:val="20"/>
          <w:lang w:val="pt-BR"/>
        </w:rPr>
      </w:pPr>
    </w:p>
    <w:p w14:paraId="20F6090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19C5BC12" w14:textId="77777777" w:rsidR="00450336" w:rsidRPr="00175708" w:rsidRDefault="00450336" w:rsidP="00450336">
      <w:pPr>
        <w:jc w:val="both"/>
        <w:rPr>
          <w:rFonts w:ascii="AvantGarde Bk BT" w:hAnsi="AvantGarde Bk BT"/>
          <w:sz w:val="20"/>
          <w:szCs w:val="20"/>
        </w:rPr>
      </w:pPr>
    </w:p>
    <w:p w14:paraId="51CCC68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75708" w:rsidRDefault="00450336" w:rsidP="00450336">
      <w:pPr>
        <w:rPr>
          <w:rFonts w:ascii="AvantGarde Bk BT" w:hAnsi="AvantGarde Bk BT"/>
          <w:sz w:val="20"/>
          <w:szCs w:val="20"/>
        </w:rPr>
      </w:pPr>
    </w:p>
    <w:p w14:paraId="1B529C0F"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4B39AD3C" w14:textId="77777777" w:rsidR="00450336" w:rsidRPr="00175708" w:rsidRDefault="00450336" w:rsidP="00450336">
      <w:pPr>
        <w:rPr>
          <w:rFonts w:ascii="AvantGarde Bk BT" w:hAnsi="AvantGarde Bk BT"/>
          <w:sz w:val="20"/>
          <w:szCs w:val="20"/>
        </w:rPr>
      </w:pPr>
    </w:p>
    <w:p w14:paraId="7EB7C311"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6AC34F12" w14:textId="77777777" w:rsidR="00450336" w:rsidRPr="00175708" w:rsidRDefault="00450336" w:rsidP="00450336">
      <w:pPr>
        <w:rPr>
          <w:rFonts w:ascii="AvantGarde Bk BT" w:hAnsi="AvantGarde Bk BT"/>
          <w:sz w:val="20"/>
          <w:szCs w:val="20"/>
        </w:rPr>
      </w:pPr>
    </w:p>
    <w:p w14:paraId="61BD54F5"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377118AA" w14:textId="77777777" w:rsidR="00450336" w:rsidRPr="00175708" w:rsidRDefault="00450336" w:rsidP="00450336">
      <w:pPr>
        <w:rPr>
          <w:rFonts w:ascii="AvantGarde Bk BT" w:hAnsi="AvantGarde Bk BT"/>
          <w:sz w:val="20"/>
          <w:szCs w:val="20"/>
        </w:rPr>
      </w:pPr>
    </w:p>
    <w:p w14:paraId="08CC0D8C"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7307AE5" w14:textId="77777777" w:rsidR="00450336" w:rsidRPr="00175708" w:rsidRDefault="00450336" w:rsidP="00450336">
      <w:pPr>
        <w:rPr>
          <w:rFonts w:ascii="AvantGarde Bk BT" w:hAnsi="AvantGarde Bk BT"/>
          <w:sz w:val="20"/>
          <w:szCs w:val="20"/>
        </w:rPr>
      </w:pPr>
    </w:p>
    <w:p w14:paraId="3A750482" w14:textId="77777777"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75708" w:rsidRDefault="00AC1B2E" w:rsidP="00AC1B2E">
      <w:pPr>
        <w:ind w:hanging="720"/>
        <w:jc w:val="both"/>
        <w:rPr>
          <w:rFonts w:ascii="AvantGarde Bk BT" w:hAnsi="AvantGarde Bk BT"/>
          <w:spacing w:val="-3"/>
          <w:sz w:val="20"/>
          <w:szCs w:val="20"/>
        </w:rPr>
      </w:pPr>
    </w:p>
    <w:p w14:paraId="04638F57" w14:textId="5EE841DA" w:rsidR="00AC1B2E" w:rsidRPr="00175708" w:rsidRDefault="00365E43" w:rsidP="00AC1B2E">
      <w:pPr>
        <w:spacing w:after="120"/>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r w:rsidR="00AC1B2E" w:rsidRPr="00175708">
        <w:rPr>
          <w:rFonts w:ascii="AvantGarde Bk BT" w:hAnsi="AvantGarde Bk BT"/>
          <w:b/>
          <w:sz w:val="20"/>
          <w:szCs w:val="20"/>
        </w:rPr>
        <w:t>:</w:t>
      </w:r>
    </w:p>
    <w:p w14:paraId="25D946A4" w14:textId="7580834A" w:rsidR="003D23A7" w:rsidRDefault="002138E0" w:rsidP="00AC1B2E">
      <w:pPr>
        <w:jc w:val="both"/>
        <w:rPr>
          <w:rFonts w:ascii="AvantGarde Bk BT" w:hAnsi="AvantGarde Bk BT"/>
          <w:spacing w:val="-3"/>
          <w:sz w:val="20"/>
          <w:szCs w:val="20"/>
          <w:lang w:val="es-ES_tradnl"/>
        </w:rPr>
      </w:pPr>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 xml:space="preserve"> -</w:t>
      </w:r>
      <w:r w:rsidR="00AC1B2E" w:rsidRPr="00175708">
        <w:rPr>
          <w:rFonts w:ascii="AvantGarde Bk BT" w:hAnsi="AvantGarde Bk BT"/>
          <w:spacing w:val="-3"/>
          <w:sz w:val="20"/>
          <w:szCs w:val="20"/>
          <w:lang w:val="es-ES_tradnl"/>
        </w:rPr>
        <w:t xml:space="preserve"> Se</w:t>
      </w:r>
      <w:r w:rsidR="005F4F64" w:rsidRPr="00175708">
        <w:rPr>
          <w:rFonts w:ascii="AvantGarde Bk BT" w:hAnsi="AvantGarde Bk BT"/>
          <w:spacing w:val="-3"/>
          <w:sz w:val="20"/>
          <w:szCs w:val="20"/>
          <w:lang w:val="es-ES_tradnl"/>
        </w:rPr>
        <w:t xml:space="preserve"> </w:t>
      </w:r>
      <w:r w:rsidR="00DC6A22">
        <w:rPr>
          <w:rFonts w:ascii="AvantGarde Bk BT" w:hAnsi="AvantGarde Bk BT"/>
          <w:spacing w:val="-3"/>
          <w:sz w:val="20"/>
          <w:szCs w:val="20"/>
          <w:lang w:val="es-ES_tradnl"/>
        </w:rPr>
        <w:t xml:space="preserve">autoriza </w:t>
      </w:r>
      <w:r w:rsidR="00056B38">
        <w:rPr>
          <w:rFonts w:ascii="AvantGarde Bk BT" w:hAnsi="AvantGarde Bk BT"/>
          <w:spacing w:val="-3"/>
          <w:sz w:val="20"/>
          <w:szCs w:val="20"/>
          <w:lang w:val="es-ES_tradnl"/>
        </w:rPr>
        <w:t xml:space="preserve">el cambio </w:t>
      </w:r>
      <w:r w:rsidR="003D23A7">
        <w:rPr>
          <w:rFonts w:ascii="AvantGarde Bk BT" w:hAnsi="AvantGarde Bk BT"/>
          <w:spacing w:val="-3"/>
          <w:sz w:val="20"/>
          <w:szCs w:val="20"/>
          <w:lang w:val="es-ES_tradnl"/>
        </w:rPr>
        <w:t xml:space="preserve">de </w:t>
      </w:r>
      <w:r w:rsidR="00782ED5">
        <w:rPr>
          <w:rFonts w:ascii="AvantGarde Bk BT" w:hAnsi="AvantGarde Bk BT"/>
          <w:spacing w:val="-3"/>
          <w:sz w:val="20"/>
          <w:szCs w:val="20"/>
          <w:lang w:val="es-ES_tradnl"/>
        </w:rPr>
        <w:t xml:space="preserve">fecha de </w:t>
      </w:r>
      <w:r w:rsidR="003D23A7">
        <w:rPr>
          <w:rFonts w:ascii="AvantGarde Bk BT" w:hAnsi="AvantGarde Bk BT"/>
          <w:spacing w:val="-3"/>
          <w:sz w:val="20"/>
          <w:szCs w:val="20"/>
          <w:lang w:val="es-ES_tradnl"/>
        </w:rPr>
        <w:t>inicio</w:t>
      </w:r>
      <w:r w:rsidR="009011ED">
        <w:rPr>
          <w:rFonts w:ascii="AvantGarde Bk BT" w:hAnsi="AvantGarde Bk BT"/>
          <w:spacing w:val="-3"/>
          <w:sz w:val="20"/>
          <w:szCs w:val="20"/>
          <w:lang w:val="es-ES_tradnl"/>
        </w:rPr>
        <w:t xml:space="preserve"> y término</w:t>
      </w:r>
      <w:r w:rsidR="003D23A7">
        <w:rPr>
          <w:rFonts w:ascii="AvantGarde Bk BT" w:hAnsi="AvantGarde Bk BT"/>
          <w:spacing w:val="-3"/>
          <w:sz w:val="20"/>
          <w:szCs w:val="20"/>
          <w:lang w:val="es-ES_tradnl"/>
        </w:rPr>
        <w:t xml:space="preserve"> </w:t>
      </w:r>
      <w:r w:rsidR="002D0F11">
        <w:rPr>
          <w:rFonts w:ascii="AvantGarde Bk BT" w:hAnsi="AvantGarde Bk BT"/>
          <w:spacing w:val="-3"/>
          <w:sz w:val="20"/>
          <w:szCs w:val="20"/>
          <w:lang w:val="es-ES_tradnl"/>
        </w:rPr>
        <w:t>d</w:t>
      </w:r>
      <w:r w:rsidR="003D23A7">
        <w:rPr>
          <w:rFonts w:ascii="AvantGarde Bk BT" w:hAnsi="AvantGarde Bk BT"/>
          <w:spacing w:val="-3"/>
          <w:sz w:val="20"/>
          <w:szCs w:val="20"/>
          <w:lang w:val="es-ES_tradnl"/>
        </w:rPr>
        <w:t>el programa de estudios a</w:t>
      </w:r>
      <w:r w:rsidR="0091549F">
        <w:rPr>
          <w:rFonts w:ascii="AvantGarde Bk BT" w:hAnsi="AvantGarde Bk BT"/>
          <w:spacing w:val="-3"/>
          <w:sz w:val="20"/>
          <w:szCs w:val="20"/>
          <w:lang w:val="es-ES_tradnl"/>
        </w:rPr>
        <w:t xml:space="preserve"> la C. </w:t>
      </w:r>
      <w:r>
        <w:rPr>
          <w:rFonts w:ascii="AvantGarde Bk BT" w:hAnsi="AvantGarde Bk BT"/>
          <w:spacing w:val="-3"/>
          <w:sz w:val="20"/>
          <w:szCs w:val="20"/>
          <w:lang w:val="es-ES_tradnl"/>
        </w:rPr>
        <w:t>VIRIDIANA CUEVAS ORTA</w:t>
      </w:r>
      <w:r w:rsidR="003D23A7">
        <w:rPr>
          <w:rFonts w:ascii="AvantGarde Bk BT" w:hAnsi="AvantGarde Bk BT"/>
          <w:spacing w:val="-3"/>
          <w:sz w:val="20"/>
          <w:szCs w:val="20"/>
          <w:lang w:val="es-ES_tradnl"/>
        </w:rPr>
        <w:t xml:space="preserve">, por lo que </w:t>
      </w:r>
      <w:r w:rsidR="006B314E">
        <w:rPr>
          <w:rFonts w:ascii="AvantGarde Bk BT" w:hAnsi="AvantGarde Bk BT"/>
          <w:spacing w:val="-3"/>
          <w:sz w:val="20"/>
          <w:szCs w:val="20"/>
          <w:lang w:val="es-ES_tradnl"/>
        </w:rPr>
        <w:t>se aprueba la modificación de</w:t>
      </w:r>
      <w:r w:rsidR="003D23A7">
        <w:rPr>
          <w:rFonts w:ascii="AvantGarde Bk BT" w:hAnsi="AvantGarde Bk BT"/>
          <w:spacing w:val="-3"/>
          <w:sz w:val="20"/>
          <w:szCs w:val="20"/>
          <w:lang w:val="es-ES_tradnl"/>
        </w:rPr>
        <w:t>l resolutivo segundo del dictamen V/202</w:t>
      </w:r>
      <w:r>
        <w:rPr>
          <w:rFonts w:ascii="AvantGarde Bk BT" w:hAnsi="AvantGarde Bk BT"/>
          <w:spacing w:val="-3"/>
          <w:sz w:val="20"/>
          <w:szCs w:val="20"/>
          <w:lang w:val="es-ES_tradnl"/>
        </w:rPr>
        <w:t>2/486</w:t>
      </w:r>
      <w:r w:rsidR="003D23A7">
        <w:rPr>
          <w:rFonts w:ascii="AvantGarde Bk BT" w:hAnsi="AvantGarde Bk BT"/>
          <w:spacing w:val="-3"/>
          <w:sz w:val="20"/>
          <w:szCs w:val="20"/>
          <w:lang w:val="es-ES_tradnl"/>
        </w:rPr>
        <w:t xml:space="preserve">, mediante el cual se otorga beca-crédito </w:t>
      </w:r>
      <w:r w:rsidR="0091549F">
        <w:rPr>
          <w:rFonts w:ascii="AvantGarde Bk BT" w:hAnsi="AvantGarde Bk BT"/>
          <w:spacing w:val="-3"/>
          <w:sz w:val="20"/>
          <w:szCs w:val="20"/>
          <w:lang w:val="es-ES_tradnl"/>
        </w:rPr>
        <w:t>completa a la C.</w:t>
      </w:r>
      <w:r>
        <w:rPr>
          <w:rFonts w:ascii="AvantGarde Bk BT" w:hAnsi="AvantGarde Bk BT"/>
          <w:spacing w:val="-3"/>
          <w:sz w:val="20"/>
          <w:szCs w:val="20"/>
          <w:lang w:val="es-ES_tradnl"/>
        </w:rPr>
        <w:t xml:space="preserve"> VIRIDIANA CUEVAS ORTA</w:t>
      </w:r>
      <w:r w:rsidR="003D23A7">
        <w:rPr>
          <w:rFonts w:ascii="AvantGarde Bk BT" w:hAnsi="AvantGarde Bk BT"/>
          <w:spacing w:val="-3"/>
          <w:sz w:val="20"/>
          <w:szCs w:val="20"/>
          <w:lang w:val="es-ES_tradnl"/>
        </w:rPr>
        <w:t xml:space="preserve"> </w:t>
      </w:r>
      <w:r w:rsidR="004E105E">
        <w:rPr>
          <w:rFonts w:ascii="AvantGarde Bk BT" w:hAnsi="AvantGarde Bk BT"/>
          <w:spacing w:val="-3"/>
          <w:sz w:val="20"/>
          <w:szCs w:val="20"/>
          <w:lang w:val="es-ES_tradnl"/>
        </w:rPr>
        <w:t xml:space="preserve">para </w:t>
      </w:r>
      <w:r w:rsidR="003D23A7">
        <w:rPr>
          <w:rFonts w:ascii="AvantGarde Bk BT" w:hAnsi="AvantGarde Bk BT"/>
          <w:spacing w:val="-3"/>
          <w:sz w:val="20"/>
          <w:szCs w:val="20"/>
          <w:lang w:val="es-ES_tradnl"/>
        </w:rPr>
        <w:t xml:space="preserve">iniciar el programa </w:t>
      </w:r>
      <w:r w:rsidR="009011ED">
        <w:rPr>
          <w:rFonts w:ascii="AvantGarde Bk BT" w:hAnsi="AvantGarde Bk BT"/>
          <w:spacing w:val="-3"/>
          <w:sz w:val="20"/>
          <w:szCs w:val="20"/>
          <w:lang w:val="es-ES_tradnl"/>
        </w:rPr>
        <w:t>M</w:t>
      </w:r>
      <w:r w:rsidR="004E105E">
        <w:rPr>
          <w:rFonts w:ascii="AvantGarde Bk BT" w:hAnsi="AvantGarde Bk BT"/>
          <w:spacing w:val="-3"/>
          <w:sz w:val="20"/>
          <w:szCs w:val="20"/>
          <w:lang w:val="es-ES_tradnl"/>
        </w:rPr>
        <w:t>á</w:t>
      </w:r>
      <w:r w:rsidR="009011ED">
        <w:rPr>
          <w:rFonts w:ascii="AvantGarde Bk BT" w:hAnsi="AvantGarde Bk BT"/>
          <w:spacing w:val="-3"/>
          <w:sz w:val="20"/>
          <w:szCs w:val="20"/>
          <w:lang w:val="es-ES_tradnl"/>
        </w:rPr>
        <w:t xml:space="preserve">ster </w:t>
      </w:r>
      <w:r w:rsidR="000D3AC0">
        <w:rPr>
          <w:rFonts w:ascii="AvantGarde Bk BT" w:hAnsi="AvantGarde Bk BT"/>
          <w:spacing w:val="-3"/>
          <w:sz w:val="20"/>
          <w:szCs w:val="20"/>
          <w:lang w:val="es-ES_tradnl"/>
        </w:rPr>
        <w:t xml:space="preserve">Universitario en </w:t>
      </w:r>
      <w:r>
        <w:rPr>
          <w:rFonts w:ascii="AvantGarde Bk BT" w:hAnsi="AvantGarde Bk BT"/>
          <w:spacing w:val="-3"/>
          <w:sz w:val="20"/>
          <w:szCs w:val="20"/>
          <w:lang w:val="es-ES_tradnl"/>
        </w:rPr>
        <w:t>Estudios Avanzados en Derechos Humanos</w:t>
      </w:r>
      <w:r w:rsidR="000D3AC0">
        <w:rPr>
          <w:rFonts w:ascii="AvantGarde Bk BT" w:hAnsi="AvantGarde Bk BT"/>
          <w:spacing w:val="-3"/>
          <w:sz w:val="20"/>
          <w:szCs w:val="20"/>
          <w:lang w:val="es-ES_tradnl"/>
        </w:rPr>
        <w:t xml:space="preserve"> en la Universidad Carlos III de Madrid, España</w:t>
      </w:r>
      <w:r w:rsidR="0098620C">
        <w:rPr>
          <w:rFonts w:ascii="AvantGarde Bk BT" w:hAnsi="AvantGarde Bk BT"/>
          <w:spacing w:val="-3"/>
          <w:sz w:val="20"/>
          <w:szCs w:val="20"/>
          <w:lang w:val="es-ES_tradnl"/>
        </w:rPr>
        <w:t xml:space="preserve">, a partir del </w:t>
      </w:r>
      <w:r>
        <w:rPr>
          <w:rFonts w:ascii="AvantGarde Bk BT" w:hAnsi="AvantGarde Bk BT"/>
          <w:spacing w:val="-3"/>
          <w:sz w:val="20"/>
          <w:szCs w:val="20"/>
          <w:lang w:val="es-ES_tradnl"/>
        </w:rPr>
        <w:t>5 de septiembre de 2022 y hasta el 30 de junio de 2024</w:t>
      </w:r>
      <w:r w:rsidR="003D23A7">
        <w:rPr>
          <w:rFonts w:ascii="AvantGarde Bk BT" w:hAnsi="AvantGarde Bk BT"/>
          <w:spacing w:val="-3"/>
          <w:sz w:val="20"/>
          <w:szCs w:val="20"/>
          <w:lang w:val="es-ES_tradnl"/>
        </w:rPr>
        <w:t>, para quedar de la siguiente manera:</w:t>
      </w:r>
    </w:p>
    <w:p w14:paraId="5EC219B5" w14:textId="77777777" w:rsidR="003D23A7" w:rsidRDefault="003D23A7" w:rsidP="00AC1B2E">
      <w:pPr>
        <w:jc w:val="both"/>
        <w:rPr>
          <w:rFonts w:ascii="AvantGarde Bk BT" w:hAnsi="AvantGarde Bk BT"/>
          <w:spacing w:val="-3"/>
          <w:sz w:val="20"/>
          <w:szCs w:val="20"/>
          <w:lang w:val="es-ES_tradnl"/>
        </w:rPr>
      </w:pPr>
    </w:p>
    <w:p w14:paraId="13BF44B4" w14:textId="3C9BFFF0" w:rsidR="00DC6A22" w:rsidRPr="00053D20" w:rsidRDefault="00DC6A22" w:rsidP="00053D20">
      <w:pPr>
        <w:ind w:left="708"/>
        <w:jc w:val="both"/>
        <w:rPr>
          <w:rFonts w:ascii="AvantGarde Bk BT" w:hAnsi="AvantGarde Bk BT"/>
          <w:i/>
          <w:spacing w:val="-3"/>
          <w:sz w:val="20"/>
          <w:szCs w:val="20"/>
          <w:lang w:val="es-ES_tradnl"/>
        </w:rPr>
      </w:pPr>
      <w:r w:rsidRPr="00053D20">
        <w:rPr>
          <w:rFonts w:ascii="AvantGarde Bk BT" w:hAnsi="AvantGarde Bk BT"/>
          <w:b/>
          <w:i/>
          <w:spacing w:val="-3"/>
          <w:sz w:val="20"/>
          <w:szCs w:val="20"/>
          <w:lang w:val="es-ES_tradnl"/>
        </w:rPr>
        <w:t>SEGUNDO</w:t>
      </w:r>
      <w:r w:rsidR="002162B3" w:rsidRPr="00053D20">
        <w:rPr>
          <w:rFonts w:ascii="AvantGarde Bk BT" w:hAnsi="AvantGarde Bk BT"/>
          <w:b/>
          <w:i/>
          <w:spacing w:val="-3"/>
          <w:sz w:val="20"/>
          <w:szCs w:val="20"/>
          <w:lang w:val="es-ES_tradnl"/>
        </w:rPr>
        <w:t xml:space="preserve">.- </w:t>
      </w:r>
      <w:r w:rsidR="002162B3" w:rsidRPr="00053D20">
        <w:rPr>
          <w:rFonts w:ascii="AvantGarde Bk BT" w:hAnsi="AvantGarde Bk BT"/>
          <w:i/>
          <w:spacing w:val="-3"/>
          <w:sz w:val="20"/>
          <w:szCs w:val="20"/>
          <w:lang w:val="es-ES_tradnl"/>
        </w:rPr>
        <w:t xml:space="preserve">La </w:t>
      </w:r>
      <w:r w:rsidRPr="00053D20">
        <w:rPr>
          <w:rFonts w:ascii="AvantGarde Bk BT" w:hAnsi="AvantGarde Bk BT"/>
          <w:i/>
          <w:spacing w:val="-3"/>
          <w:sz w:val="20"/>
          <w:szCs w:val="20"/>
          <w:lang w:val="es-ES_tradnl"/>
        </w:rPr>
        <w:t xml:space="preserve">BECA-CRÉDITO </w:t>
      </w:r>
      <w:r w:rsidR="009011ED" w:rsidRPr="00053D20">
        <w:rPr>
          <w:rFonts w:ascii="AvantGarde Bk BT" w:hAnsi="AvantGarde Bk BT"/>
          <w:i/>
          <w:spacing w:val="-3"/>
          <w:sz w:val="20"/>
          <w:szCs w:val="20"/>
          <w:lang w:val="es-ES_tradnl"/>
        </w:rPr>
        <w:t>COMPL</w:t>
      </w:r>
      <w:r w:rsidR="0098620C" w:rsidRPr="00053D20">
        <w:rPr>
          <w:rFonts w:ascii="AvantGarde Bk BT" w:hAnsi="AvantGarde Bk BT"/>
          <w:i/>
          <w:spacing w:val="-3"/>
          <w:sz w:val="20"/>
          <w:szCs w:val="20"/>
          <w:lang w:val="es-ES_tradnl"/>
        </w:rPr>
        <w:t>ETA</w:t>
      </w:r>
      <w:r w:rsidRPr="00053D20">
        <w:rPr>
          <w:rFonts w:ascii="AvantGarde Bk BT" w:hAnsi="AvantGarde Bk BT"/>
          <w:i/>
          <w:spacing w:val="-3"/>
          <w:sz w:val="20"/>
          <w:szCs w:val="20"/>
          <w:lang w:val="es-ES_tradnl"/>
        </w:rPr>
        <w:t xml:space="preserve">, con dedicación de tiempo completo al programa de estudios, será a partir del </w:t>
      </w:r>
      <w:r w:rsidR="004E105E" w:rsidRPr="00053D20">
        <w:rPr>
          <w:rFonts w:ascii="AvantGarde Bk BT" w:hAnsi="AvantGarde Bk BT"/>
          <w:i/>
          <w:spacing w:val="-3"/>
          <w:sz w:val="20"/>
          <w:szCs w:val="20"/>
          <w:lang w:val="es-ES_tradnl"/>
        </w:rPr>
        <w:t xml:space="preserve">30 de enero de 2023 y hasta el </w:t>
      </w:r>
      <w:r w:rsidR="0022640E" w:rsidRPr="00053D20">
        <w:rPr>
          <w:rFonts w:ascii="AvantGarde Bk BT" w:hAnsi="AvantGarde Bk BT"/>
          <w:i/>
          <w:spacing w:val="-3"/>
          <w:sz w:val="20"/>
          <w:szCs w:val="20"/>
          <w:lang w:val="es-ES_tradnl"/>
        </w:rPr>
        <w:t>29 de enero de 2025</w:t>
      </w:r>
      <w:r w:rsidRPr="00053D20">
        <w:rPr>
          <w:rFonts w:ascii="AvantGarde Bk BT" w:hAnsi="AvantGarde Bk BT"/>
          <w:i/>
          <w:spacing w:val="-3"/>
          <w:sz w:val="20"/>
          <w:szCs w:val="20"/>
          <w:lang w:val="es-ES_tradnl"/>
        </w:rPr>
        <w:t>, la cual comprende los siguientes conceptos, de conformidad con el tabulador vigente en la Universidad de Guadalajara:</w:t>
      </w:r>
    </w:p>
    <w:p w14:paraId="1B8A8BDF" w14:textId="77777777" w:rsidR="002B0B97" w:rsidRPr="00053D20" w:rsidRDefault="002B0B97" w:rsidP="00053D20">
      <w:pPr>
        <w:ind w:left="1416"/>
        <w:jc w:val="both"/>
        <w:rPr>
          <w:rFonts w:ascii="AvantGarde Bk BT" w:hAnsi="AvantGarde Bk BT"/>
          <w:i/>
          <w:spacing w:val="-3"/>
          <w:sz w:val="20"/>
          <w:szCs w:val="20"/>
          <w:lang w:val="es-ES_tradnl"/>
        </w:rPr>
      </w:pPr>
    </w:p>
    <w:p w14:paraId="3C2738E4" w14:textId="1F3481AE" w:rsidR="00DC6A22" w:rsidRPr="00053D20" w:rsidRDefault="00DC6A22" w:rsidP="00053D20">
      <w:pPr>
        <w:pStyle w:val="Prrafodelista"/>
        <w:numPr>
          <w:ilvl w:val="0"/>
          <w:numId w:val="33"/>
        </w:numPr>
        <w:ind w:left="2484"/>
        <w:jc w:val="both"/>
        <w:rPr>
          <w:rFonts w:ascii="AvantGarde Bk BT" w:hAnsi="AvantGarde Bk BT"/>
          <w:i/>
          <w:spacing w:val="-3"/>
          <w:sz w:val="20"/>
          <w:szCs w:val="20"/>
          <w:lang w:val="es-ES_tradnl"/>
        </w:rPr>
      </w:pPr>
      <w:r w:rsidRPr="00053D20">
        <w:rPr>
          <w:rFonts w:ascii="AvantGarde Bk BT" w:hAnsi="AvantGarde Bk BT"/>
          <w:i/>
          <w:spacing w:val="-3"/>
          <w:sz w:val="20"/>
          <w:szCs w:val="20"/>
          <w:lang w:val="es-ES_tradnl"/>
        </w:rPr>
        <w:t xml:space="preserve">Manutención mensual equivalente en moneda nacional </w:t>
      </w:r>
      <w:r w:rsidR="000D3AC0" w:rsidRPr="00053D20">
        <w:rPr>
          <w:rFonts w:ascii="AvantGarde Bk BT" w:hAnsi="AvantGarde Bk BT"/>
          <w:i/>
          <w:spacing w:val="-3"/>
          <w:sz w:val="20"/>
          <w:szCs w:val="20"/>
          <w:lang w:val="es-ES_tradnl"/>
        </w:rPr>
        <w:t>1,600 euros</w:t>
      </w:r>
      <w:r w:rsidR="00AF0245" w:rsidRPr="00053D20">
        <w:rPr>
          <w:rFonts w:ascii="AvantGarde Bk BT" w:hAnsi="AvantGarde Bk BT"/>
          <w:i/>
          <w:spacing w:val="-3"/>
          <w:sz w:val="20"/>
          <w:szCs w:val="20"/>
          <w:lang w:val="es-ES_tradnl"/>
        </w:rPr>
        <w:t>;</w:t>
      </w:r>
    </w:p>
    <w:p w14:paraId="56C66E9A" w14:textId="390BE71F" w:rsidR="00AF0245" w:rsidRPr="00053D20" w:rsidRDefault="00AF0245" w:rsidP="00053D20">
      <w:pPr>
        <w:pStyle w:val="Prrafodelista"/>
        <w:numPr>
          <w:ilvl w:val="0"/>
          <w:numId w:val="33"/>
        </w:numPr>
        <w:ind w:left="2484"/>
        <w:jc w:val="both"/>
        <w:rPr>
          <w:rFonts w:ascii="AvantGarde Bk BT" w:hAnsi="AvantGarde Bk BT"/>
          <w:i/>
          <w:spacing w:val="-3"/>
          <w:sz w:val="20"/>
          <w:szCs w:val="20"/>
          <w:lang w:val="es-ES_tradnl"/>
        </w:rPr>
      </w:pPr>
      <w:r w:rsidRPr="00053D20">
        <w:rPr>
          <w:rFonts w:ascii="AvantGarde Bk BT" w:hAnsi="AvantGarde Bk BT"/>
          <w:i/>
          <w:spacing w:val="-3"/>
          <w:sz w:val="20"/>
          <w:szCs w:val="20"/>
          <w:lang w:val="es-ES_tradnl"/>
        </w:rPr>
        <w:t>Seguro médico</w:t>
      </w:r>
      <w:r w:rsidR="004E105E" w:rsidRPr="00053D20">
        <w:rPr>
          <w:rFonts w:ascii="AvantGarde Bk BT" w:hAnsi="AvantGarde Bk BT"/>
          <w:i/>
          <w:spacing w:val="-3"/>
          <w:sz w:val="20"/>
          <w:szCs w:val="20"/>
          <w:lang w:val="es-ES_tradnl"/>
        </w:rPr>
        <w:t xml:space="preserve"> anual </w:t>
      </w:r>
      <w:r w:rsidR="00B84228" w:rsidRPr="00053D20">
        <w:rPr>
          <w:rFonts w:ascii="AvantGarde Bk BT" w:hAnsi="AvantGarde Bk BT"/>
          <w:i/>
          <w:spacing w:val="-3"/>
          <w:sz w:val="20"/>
          <w:szCs w:val="20"/>
          <w:lang w:val="es-ES_tradnl"/>
        </w:rPr>
        <w:t>$9,000.00 M.N.;</w:t>
      </w:r>
    </w:p>
    <w:p w14:paraId="411A7DF9" w14:textId="69E70009" w:rsidR="00AF0245" w:rsidRPr="00053D20" w:rsidRDefault="00AF0245" w:rsidP="00053D20">
      <w:pPr>
        <w:pStyle w:val="Prrafodelista"/>
        <w:numPr>
          <w:ilvl w:val="0"/>
          <w:numId w:val="33"/>
        </w:numPr>
        <w:ind w:left="2484"/>
        <w:jc w:val="both"/>
        <w:rPr>
          <w:rFonts w:ascii="AvantGarde Bk BT" w:hAnsi="AvantGarde Bk BT"/>
          <w:i/>
          <w:spacing w:val="-3"/>
          <w:sz w:val="20"/>
          <w:szCs w:val="20"/>
          <w:lang w:val="es-ES_tradnl"/>
        </w:rPr>
      </w:pPr>
      <w:r w:rsidRPr="00053D20">
        <w:rPr>
          <w:rFonts w:ascii="AvantGarde Bk BT" w:hAnsi="AvantGarde Bk BT"/>
          <w:i/>
          <w:spacing w:val="-3"/>
          <w:sz w:val="20"/>
          <w:szCs w:val="20"/>
          <w:lang w:val="es-ES_tradnl"/>
        </w:rPr>
        <w:t>Material bibliográfico</w:t>
      </w:r>
      <w:r w:rsidR="00392861" w:rsidRPr="00053D20">
        <w:rPr>
          <w:rFonts w:ascii="AvantGarde Bk BT" w:hAnsi="AvantGarde Bk BT"/>
          <w:i/>
          <w:spacing w:val="-3"/>
          <w:sz w:val="20"/>
          <w:szCs w:val="20"/>
          <w:lang w:val="es-ES_tradnl"/>
        </w:rPr>
        <w:t xml:space="preserve"> </w:t>
      </w:r>
      <w:r w:rsidR="004E105E" w:rsidRPr="00053D20">
        <w:rPr>
          <w:rFonts w:ascii="AvantGarde Bk BT" w:hAnsi="AvantGarde Bk BT"/>
          <w:i/>
          <w:spacing w:val="-3"/>
          <w:sz w:val="20"/>
          <w:szCs w:val="20"/>
          <w:lang w:val="es-ES_tradnl"/>
        </w:rPr>
        <w:t xml:space="preserve">anual </w:t>
      </w:r>
      <w:r w:rsidR="00B84228" w:rsidRPr="00053D20">
        <w:rPr>
          <w:rFonts w:ascii="AvantGarde Bk BT" w:hAnsi="AvantGarde Bk BT"/>
          <w:i/>
          <w:spacing w:val="-3"/>
          <w:sz w:val="20"/>
          <w:szCs w:val="20"/>
          <w:lang w:val="es-ES_tradnl"/>
        </w:rPr>
        <w:t>10,000.00 M.N.</w:t>
      </w:r>
      <w:r w:rsidRPr="00053D20">
        <w:rPr>
          <w:rFonts w:ascii="AvantGarde Bk BT" w:hAnsi="AvantGarde Bk BT"/>
          <w:i/>
          <w:spacing w:val="-3"/>
          <w:sz w:val="20"/>
          <w:szCs w:val="20"/>
          <w:lang w:val="es-ES_tradnl"/>
        </w:rPr>
        <w:t>;</w:t>
      </w:r>
    </w:p>
    <w:p w14:paraId="5D523525" w14:textId="74C6B2E6" w:rsidR="002F06ED" w:rsidRPr="00053D20" w:rsidRDefault="000D3AC0" w:rsidP="00053D20">
      <w:pPr>
        <w:pStyle w:val="Prrafodelista"/>
        <w:numPr>
          <w:ilvl w:val="0"/>
          <w:numId w:val="33"/>
        </w:numPr>
        <w:ind w:left="2484"/>
        <w:jc w:val="both"/>
        <w:rPr>
          <w:rFonts w:ascii="AvantGarde Bk BT" w:hAnsi="AvantGarde Bk BT"/>
          <w:i/>
          <w:spacing w:val="-3"/>
          <w:sz w:val="20"/>
          <w:szCs w:val="20"/>
          <w:lang w:val="es-ES_tradnl"/>
        </w:rPr>
      </w:pPr>
      <w:r w:rsidRPr="00053D20">
        <w:rPr>
          <w:rFonts w:ascii="AvantGarde Bk BT" w:hAnsi="AvantGarde Bk BT"/>
          <w:i/>
          <w:spacing w:val="-3"/>
          <w:sz w:val="20"/>
          <w:szCs w:val="20"/>
          <w:lang w:val="es-ES_tradnl"/>
        </w:rPr>
        <w:t>Matrícula equivalente en moneda nacional 7,</w:t>
      </w:r>
      <w:r w:rsidR="004E105E" w:rsidRPr="00053D20">
        <w:rPr>
          <w:rFonts w:ascii="AvantGarde Bk BT" w:hAnsi="AvantGarde Bk BT"/>
          <w:i/>
          <w:spacing w:val="-3"/>
          <w:sz w:val="20"/>
          <w:szCs w:val="20"/>
          <w:lang w:val="es-ES_tradnl"/>
        </w:rPr>
        <w:t>5</w:t>
      </w:r>
      <w:r w:rsidRPr="00053D20">
        <w:rPr>
          <w:rFonts w:ascii="AvantGarde Bk BT" w:hAnsi="AvantGarde Bk BT"/>
          <w:i/>
          <w:spacing w:val="-3"/>
          <w:sz w:val="20"/>
          <w:szCs w:val="20"/>
          <w:lang w:val="es-ES_tradnl"/>
        </w:rPr>
        <w:t>00 euros</w:t>
      </w:r>
      <w:r w:rsidR="0098620C" w:rsidRPr="00053D20">
        <w:rPr>
          <w:rFonts w:ascii="AvantGarde Bk BT" w:hAnsi="AvantGarde Bk BT"/>
          <w:i/>
          <w:spacing w:val="-3"/>
          <w:sz w:val="20"/>
          <w:szCs w:val="20"/>
          <w:lang w:val="es-ES_tradnl"/>
        </w:rPr>
        <w:t>,</w:t>
      </w:r>
      <w:r w:rsidR="004E105E" w:rsidRPr="00053D20">
        <w:rPr>
          <w:rFonts w:ascii="AvantGarde Bk BT" w:hAnsi="AvantGarde Bk BT"/>
          <w:i/>
          <w:spacing w:val="-3"/>
          <w:sz w:val="20"/>
          <w:szCs w:val="20"/>
          <w:lang w:val="es-ES_tradnl"/>
        </w:rPr>
        <w:t xml:space="preserve"> costo total del programa, que podrá distribuirse conforme al número de créditos matriculados por cada ciclo escolar, sujeta</w:t>
      </w:r>
      <w:r w:rsidR="002D0F11" w:rsidRPr="00053D20">
        <w:rPr>
          <w:rFonts w:ascii="AvantGarde Bk BT" w:hAnsi="AvantGarde Bk BT"/>
          <w:i/>
          <w:spacing w:val="-3"/>
          <w:sz w:val="20"/>
          <w:szCs w:val="20"/>
          <w:lang w:val="es-ES_tradnl"/>
        </w:rPr>
        <w:t xml:space="preserve"> a comprobación; en caso de incremento o disminución se deberá presentar el documento oficial que justifique la actualización para la gestión del pago respectivo; </w:t>
      </w:r>
    </w:p>
    <w:p w14:paraId="6F491C24" w14:textId="1A5086C0" w:rsidR="007B2EBA" w:rsidRPr="00053D20" w:rsidRDefault="007B2EBA" w:rsidP="00053D20">
      <w:pPr>
        <w:pStyle w:val="Prrafodelista"/>
        <w:numPr>
          <w:ilvl w:val="0"/>
          <w:numId w:val="33"/>
        </w:numPr>
        <w:ind w:left="2484"/>
        <w:jc w:val="both"/>
        <w:rPr>
          <w:rFonts w:ascii="AvantGarde Bk BT" w:hAnsi="AvantGarde Bk BT"/>
          <w:i/>
          <w:spacing w:val="-3"/>
          <w:sz w:val="20"/>
          <w:szCs w:val="20"/>
          <w:lang w:val="es-ES_tradnl"/>
        </w:rPr>
      </w:pPr>
      <w:r w:rsidRPr="00053D20">
        <w:rPr>
          <w:rFonts w:ascii="AvantGarde Bk BT" w:hAnsi="AvantGarde Bk BT"/>
          <w:i/>
          <w:spacing w:val="-3"/>
          <w:sz w:val="20"/>
          <w:szCs w:val="20"/>
          <w:lang w:val="es-ES_tradnl"/>
        </w:rPr>
        <w:t>Gastos de instalación por única vez $10,000.00 M.N.; y</w:t>
      </w:r>
    </w:p>
    <w:p w14:paraId="6AB417C9" w14:textId="342AA517" w:rsidR="00DC6A22" w:rsidRPr="00053D20" w:rsidRDefault="007B2EBA" w:rsidP="00053D20">
      <w:pPr>
        <w:pStyle w:val="Prrafodelista"/>
        <w:numPr>
          <w:ilvl w:val="0"/>
          <w:numId w:val="33"/>
        </w:numPr>
        <w:ind w:left="2484"/>
        <w:jc w:val="both"/>
        <w:rPr>
          <w:rFonts w:ascii="AvantGarde Bk BT" w:hAnsi="AvantGarde Bk BT"/>
          <w:i/>
          <w:spacing w:val="-3"/>
          <w:sz w:val="20"/>
          <w:szCs w:val="20"/>
          <w:lang w:val="es-ES_tradnl"/>
        </w:rPr>
      </w:pPr>
      <w:r w:rsidRPr="00053D20">
        <w:rPr>
          <w:rFonts w:ascii="AvantGarde Bk BT" w:hAnsi="AvantGarde Bk BT"/>
          <w:i/>
          <w:spacing w:val="-3"/>
          <w:sz w:val="20"/>
          <w:szCs w:val="20"/>
          <w:lang w:val="es-ES_tradnl"/>
        </w:rPr>
        <w:t>Transporte a</w:t>
      </w:r>
      <w:r w:rsidR="00B84228" w:rsidRPr="00053D20">
        <w:rPr>
          <w:rFonts w:ascii="AvantGarde Bk BT" w:hAnsi="AvantGarde Bk BT"/>
          <w:i/>
          <w:spacing w:val="-3"/>
          <w:sz w:val="20"/>
          <w:szCs w:val="20"/>
          <w:lang w:val="es-ES_tradnl"/>
        </w:rPr>
        <w:t>éreo</w:t>
      </w:r>
      <w:r w:rsidR="002F06ED" w:rsidRPr="00053D20">
        <w:rPr>
          <w:rFonts w:ascii="AvantGarde Bk BT" w:hAnsi="AvantGarde Bk BT"/>
          <w:i/>
          <w:spacing w:val="-3"/>
          <w:sz w:val="20"/>
          <w:szCs w:val="20"/>
          <w:lang w:val="es-ES_tradnl"/>
        </w:rPr>
        <w:t xml:space="preserve"> de ida hasta $</w:t>
      </w:r>
      <w:r w:rsidR="000D3AC0" w:rsidRPr="00053D20">
        <w:rPr>
          <w:rFonts w:ascii="AvantGarde Bk BT" w:hAnsi="AvantGarde Bk BT"/>
          <w:i/>
          <w:spacing w:val="-3"/>
          <w:sz w:val="20"/>
          <w:szCs w:val="20"/>
          <w:lang w:val="es-ES_tradnl"/>
        </w:rPr>
        <w:t>2</w:t>
      </w:r>
      <w:r w:rsidRPr="00053D20">
        <w:rPr>
          <w:rFonts w:ascii="AvantGarde Bk BT" w:hAnsi="AvantGarde Bk BT"/>
          <w:i/>
          <w:spacing w:val="-3"/>
          <w:sz w:val="20"/>
          <w:szCs w:val="20"/>
          <w:lang w:val="es-ES_tradnl"/>
        </w:rPr>
        <w:t xml:space="preserve">5,000.00 M.N. </w:t>
      </w:r>
      <w:r w:rsidR="00B84228" w:rsidRPr="00053D20">
        <w:rPr>
          <w:rFonts w:ascii="AvantGarde Bk BT" w:hAnsi="AvantGarde Bk BT"/>
          <w:i/>
          <w:spacing w:val="-3"/>
          <w:sz w:val="20"/>
          <w:szCs w:val="20"/>
          <w:lang w:val="es-ES_tradnl"/>
        </w:rPr>
        <w:t>y</w:t>
      </w:r>
      <w:r w:rsidRPr="00053D20">
        <w:rPr>
          <w:rFonts w:ascii="AvantGarde Bk BT" w:hAnsi="AvantGarde Bk BT"/>
          <w:i/>
          <w:spacing w:val="-3"/>
          <w:sz w:val="20"/>
          <w:szCs w:val="20"/>
          <w:lang w:val="es-ES_tradnl"/>
        </w:rPr>
        <w:t xml:space="preserve"> de regreso a la obtención del grado respectivo hasta $</w:t>
      </w:r>
      <w:r w:rsidR="000D3AC0" w:rsidRPr="00053D20">
        <w:rPr>
          <w:rFonts w:ascii="AvantGarde Bk BT" w:hAnsi="AvantGarde Bk BT"/>
          <w:i/>
          <w:spacing w:val="-3"/>
          <w:sz w:val="20"/>
          <w:szCs w:val="20"/>
          <w:lang w:val="es-ES_tradnl"/>
        </w:rPr>
        <w:t>2</w:t>
      </w:r>
      <w:r w:rsidRPr="00053D20">
        <w:rPr>
          <w:rFonts w:ascii="AvantGarde Bk BT" w:hAnsi="AvantGarde Bk BT"/>
          <w:i/>
          <w:spacing w:val="-3"/>
          <w:sz w:val="20"/>
          <w:szCs w:val="20"/>
          <w:lang w:val="es-ES_tradnl"/>
        </w:rPr>
        <w:t>5,000.00 M.N.</w:t>
      </w:r>
    </w:p>
    <w:p w14:paraId="6545F445" w14:textId="77777777" w:rsidR="00C1535F" w:rsidRDefault="00C1535F" w:rsidP="00C1535F">
      <w:pPr>
        <w:jc w:val="both"/>
        <w:rPr>
          <w:rFonts w:ascii="AvantGarde Bk BT" w:hAnsi="AvantGarde Bk BT"/>
          <w:spacing w:val="-3"/>
          <w:sz w:val="20"/>
          <w:szCs w:val="20"/>
          <w:lang w:val="es-ES_tradnl"/>
        </w:rPr>
      </w:pPr>
    </w:p>
    <w:p w14:paraId="5641CFB7" w14:textId="70F74FDD" w:rsidR="003643C2" w:rsidRDefault="00053D20" w:rsidP="00AC1B2E">
      <w:pPr>
        <w:spacing w:before="240"/>
        <w:jc w:val="both"/>
        <w:rPr>
          <w:rFonts w:ascii="AvantGarde Bk BT" w:hAnsi="AvantGarde Bk BT"/>
          <w:sz w:val="20"/>
          <w:szCs w:val="20"/>
        </w:rPr>
      </w:pPr>
      <w:r>
        <w:rPr>
          <w:rFonts w:ascii="AvantGarde Bk BT" w:hAnsi="AvantGarde Bk BT"/>
          <w:b/>
          <w:sz w:val="20"/>
          <w:szCs w:val="20"/>
          <w:lang w:val="es-ES_tradnl"/>
        </w:rPr>
        <w:t>SEGUNDO</w:t>
      </w:r>
      <w:r w:rsidR="00AC1B2E" w:rsidRPr="00175708">
        <w:rPr>
          <w:rFonts w:ascii="AvantGarde Bk BT" w:hAnsi="AvantGarde Bk BT"/>
          <w:b/>
          <w:sz w:val="20"/>
          <w:szCs w:val="20"/>
        </w:rPr>
        <w:t>.</w:t>
      </w:r>
      <w:r w:rsidR="00BD648A" w:rsidRPr="00175708">
        <w:rPr>
          <w:rFonts w:ascii="AvantGarde Bk BT" w:hAnsi="AvantGarde Bk BT"/>
          <w:sz w:val="20"/>
          <w:szCs w:val="20"/>
        </w:rPr>
        <w:t xml:space="preserve">- </w:t>
      </w:r>
      <w:r w:rsidR="003643C2">
        <w:rPr>
          <w:rFonts w:ascii="AvantGarde Bk BT" w:hAnsi="AvantGarde Bk BT"/>
          <w:sz w:val="20"/>
          <w:szCs w:val="20"/>
        </w:rPr>
        <w:t>Notifíquese a</w:t>
      </w:r>
      <w:r w:rsidR="0098620C">
        <w:rPr>
          <w:rFonts w:ascii="AvantGarde Bk BT" w:hAnsi="AvantGarde Bk BT"/>
          <w:sz w:val="20"/>
          <w:szCs w:val="20"/>
        </w:rPr>
        <w:t xml:space="preserve"> la C. </w:t>
      </w:r>
      <w:r w:rsidR="004E105E">
        <w:rPr>
          <w:rFonts w:ascii="AvantGarde Bk BT" w:hAnsi="AvantGarde Bk BT"/>
          <w:sz w:val="20"/>
          <w:szCs w:val="20"/>
        </w:rPr>
        <w:t>VIRIDIANA CUEVAS ORTA</w:t>
      </w:r>
      <w:r w:rsidR="003643C2">
        <w:rPr>
          <w:rFonts w:ascii="AvantGarde Bk BT" w:hAnsi="AvantGarde Bk BT"/>
          <w:sz w:val="20"/>
          <w:szCs w:val="20"/>
        </w:rPr>
        <w:t>, el presente dictamen a efecto de que se suscriba el convenio (contrato de mutuo) entre la Universidad de Guadalajara y el beneficiario, de conformidad con lo que establecen los artículo 26, 35 y 36 del Reglamento de B</w:t>
      </w:r>
      <w:r w:rsidR="00165FB3">
        <w:rPr>
          <w:rFonts w:ascii="AvantGarde Bk BT" w:hAnsi="AvantGarde Bk BT"/>
          <w:sz w:val="20"/>
          <w:szCs w:val="20"/>
        </w:rPr>
        <w:t xml:space="preserve">ecas de esta Casa de Estudio; así como </w:t>
      </w:r>
      <w:r w:rsidR="003643C2">
        <w:rPr>
          <w:rFonts w:ascii="AvantGarde Bk BT" w:hAnsi="AvantGarde Bk BT"/>
          <w:sz w:val="20"/>
          <w:szCs w:val="20"/>
        </w:rPr>
        <w:t xml:space="preserve">cualquier </w:t>
      </w:r>
      <w:r w:rsidR="00165FB3">
        <w:rPr>
          <w:rFonts w:ascii="AvantGarde Bk BT" w:hAnsi="AvantGarde Bk BT"/>
          <w:sz w:val="20"/>
          <w:szCs w:val="20"/>
        </w:rPr>
        <w:t>otro documento requerido</w:t>
      </w:r>
      <w:r w:rsidR="003643C2">
        <w:rPr>
          <w:rFonts w:ascii="AvantGarde Bk BT" w:hAnsi="AvantGarde Bk BT"/>
          <w:sz w:val="20"/>
          <w:szCs w:val="20"/>
        </w:rPr>
        <w:t xml:space="preserve"> para tal fin, lo anterior, en razón de que las becas otorgadas por la Universidad de Guadalajara, tienen la naturaleza de ser becas-crédito.</w:t>
      </w:r>
    </w:p>
    <w:p w14:paraId="27C6D4EE" w14:textId="288EEAC1" w:rsidR="003643C2" w:rsidRDefault="00053D20" w:rsidP="00AC1B2E">
      <w:pPr>
        <w:spacing w:before="240"/>
        <w:jc w:val="both"/>
        <w:rPr>
          <w:rFonts w:ascii="AvantGarde Bk BT" w:hAnsi="AvantGarde Bk BT"/>
          <w:sz w:val="20"/>
          <w:szCs w:val="20"/>
        </w:rPr>
      </w:pPr>
      <w:r>
        <w:rPr>
          <w:rFonts w:ascii="AvantGarde Bk BT" w:hAnsi="AvantGarde Bk BT"/>
          <w:b/>
          <w:sz w:val="20"/>
          <w:szCs w:val="20"/>
        </w:rPr>
        <w:lastRenderedPageBreak/>
        <w:t>TERCERO</w:t>
      </w:r>
      <w:r w:rsidR="005F4F64" w:rsidRPr="00175708">
        <w:rPr>
          <w:rFonts w:ascii="AvantGarde Bk BT" w:hAnsi="AvantGarde Bk BT"/>
          <w:b/>
          <w:sz w:val="20"/>
          <w:szCs w:val="20"/>
        </w:rPr>
        <w:t>.-</w:t>
      </w:r>
      <w:r w:rsidR="00C1535F">
        <w:rPr>
          <w:rFonts w:ascii="AvantGarde Bk BT" w:hAnsi="AvantGarde Bk BT"/>
          <w:sz w:val="20"/>
          <w:szCs w:val="20"/>
        </w:rPr>
        <w:t xml:space="preserve"> </w:t>
      </w:r>
      <w:r w:rsidR="00392861">
        <w:rPr>
          <w:rFonts w:ascii="AvantGarde Bk BT" w:hAnsi="AvantGarde Bk BT"/>
          <w:sz w:val="20"/>
          <w:szCs w:val="20"/>
        </w:rPr>
        <w:t xml:space="preserve">El Centro Universitario de </w:t>
      </w:r>
      <w:r w:rsidR="002F06ED">
        <w:rPr>
          <w:rFonts w:ascii="AvantGarde Bk BT" w:hAnsi="AvantGarde Bk BT"/>
          <w:sz w:val="20"/>
          <w:szCs w:val="20"/>
        </w:rPr>
        <w:t xml:space="preserve">Ciencias </w:t>
      </w:r>
      <w:r w:rsidR="000D3AC0">
        <w:rPr>
          <w:rFonts w:ascii="AvantGarde Bk BT" w:hAnsi="AvantGarde Bk BT"/>
          <w:sz w:val="20"/>
          <w:szCs w:val="20"/>
        </w:rPr>
        <w:t>Sociales y Humanidades</w:t>
      </w:r>
      <w:r w:rsidR="0098620C">
        <w:rPr>
          <w:rFonts w:ascii="AvantGarde Bk BT" w:hAnsi="AvantGarde Bk BT"/>
          <w:sz w:val="20"/>
          <w:szCs w:val="20"/>
        </w:rPr>
        <w:t xml:space="preserve">, </w:t>
      </w:r>
      <w:r w:rsidR="003643C2">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15923E06" w14:textId="77777777" w:rsidR="00AC1B2E" w:rsidRPr="00175708" w:rsidRDefault="00AC1B2E" w:rsidP="00AC1B2E">
      <w:pPr>
        <w:jc w:val="both"/>
        <w:rPr>
          <w:rFonts w:ascii="AvantGarde Bk BT" w:hAnsi="AvantGarde Bk BT"/>
          <w:b/>
          <w:sz w:val="20"/>
          <w:szCs w:val="20"/>
        </w:rPr>
      </w:pPr>
    </w:p>
    <w:p w14:paraId="2B3766D9" w14:textId="2208F2EE" w:rsidR="00AC1B2E" w:rsidRPr="00175708" w:rsidRDefault="00053D20"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75708" w:rsidRDefault="00AC1B2E" w:rsidP="00AC1B2E">
      <w:pPr>
        <w:jc w:val="both"/>
        <w:rPr>
          <w:rFonts w:ascii="AvantGarde Bk BT" w:hAnsi="AvantGarde Bk BT"/>
          <w:spacing w:val="-3"/>
          <w:sz w:val="20"/>
          <w:szCs w:val="20"/>
          <w:lang w:val="es-ES_tradnl"/>
        </w:rPr>
      </w:pPr>
    </w:p>
    <w:p w14:paraId="55B46F59" w14:textId="0B10AD4E" w:rsidR="0038192A" w:rsidRDefault="0038192A" w:rsidP="00AC1B2E">
      <w:pPr>
        <w:jc w:val="both"/>
        <w:rPr>
          <w:rFonts w:ascii="AvantGarde Bk BT" w:hAnsi="AvantGarde Bk BT"/>
          <w:spacing w:val="-3"/>
          <w:sz w:val="20"/>
          <w:szCs w:val="20"/>
          <w:lang w:val="es-ES_tradnl"/>
        </w:rPr>
      </w:pPr>
    </w:p>
    <w:p w14:paraId="4E52020C" w14:textId="0FEA640D" w:rsidR="0099295F" w:rsidRPr="000E371E" w:rsidRDefault="00472EE2" w:rsidP="0099295F">
      <w:pPr>
        <w:tabs>
          <w:tab w:val="center" w:pos="4419"/>
          <w:tab w:val="right" w:pos="8838"/>
        </w:tabs>
        <w:jc w:val="center"/>
        <w:rPr>
          <w:rFonts w:ascii="AvantGarde Bk BT" w:hAnsi="AvantGarde Bk BT"/>
          <w:b/>
          <w:sz w:val="20"/>
          <w:szCs w:val="20"/>
          <w:lang w:val="es-ES_tradnl"/>
        </w:rPr>
      </w:pPr>
      <w:r>
        <w:rPr>
          <w:rFonts w:ascii="AvantGarde Bk BT" w:hAnsi="AvantGarde Bk BT"/>
          <w:sz w:val="18"/>
          <w:szCs w:val="18"/>
        </w:rPr>
        <w:t>Atentamente</w:t>
      </w:r>
    </w:p>
    <w:p w14:paraId="3B256FB6" w14:textId="76DF9EDB" w:rsidR="0099295F" w:rsidRPr="00472EE2" w:rsidRDefault="00472EE2" w:rsidP="0099295F">
      <w:pPr>
        <w:tabs>
          <w:tab w:val="center" w:pos="4419"/>
          <w:tab w:val="right" w:pos="8838"/>
        </w:tabs>
        <w:jc w:val="center"/>
        <w:rPr>
          <w:rFonts w:ascii="AvantGarde Bk BT" w:hAnsi="AvantGarde Bk BT"/>
          <w:b/>
          <w:sz w:val="20"/>
          <w:szCs w:val="20"/>
          <w:lang w:val="es-ES_tradnl"/>
        </w:rPr>
      </w:pPr>
      <w:r w:rsidRPr="00472EE2">
        <w:rPr>
          <w:rFonts w:ascii="AvantGarde Bk BT" w:hAnsi="AvantGarde Bk BT"/>
          <w:b/>
          <w:sz w:val="20"/>
          <w:szCs w:val="20"/>
          <w:lang w:val="es-ES_tradnl"/>
        </w:rPr>
        <w:t>“Piensa y Trabaja</w:t>
      </w:r>
      <w:r w:rsidR="0099295F" w:rsidRPr="00472EE2">
        <w:rPr>
          <w:rFonts w:ascii="AvantGarde Bk BT" w:hAnsi="AvantGarde Bk BT"/>
          <w:b/>
          <w:sz w:val="20"/>
          <w:szCs w:val="20"/>
          <w:lang w:val="es-ES_tradnl"/>
        </w:rPr>
        <w:t>”</w:t>
      </w:r>
    </w:p>
    <w:p w14:paraId="263B5B6E" w14:textId="77777777" w:rsidR="0099295F" w:rsidRPr="00472EE2" w:rsidRDefault="0099295F" w:rsidP="0099295F">
      <w:pPr>
        <w:tabs>
          <w:tab w:val="center" w:pos="4419"/>
          <w:tab w:val="right" w:pos="8838"/>
        </w:tabs>
        <w:jc w:val="center"/>
        <w:rPr>
          <w:rFonts w:ascii="AvantGarde Bk BT" w:hAnsi="AvantGarde Bk BT"/>
          <w:b/>
          <w:i/>
          <w:sz w:val="20"/>
          <w:szCs w:val="20"/>
          <w:lang w:val="es-ES_tradnl"/>
        </w:rPr>
      </w:pPr>
      <w:r w:rsidRPr="00472EE2">
        <w:rPr>
          <w:rFonts w:ascii="AvantGarde Bk BT" w:hAnsi="AvantGarde Bk BT"/>
          <w:b/>
          <w:i/>
          <w:sz w:val="20"/>
          <w:szCs w:val="20"/>
          <w:lang w:val="es-ES_tradnl"/>
        </w:rPr>
        <w:t>"2023 Año del fomento a la formación integral</w:t>
      </w:r>
    </w:p>
    <w:p w14:paraId="4E2F5B49" w14:textId="77777777" w:rsidR="0099295F" w:rsidRPr="000E371E" w:rsidRDefault="0099295F" w:rsidP="0099295F">
      <w:pPr>
        <w:tabs>
          <w:tab w:val="center" w:pos="4419"/>
          <w:tab w:val="right" w:pos="8838"/>
        </w:tabs>
        <w:jc w:val="center"/>
        <w:rPr>
          <w:rFonts w:ascii="AvantGarde Bk BT" w:hAnsi="AvantGarde Bk BT"/>
          <w:b/>
          <w:i/>
          <w:sz w:val="20"/>
          <w:szCs w:val="20"/>
          <w:lang w:val="es-ES_tradnl"/>
        </w:rPr>
      </w:pPr>
      <w:r w:rsidRPr="000E371E">
        <w:rPr>
          <w:rFonts w:ascii="AvantGarde Bk BT" w:hAnsi="AvantGarde Bk BT"/>
          <w:b/>
          <w:i/>
          <w:sz w:val="20"/>
          <w:szCs w:val="20"/>
          <w:lang w:val="es-ES_tradnl"/>
        </w:rPr>
        <w:t>con una Red de Centros y Sistemas Multitemáticos"</w:t>
      </w:r>
    </w:p>
    <w:p w14:paraId="09CDCE93" w14:textId="2D27CBDB" w:rsidR="0099295F" w:rsidRPr="000E371E" w:rsidRDefault="0099295F" w:rsidP="0099295F">
      <w:pPr>
        <w:tabs>
          <w:tab w:val="center" w:pos="4419"/>
          <w:tab w:val="right" w:pos="8838"/>
        </w:tabs>
        <w:jc w:val="center"/>
        <w:rPr>
          <w:rFonts w:ascii="AvantGarde Bk BT" w:hAnsi="AvantGarde Bk BT"/>
          <w:sz w:val="20"/>
          <w:szCs w:val="20"/>
          <w:lang w:val="es-ES_tradnl"/>
        </w:rPr>
      </w:pPr>
      <w:r>
        <w:rPr>
          <w:rFonts w:ascii="AvantGarde Bk BT" w:hAnsi="AvantGarde Bk BT"/>
          <w:sz w:val="20"/>
          <w:szCs w:val="20"/>
          <w:lang w:val="es-ES_tradnl"/>
        </w:rPr>
        <w:t>Guadalajara, Jalisco, 24</w:t>
      </w:r>
      <w:r w:rsidRPr="000E371E">
        <w:rPr>
          <w:rFonts w:ascii="AvantGarde Bk BT" w:hAnsi="AvantGarde Bk BT"/>
          <w:sz w:val="20"/>
          <w:szCs w:val="20"/>
          <w:lang w:val="es-ES_tradnl"/>
        </w:rPr>
        <w:t xml:space="preserve"> de febrero de 2023</w:t>
      </w:r>
    </w:p>
    <w:p w14:paraId="74E93D32" w14:textId="5F090961" w:rsidR="0099295F" w:rsidRDefault="0099295F" w:rsidP="0099295F">
      <w:pPr>
        <w:tabs>
          <w:tab w:val="center" w:pos="4419"/>
          <w:tab w:val="right" w:pos="8838"/>
        </w:tabs>
        <w:jc w:val="center"/>
        <w:rPr>
          <w:rFonts w:ascii="AvantGarde Bk BT" w:hAnsi="AvantGarde Bk BT"/>
          <w:sz w:val="20"/>
          <w:szCs w:val="20"/>
          <w:lang w:val="es-ES_tradnl"/>
        </w:rPr>
      </w:pPr>
      <w:r w:rsidRPr="000E371E">
        <w:rPr>
          <w:rFonts w:ascii="AvantGarde Bk BT" w:hAnsi="AvantGarde Bk BT"/>
          <w:sz w:val="20"/>
          <w:szCs w:val="20"/>
          <w:lang w:val="es-ES_tradnl"/>
        </w:rPr>
        <w:t xml:space="preserve">Comisión Permanente de </w:t>
      </w:r>
      <w:r w:rsidR="00472EE2">
        <w:rPr>
          <w:rFonts w:ascii="AvantGarde Bk BT" w:hAnsi="AvantGarde Bk BT"/>
          <w:sz w:val="20"/>
          <w:szCs w:val="20"/>
          <w:lang w:val="es-ES_tradnl"/>
        </w:rPr>
        <w:t>Condonaciones y Becas</w:t>
      </w:r>
    </w:p>
    <w:p w14:paraId="78B9B530" w14:textId="4D8826D5" w:rsidR="00472EE2" w:rsidRDefault="00472EE2" w:rsidP="0099295F">
      <w:pPr>
        <w:tabs>
          <w:tab w:val="center" w:pos="4419"/>
          <w:tab w:val="right" w:pos="8838"/>
        </w:tabs>
        <w:jc w:val="center"/>
        <w:rPr>
          <w:rFonts w:ascii="AvantGarde Bk BT" w:hAnsi="AvantGarde Bk BT"/>
          <w:sz w:val="20"/>
          <w:szCs w:val="20"/>
          <w:lang w:val="es-ES_tradnl"/>
        </w:rPr>
      </w:pPr>
    </w:p>
    <w:p w14:paraId="7B46A14D" w14:textId="4AB12104" w:rsidR="00472EE2" w:rsidRDefault="00472EE2" w:rsidP="0099295F">
      <w:pPr>
        <w:tabs>
          <w:tab w:val="center" w:pos="4419"/>
          <w:tab w:val="right" w:pos="8838"/>
        </w:tabs>
        <w:jc w:val="center"/>
        <w:rPr>
          <w:rFonts w:ascii="AvantGarde Bk BT" w:hAnsi="AvantGarde Bk BT"/>
          <w:sz w:val="20"/>
          <w:szCs w:val="20"/>
          <w:lang w:val="es-ES_tradnl"/>
        </w:rPr>
      </w:pPr>
    </w:p>
    <w:p w14:paraId="084C7E15" w14:textId="77777777" w:rsidR="00472EE2" w:rsidRDefault="00472EE2" w:rsidP="0099295F">
      <w:pPr>
        <w:tabs>
          <w:tab w:val="center" w:pos="4419"/>
          <w:tab w:val="right" w:pos="8838"/>
        </w:tabs>
        <w:jc w:val="center"/>
        <w:rPr>
          <w:rFonts w:ascii="AvantGarde Bk BT" w:hAnsi="AvantGarde Bk BT"/>
          <w:sz w:val="20"/>
          <w:szCs w:val="20"/>
          <w:lang w:val="es-ES_tradnl"/>
        </w:rPr>
      </w:pPr>
    </w:p>
    <w:p w14:paraId="2CC0B77F" w14:textId="77777777" w:rsidR="0099295F" w:rsidRPr="000E371E" w:rsidRDefault="0099295F" w:rsidP="0099295F">
      <w:pPr>
        <w:tabs>
          <w:tab w:val="center" w:pos="4419"/>
          <w:tab w:val="right" w:pos="8838"/>
        </w:tabs>
        <w:jc w:val="center"/>
        <w:rPr>
          <w:sz w:val="20"/>
          <w:szCs w:val="20"/>
        </w:rPr>
      </w:pPr>
    </w:p>
    <w:p w14:paraId="32DDA1AC" w14:textId="77777777" w:rsidR="0099295F" w:rsidRPr="000E371E" w:rsidRDefault="0099295F" w:rsidP="0099295F">
      <w:pPr>
        <w:jc w:val="center"/>
        <w:rPr>
          <w:rFonts w:ascii="AvantGarde Bk BT" w:hAnsi="AvantGarde Bk BT"/>
          <w:b/>
          <w:sz w:val="20"/>
          <w:szCs w:val="20"/>
          <w:lang w:val="es-ES_tradnl"/>
        </w:rPr>
      </w:pPr>
      <w:r w:rsidRPr="000E371E">
        <w:rPr>
          <w:rFonts w:ascii="AvantGarde Bk BT" w:hAnsi="AvantGarde Bk BT"/>
          <w:b/>
          <w:sz w:val="20"/>
          <w:szCs w:val="20"/>
          <w:lang w:val="es-ES_tradnl"/>
        </w:rPr>
        <w:t>Dr. Ricardo Villanueva Lomelí</w:t>
      </w:r>
    </w:p>
    <w:p w14:paraId="7B901CB8" w14:textId="77777777" w:rsidR="0099295F" w:rsidRPr="000E371E" w:rsidRDefault="0099295F" w:rsidP="009929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_tradnl"/>
        </w:rPr>
      </w:pPr>
      <w:r w:rsidRPr="000E371E">
        <w:rPr>
          <w:rFonts w:ascii="AvantGarde Bk BT" w:hAnsi="AvantGarde Bk BT"/>
          <w:sz w:val="20"/>
          <w:szCs w:val="20"/>
          <w:lang w:val="es-ES_tradnl"/>
        </w:rPr>
        <w:t xml:space="preserve">Presidente </w:t>
      </w:r>
    </w:p>
    <w:p w14:paraId="004FC44D" w14:textId="77777777" w:rsidR="0099295F" w:rsidRDefault="0099295F" w:rsidP="007D49FF">
      <w:pPr>
        <w:jc w:val="center"/>
        <w:rPr>
          <w:rFonts w:ascii="AvantGarde Bk BT" w:hAnsi="AvantGarde Bk BT"/>
          <w:sz w:val="18"/>
          <w:szCs w:val="18"/>
        </w:rPr>
      </w:pPr>
    </w:p>
    <w:p w14:paraId="35DADBD6" w14:textId="77777777" w:rsidR="0098620C" w:rsidRDefault="0098620C" w:rsidP="007D49FF">
      <w:pPr>
        <w:jc w:val="center"/>
        <w:rPr>
          <w:rFonts w:ascii="AvantGarde Bk BT" w:hAnsi="AvantGarde Bk BT"/>
          <w:sz w:val="18"/>
          <w:szCs w:val="18"/>
        </w:rPr>
      </w:pPr>
    </w:p>
    <w:p w14:paraId="650703E2" w14:textId="77777777" w:rsidR="0098620C" w:rsidRDefault="0098620C" w:rsidP="0098620C">
      <w:pPr>
        <w:jc w:val="center"/>
        <w:rPr>
          <w:rFonts w:ascii="AvantGarde Bk BT" w:hAnsi="AvantGarde Bk BT"/>
          <w:sz w:val="18"/>
          <w:szCs w:val="18"/>
        </w:rPr>
      </w:pPr>
    </w:p>
    <w:p w14:paraId="592CD8FB" w14:textId="77777777" w:rsidR="0098620C" w:rsidRPr="00287F50" w:rsidRDefault="0098620C" w:rsidP="0098620C">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98620C" w:rsidRPr="00287F50" w14:paraId="2C4E897B" w14:textId="77777777" w:rsidTr="002138E0">
        <w:tc>
          <w:tcPr>
            <w:tcW w:w="4560" w:type="dxa"/>
          </w:tcPr>
          <w:p w14:paraId="288CF3E5" w14:textId="77777777" w:rsidR="0098620C" w:rsidRPr="00287F50" w:rsidRDefault="0098620C" w:rsidP="002138E0">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 Francisco Javier González Madariaga</w:t>
            </w:r>
          </w:p>
        </w:tc>
        <w:tc>
          <w:tcPr>
            <w:tcW w:w="4680" w:type="dxa"/>
          </w:tcPr>
          <w:p w14:paraId="42756272" w14:textId="77777777" w:rsidR="0098620C" w:rsidRPr="00287F50" w:rsidRDefault="0098620C" w:rsidP="002138E0">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 José Luis Santana Medina</w:t>
            </w:r>
          </w:p>
        </w:tc>
      </w:tr>
      <w:tr w:rsidR="0098620C" w:rsidRPr="00287F50" w14:paraId="5B06800E" w14:textId="77777777" w:rsidTr="002138E0">
        <w:tc>
          <w:tcPr>
            <w:tcW w:w="4560" w:type="dxa"/>
          </w:tcPr>
          <w:p w14:paraId="5BFCF3E5" w14:textId="77777777" w:rsidR="0098620C" w:rsidRPr="00287F50" w:rsidRDefault="0098620C" w:rsidP="002138E0">
            <w:pPr>
              <w:ind w:left="709" w:hanging="283"/>
              <w:jc w:val="center"/>
              <w:rPr>
                <w:rFonts w:ascii="AvantGarde Bk BT" w:hAnsi="AvantGarde Bk BT"/>
                <w:spacing w:val="-3"/>
                <w:sz w:val="18"/>
                <w:szCs w:val="18"/>
                <w:lang w:val="es-ES_tradnl"/>
              </w:rPr>
            </w:pPr>
          </w:p>
          <w:p w14:paraId="12258B96" w14:textId="4561ACE9" w:rsidR="0098620C" w:rsidRDefault="0098620C" w:rsidP="002138E0">
            <w:pPr>
              <w:ind w:left="709" w:hanging="283"/>
              <w:jc w:val="center"/>
              <w:rPr>
                <w:rFonts w:ascii="AvantGarde Bk BT" w:hAnsi="AvantGarde Bk BT"/>
                <w:spacing w:val="-3"/>
                <w:sz w:val="18"/>
                <w:szCs w:val="18"/>
                <w:lang w:val="es-ES_tradnl"/>
              </w:rPr>
            </w:pPr>
          </w:p>
          <w:p w14:paraId="4F332EF3" w14:textId="77777777" w:rsidR="00472EE2" w:rsidRPr="00287F50" w:rsidRDefault="00472EE2" w:rsidP="002138E0">
            <w:pPr>
              <w:ind w:left="709" w:hanging="283"/>
              <w:jc w:val="center"/>
              <w:rPr>
                <w:rFonts w:ascii="AvantGarde Bk BT" w:hAnsi="AvantGarde Bk BT"/>
                <w:spacing w:val="-3"/>
                <w:sz w:val="18"/>
                <w:szCs w:val="18"/>
                <w:lang w:val="es-ES_tradnl"/>
              </w:rPr>
            </w:pPr>
          </w:p>
          <w:p w14:paraId="4568A27A" w14:textId="77777777" w:rsidR="0098620C" w:rsidRPr="00287F50" w:rsidRDefault="0098620C" w:rsidP="002138E0">
            <w:pPr>
              <w:ind w:left="709" w:hanging="283"/>
              <w:jc w:val="center"/>
              <w:rPr>
                <w:rFonts w:ascii="AvantGarde Bk BT" w:hAnsi="AvantGarde Bk BT"/>
                <w:spacing w:val="-3"/>
                <w:sz w:val="18"/>
                <w:szCs w:val="18"/>
                <w:lang w:val="es-ES_tradnl"/>
              </w:rPr>
            </w:pPr>
          </w:p>
        </w:tc>
        <w:tc>
          <w:tcPr>
            <w:tcW w:w="4680" w:type="dxa"/>
          </w:tcPr>
          <w:p w14:paraId="5A2E09DF" w14:textId="77777777" w:rsidR="0098620C" w:rsidRPr="00287F50" w:rsidRDefault="0098620C" w:rsidP="002138E0">
            <w:pPr>
              <w:ind w:left="709" w:hanging="283"/>
              <w:jc w:val="center"/>
              <w:rPr>
                <w:rFonts w:ascii="AvantGarde Bk BT" w:hAnsi="AvantGarde Bk BT"/>
                <w:spacing w:val="-3"/>
                <w:sz w:val="18"/>
                <w:szCs w:val="18"/>
                <w:lang w:val="es-ES_tradnl"/>
              </w:rPr>
            </w:pPr>
          </w:p>
          <w:p w14:paraId="333D8AE7" w14:textId="77777777" w:rsidR="0098620C" w:rsidRPr="00287F50" w:rsidRDefault="0098620C" w:rsidP="002138E0">
            <w:pPr>
              <w:ind w:left="709" w:hanging="283"/>
              <w:jc w:val="center"/>
              <w:rPr>
                <w:rFonts w:ascii="AvantGarde Bk BT" w:hAnsi="AvantGarde Bk BT"/>
                <w:spacing w:val="-3"/>
                <w:sz w:val="18"/>
                <w:szCs w:val="18"/>
                <w:lang w:val="es-ES_tradnl"/>
              </w:rPr>
            </w:pPr>
          </w:p>
        </w:tc>
      </w:tr>
      <w:tr w:rsidR="0098620C" w:rsidRPr="00287F50" w14:paraId="2D1456D8" w14:textId="77777777" w:rsidTr="002138E0">
        <w:tc>
          <w:tcPr>
            <w:tcW w:w="4560" w:type="dxa"/>
          </w:tcPr>
          <w:p w14:paraId="236B8582" w14:textId="77777777" w:rsidR="0098620C" w:rsidRPr="00287F50" w:rsidRDefault="0098620C" w:rsidP="002138E0">
            <w:pPr>
              <w:ind w:left="709" w:hanging="283"/>
              <w:jc w:val="center"/>
              <w:rPr>
                <w:rFonts w:ascii="AvantGarde Bk BT" w:hAnsi="AvantGarde Bk BT"/>
                <w:spacing w:val="-3"/>
                <w:sz w:val="18"/>
                <w:szCs w:val="18"/>
                <w:lang w:val="es-ES_tradnl"/>
              </w:rPr>
            </w:pPr>
            <w:r>
              <w:rPr>
                <w:rFonts w:ascii="AvantGarde Bk BT" w:hAnsi="AvantGarde Bk BT"/>
                <w:sz w:val="18"/>
                <w:szCs w:val="18"/>
              </w:rPr>
              <w:t>Dr. Juan Humberto Pérez López</w:t>
            </w:r>
          </w:p>
        </w:tc>
        <w:tc>
          <w:tcPr>
            <w:tcW w:w="4680" w:type="dxa"/>
          </w:tcPr>
          <w:p w14:paraId="6EED9FB2" w14:textId="0595BA6E" w:rsidR="0098620C" w:rsidRPr="00287F50" w:rsidRDefault="0098620C" w:rsidP="004E105E">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 xml:space="preserve">C. </w:t>
            </w:r>
            <w:r w:rsidR="004E105E">
              <w:rPr>
                <w:rFonts w:ascii="AvantGarde Bk BT" w:hAnsi="AvantGarde Bk BT"/>
                <w:spacing w:val="-3"/>
                <w:sz w:val="18"/>
                <w:szCs w:val="18"/>
                <w:lang w:val="es-ES_tradnl"/>
              </w:rPr>
              <w:t>Bryan Octavio Tapia Lozano</w:t>
            </w:r>
          </w:p>
        </w:tc>
      </w:tr>
    </w:tbl>
    <w:p w14:paraId="28306E5F" w14:textId="77777777" w:rsidR="0098620C" w:rsidRDefault="0098620C" w:rsidP="007D49FF">
      <w:pPr>
        <w:jc w:val="center"/>
        <w:rPr>
          <w:rFonts w:ascii="AvantGarde Bk BT" w:hAnsi="AvantGarde Bk BT"/>
          <w:sz w:val="18"/>
          <w:szCs w:val="18"/>
        </w:rPr>
      </w:pPr>
    </w:p>
    <w:p w14:paraId="64D0109A" w14:textId="77777777" w:rsidR="007D49FF" w:rsidRDefault="007D49FF" w:rsidP="007D49FF">
      <w:pPr>
        <w:jc w:val="center"/>
        <w:rPr>
          <w:rFonts w:ascii="AvantGarde Bk BT" w:hAnsi="AvantGarde Bk BT"/>
          <w:sz w:val="18"/>
          <w:szCs w:val="18"/>
        </w:rPr>
      </w:pPr>
    </w:p>
    <w:p w14:paraId="1D19C3DB" w14:textId="77777777" w:rsidR="007D49FF" w:rsidRDefault="007D49FF" w:rsidP="007D49FF">
      <w:pPr>
        <w:jc w:val="center"/>
        <w:rPr>
          <w:rFonts w:ascii="AvantGarde Bk BT" w:hAnsi="AvantGarde Bk BT"/>
          <w:sz w:val="18"/>
          <w:szCs w:val="18"/>
        </w:rPr>
      </w:pPr>
    </w:p>
    <w:p w14:paraId="007B6F38" w14:textId="77777777" w:rsidR="007D49FF" w:rsidRDefault="007D49FF" w:rsidP="007D49FF">
      <w:pPr>
        <w:jc w:val="center"/>
        <w:rPr>
          <w:rFonts w:ascii="AvantGarde Bk BT" w:hAnsi="AvantGarde Bk BT"/>
          <w:sz w:val="18"/>
          <w:szCs w:val="18"/>
        </w:rPr>
      </w:pPr>
    </w:p>
    <w:p w14:paraId="1A6675D6" w14:textId="77777777" w:rsidR="007D49FF" w:rsidRPr="00287F50" w:rsidRDefault="007D49FF" w:rsidP="007D49FF">
      <w:pPr>
        <w:jc w:val="center"/>
        <w:rPr>
          <w:rFonts w:ascii="AvantGarde Bk BT" w:hAnsi="AvantGarde Bk BT"/>
          <w:sz w:val="18"/>
          <w:szCs w:val="18"/>
        </w:rPr>
      </w:pPr>
    </w:p>
    <w:p w14:paraId="67C358F3" w14:textId="77777777" w:rsidR="007D49FF" w:rsidRPr="00287F50" w:rsidRDefault="007D49FF" w:rsidP="007D49FF">
      <w:pPr>
        <w:tabs>
          <w:tab w:val="center" w:pos="4393"/>
          <w:tab w:val="left" w:pos="7200"/>
        </w:tabs>
        <w:suppressAutoHyphens/>
        <w:ind w:left="709" w:hanging="283"/>
        <w:jc w:val="center"/>
        <w:rPr>
          <w:rFonts w:ascii="AvantGarde Bk BT" w:hAnsi="AvantGarde Bk BT"/>
          <w:b/>
          <w:spacing w:val="-3"/>
          <w:sz w:val="18"/>
          <w:szCs w:val="18"/>
        </w:rPr>
      </w:pPr>
      <w:r w:rsidRPr="00287F50">
        <w:rPr>
          <w:rFonts w:ascii="AvantGarde Bk BT" w:hAnsi="AvantGarde Bk BT"/>
          <w:b/>
          <w:spacing w:val="-3"/>
          <w:sz w:val="18"/>
          <w:szCs w:val="18"/>
        </w:rPr>
        <w:t>Mtro. Guillermo Arturo Gómez Mata</w:t>
      </w:r>
    </w:p>
    <w:p w14:paraId="4C384F2F" w14:textId="77777777" w:rsidR="007D49FF" w:rsidRPr="00287F50" w:rsidRDefault="007D49FF" w:rsidP="007D49FF">
      <w:pPr>
        <w:tabs>
          <w:tab w:val="left" w:pos="-720"/>
        </w:tabs>
        <w:suppressAutoHyphens/>
        <w:ind w:left="709" w:hanging="283"/>
        <w:jc w:val="center"/>
        <w:rPr>
          <w:rFonts w:ascii="AvantGarde Bk BT" w:hAnsi="AvantGarde Bk BT"/>
          <w:sz w:val="18"/>
          <w:szCs w:val="18"/>
        </w:rPr>
      </w:pPr>
      <w:r w:rsidRPr="00287F50">
        <w:rPr>
          <w:rFonts w:ascii="AvantGarde Bk BT" w:hAnsi="AvantGarde Bk BT"/>
          <w:spacing w:val="-3"/>
          <w:sz w:val="18"/>
          <w:szCs w:val="18"/>
        </w:rPr>
        <w:t>Secretario de Actas y Acuerdos</w:t>
      </w:r>
    </w:p>
    <w:p w14:paraId="2742AB9F" w14:textId="77777777" w:rsidR="000F4C96" w:rsidRPr="00C14FC6" w:rsidRDefault="000F4C96" w:rsidP="007D49FF">
      <w:pPr>
        <w:tabs>
          <w:tab w:val="center" w:pos="4393"/>
          <w:tab w:val="left" w:pos="7200"/>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C8038" w14:textId="77777777" w:rsidR="00991D80" w:rsidRDefault="00991D80" w:rsidP="00C85DA2">
      <w:r>
        <w:separator/>
      </w:r>
    </w:p>
  </w:endnote>
  <w:endnote w:type="continuationSeparator" w:id="0">
    <w:p w14:paraId="72854110" w14:textId="77777777" w:rsidR="00991D80" w:rsidRDefault="00991D8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6E30DDC4" w:rsidR="002138E0" w:rsidRPr="00DC51E6" w:rsidRDefault="002138E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F5EB0">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F5EB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2138E0" w:rsidRDefault="002138E0" w:rsidP="00DC51E6">
    <w:pPr>
      <w:pStyle w:val="Piedepgina"/>
      <w:spacing w:line="276" w:lineRule="auto"/>
      <w:jc w:val="center"/>
      <w:rPr>
        <w:rFonts w:ascii="Times New Roman" w:hAnsi="Times New Roman" w:cs="Times New Roman"/>
        <w:sz w:val="17"/>
        <w:szCs w:val="17"/>
      </w:rPr>
    </w:pPr>
  </w:p>
  <w:p w14:paraId="0168B414" w14:textId="77777777" w:rsidR="002138E0" w:rsidRPr="00C85DA2" w:rsidRDefault="002138E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2138E0" w:rsidRPr="00C85DA2" w:rsidRDefault="002138E0"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787F0766" w14:textId="77777777" w:rsidR="002138E0" w:rsidRPr="00C85DA2" w:rsidRDefault="002138E0"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2138E0" w:rsidRPr="00DC51E6" w:rsidRDefault="002138E0"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F5FC" w14:textId="77777777" w:rsidR="00991D80" w:rsidRDefault="00991D80" w:rsidP="00C85DA2">
      <w:r>
        <w:separator/>
      </w:r>
    </w:p>
  </w:footnote>
  <w:footnote w:type="continuationSeparator" w:id="0">
    <w:p w14:paraId="411BFA30" w14:textId="77777777" w:rsidR="00991D80" w:rsidRDefault="00991D8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2138E0" w:rsidRDefault="002138E0" w:rsidP="007B1178">
    <w:pPr>
      <w:pStyle w:val="Encabezado"/>
      <w:jc w:val="right"/>
      <w:rPr>
        <w:noProof/>
        <w:lang w:val="es-ES"/>
      </w:rPr>
    </w:pPr>
    <w:r w:rsidRPr="007B1178">
      <w:rPr>
        <w:noProof/>
        <w:lang w:val="en-US" w:eastAsia="en-US"/>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2138E0" w:rsidRDefault="002138E0" w:rsidP="007B1178">
    <w:pPr>
      <w:pStyle w:val="Encabezado"/>
      <w:jc w:val="right"/>
      <w:rPr>
        <w:noProof/>
        <w:lang w:val="es-ES"/>
      </w:rPr>
    </w:pPr>
  </w:p>
  <w:p w14:paraId="174A57CF" w14:textId="77777777" w:rsidR="002138E0" w:rsidRDefault="002138E0" w:rsidP="007B1178">
    <w:pPr>
      <w:pStyle w:val="Encabezado"/>
      <w:jc w:val="right"/>
      <w:rPr>
        <w:noProof/>
        <w:lang w:val="es-ES"/>
      </w:rPr>
    </w:pPr>
  </w:p>
  <w:p w14:paraId="1A175B78" w14:textId="77777777" w:rsidR="002138E0" w:rsidRDefault="002138E0" w:rsidP="007B1178">
    <w:pPr>
      <w:pStyle w:val="Encabezado"/>
      <w:jc w:val="right"/>
      <w:rPr>
        <w:rFonts w:ascii="AvantGarde Bk BT" w:hAnsi="AvantGarde Bk BT"/>
        <w:noProof/>
        <w:lang w:val="es-ES"/>
      </w:rPr>
    </w:pPr>
  </w:p>
  <w:p w14:paraId="0D1CD813" w14:textId="77777777" w:rsidR="002138E0" w:rsidRPr="002826B0" w:rsidRDefault="002138E0"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57A07136" w:rsidR="002138E0" w:rsidRPr="00505C5E" w:rsidRDefault="002138E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Pr>
        <w:rFonts w:ascii="AvantGarde Bk BT" w:hAnsi="AvantGarde Bk BT"/>
        <w:noProof/>
        <w:sz w:val="16"/>
        <w:szCs w:val="16"/>
        <w:lang w:val="es-ES"/>
      </w:rPr>
      <w:t>3</w:t>
    </w:r>
    <w:r w:rsidR="00235176">
      <w:rPr>
        <w:rFonts w:ascii="AvantGarde Bk BT" w:hAnsi="AvantGarde Bk BT"/>
        <w:noProof/>
        <w:sz w:val="16"/>
        <w:szCs w:val="16"/>
        <w:lang w:val="es-ES"/>
      </w:rPr>
      <w:t>/014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4CC"/>
    <w:rsid w:val="00021887"/>
    <w:rsid w:val="00026947"/>
    <w:rsid w:val="00045D47"/>
    <w:rsid w:val="00047EFB"/>
    <w:rsid w:val="00051B71"/>
    <w:rsid w:val="00053D20"/>
    <w:rsid w:val="00056B38"/>
    <w:rsid w:val="00056EE2"/>
    <w:rsid w:val="00057634"/>
    <w:rsid w:val="0006221E"/>
    <w:rsid w:val="00062E63"/>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3AC0"/>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0E7C"/>
    <w:rsid w:val="0011183D"/>
    <w:rsid w:val="00113F3E"/>
    <w:rsid w:val="001151CD"/>
    <w:rsid w:val="00115E24"/>
    <w:rsid w:val="00122B64"/>
    <w:rsid w:val="00124E79"/>
    <w:rsid w:val="00131FE3"/>
    <w:rsid w:val="00132011"/>
    <w:rsid w:val="001452F0"/>
    <w:rsid w:val="00151670"/>
    <w:rsid w:val="001561C8"/>
    <w:rsid w:val="00161109"/>
    <w:rsid w:val="0016199A"/>
    <w:rsid w:val="0016366E"/>
    <w:rsid w:val="00165FB3"/>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38E0"/>
    <w:rsid w:val="002162B3"/>
    <w:rsid w:val="00220ADA"/>
    <w:rsid w:val="00220E9C"/>
    <w:rsid w:val="00225416"/>
    <w:rsid w:val="002255D9"/>
    <w:rsid w:val="0022640E"/>
    <w:rsid w:val="00226E52"/>
    <w:rsid w:val="002319C9"/>
    <w:rsid w:val="00233206"/>
    <w:rsid w:val="0023517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A7B37"/>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50C3"/>
    <w:rsid w:val="003A7288"/>
    <w:rsid w:val="003A73B0"/>
    <w:rsid w:val="003B7E2E"/>
    <w:rsid w:val="003C1289"/>
    <w:rsid w:val="003C33E4"/>
    <w:rsid w:val="003C3A8A"/>
    <w:rsid w:val="003C44B0"/>
    <w:rsid w:val="003C5319"/>
    <w:rsid w:val="003D23A7"/>
    <w:rsid w:val="003D58F7"/>
    <w:rsid w:val="003D6855"/>
    <w:rsid w:val="003D7569"/>
    <w:rsid w:val="003E37A3"/>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2EE2"/>
    <w:rsid w:val="0047681D"/>
    <w:rsid w:val="00476AF2"/>
    <w:rsid w:val="00483ADC"/>
    <w:rsid w:val="004863F1"/>
    <w:rsid w:val="00487FCF"/>
    <w:rsid w:val="00494077"/>
    <w:rsid w:val="004967FD"/>
    <w:rsid w:val="004B3A8B"/>
    <w:rsid w:val="004B4089"/>
    <w:rsid w:val="004B5D64"/>
    <w:rsid w:val="004C0DEC"/>
    <w:rsid w:val="004C2EA0"/>
    <w:rsid w:val="004C5D67"/>
    <w:rsid w:val="004D2B8F"/>
    <w:rsid w:val="004D5650"/>
    <w:rsid w:val="004E105E"/>
    <w:rsid w:val="004E4664"/>
    <w:rsid w:val="004E6AC6"/>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C688E"/>
    <w:rsid w:val="005D071E"/>
    <w:rsid w:val="005D2954"/>
    <w:rsid w:val="005D33B7"/>
    <w:rsid w:val="005D3AEA"/>
    <w:rsid w:val="005E14C5"/>
    <w:rsid w:val="005E2CC8"/>
    <w:rsid w:val="005E6534"/>
    <w:rsid w:val="005F2514"/>
    <w:rsid w:val="005F3079"/>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6F6896"/>
    <w:rsid w:val="007009F2"/>
    <w:rsid w:val="007033A5"/>
    <w:rsid w:val="00703DCA"/>
    <w:rsid w:val="0070603D"/>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24A8F"/>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4EC6"/>
    <w:rsid w:val="008E54C2"/>
    <w:rsid w:val="008F392B"/>
    <w:rsid w:val="008F43D3"/>
    <w:rsid w:val="008F6B99"/>
    <w:rsid w:val="008F71CF"/>
    <w:rsid w:val="009011ED"/>
    <w:rsid w:val="00904891"/>
    <w:rsid w:val="00910774"/>
    <w:rsid w:val="0091236E"/>
    <w:rsid w:val="009151FA"/>
    <w:rsid w:val="0091549F"/>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83940"/>
    <w:rsid w:val="0098620C"/>
    <w:rsid w:val="00991D80"/>
    <w:rsid w:val="00992761"/>
    <w:rsid w:val="0099295F"/>
    <w:rsid w:val="009964AA"/>
    <w:rsid w:val="009A035C"/>
    <w:rsid w:val="009A184E"/>
    <w:rsid w:val="009A3C48"/>
    <w:rsid w:val="009A4E65"/>
    <w:rsid w:val="009A4EBF"/>
    <w:rsid w:val="009A6B2E"/>
    <w:rsid w:val="009A6BE2"/>
    <w:rsid w:val="009A7F4F"/>
    <w:rsid w:val="009B0E01"/>
    <w:rsid w:val="009B2B02"/>
    <w:rsid w:val="009B5FAC"/>
    <w:rsid w:val="009B64A9"/>
    <w:rsid w:val="009C2515"/>
    <w:rsid w:val="009C5B35"/>
    <w:rsid w:val="009C70BB"/>
    <w:rsid w:val="009E181A"/>
    <w:rsid w:val="009E30BB"/>
    <w:rsid w:val="009E44D5"/>
    <w:rsid w:val="009E59DA"/>
    <w:rsid w:val="00A009E8"/>
    <w:rsid w:val="00A1274B"/>
    <w:rsid w:val="00A20D1E"/>
    <w:rsid w:val="00A22611"/>
    <w:rsid w:val="00A255C8"/>
    <w:rsid w:val="00A375BE"/>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148B"/>
    <w:rsid w:val="00AA4A2D"/>
    <w:rsid w:val="00AB1C86"/>
    <w:rsid w:val="00AB5815"/>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5EB0"/>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553"/>
    <w:rsid w:val="00C50F93"/>
    <w:rsid w:val="00C55313"/>
    <w:rsid w:val="00C605AA"/>
    <w:rsid w:val="00C60E1F"/>
    <w:rsid w:val="00C6104E"/>
    <w:rsid w:val="00C6121D"/>
    <w:rsid w:val="00C61E8F"/>
    <w:rsid w:val="00C6258B"/>
    <w:rsid w:val="00C67519"/>
    <w:rsid w:val="00C70575"/>
    <w:rsid w:val="00C71312"/>
    <w:rsid w:val="00C71E95"/>
    <w:rsid w:val="00C72166"/>
    <w:rsid w:val="00C7510B"/>
    <w:rsid w:val="00C76206"/>
    <w:rsid w:val="00C77A05"/>
    <w:rsid w:val="00C810CF"/>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35494"/>
    <w:rsid w:val="00E44921"/>
    <w:rsid w:val="00E47561"/>
    <w:rsid w:val="00E57BFD"/>
    <w:rsid w:val="00E6271E"/>
    <w:rsid w:val="00E6381C"/>
    <w:rsid w:val="00E64B4D"/>
    <w:rsid w:val="00E67698"/>
    <w:rsid w:val="00E72345"/>
    <w:rsid w:val="00E85CF3"/>
    <w:rsid w:val="00E91777"/>
    <w:rsid w:val="00E961BA"/>
    <w:rsid w:val="00EA0B25"/>
    <w:rsid w:val="00EA65BE"/>
    <w:rsid w:val="00EA769E"/>
    <w:rsid w:val="00EB22AA"/>
    <w:rsid w:val="00EB4EB4"/>
    <w:rsid w:val="00EC4B27"/>
    <w:rsid w:val="00EC7AEA"/>
    <w:rsid w:val="00ED2BED"/>
    <w:rsid w:val="00ED71CA"/>
    <w:rsid w:val="00EE2690"/>
    <w:rsid w:val="00F007A3"/>
    <w:rsid w:val="00F03CCA"/>
    <w:rsid w:val="00F117F0"/>
    <w:rsid w:val="00F13B27"/>
    <w:rsid w:val="00F15E06"/>
    <w:rsid w:val="00F20D3F"/>
    <w:rsid w:val="00F22573"/>
    <w:rsid w:val="00F352D8"/>
    <w:rsid w:val="00F41657"/>
    <w:rsid w:val="00F43D34"/>
    <w:rsid w:val="00F45B71"/>
    <w:rsid w:val="00F479D9"/>
    <w:rsid w:val="00F51923"/>
    <w:rsid w:val="00F51FBB"/>
    <w:rsid w:val="00F63C5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5F79"/>
    <w:rsid w:val="00FF67C9"/>
    <w:rsid w:val="00FF7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3E8D-0F92-4D67-B8B1-05C795B8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cp:revision>
  <cp:lastPrinted>2023-02-24T18:51:00Z</cp:lastPrinted>
  <dcterms:created xsi:type="dcterms:W3CDTF">2023-03-08T00:04:00Z</dcterms:created>
  <dcterms:modified xsi:type="dcterms:W3CDTF">2023-03-08T00:04:00Z</dcterms:modified>
</cp:coreProperties>
</file>