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B03BD" w14:textId="78765265" w:rsidR="00FF5B8F" w:rsidRPr="005760EB" w:rsidRDefault="00D2538E" w:rsidP="00FF5B8F">
      <w:pPr>
        <w:jc w:val="both"/>
        <w:outlineLvl w:val="0"/>
        <w:rPr>
          <w:rFonts w:ascii="AvantGarde Bk BT" w:eastAsia="Questrial" w:hAnsi="AvantGarde Bk BT" w:cs="Questrial"/>
          <w:b/>
          <w:sz w:val="20"/>
          <w:szCs w:val="20"/>
          <w:lang w:val="es-ES"/>
        </w:rPr>
      </w:pPr>
      <w:r w:rsidRPr="005760EB">
        <w:rPr>
          <w:rFonts w:ascii="AvantGarde Bk BT" w:eastAsia="Questrial" w:hAnsi="AvantGarde Bk BT" w:cs="Questrial"/>
          <w:b/>
          <w:sz w:val="20"/>
          <w:szCs w:val="20"/>
          <w:lang w:val="es-ES"/>
        </w:rPr>
        <w:t xml:space="preserve">H. </w:t>
      </w:r>
      <w:r w:rsidR="00FF5B8F" w:rsidRPr="005760EB">
        <w:rPr>
          <w:rFonts w:ascii="AvantGarde Bk BT" w:eastAsia="Questrial" w:hAnsi="AvantGarde Bk BT" w:cs="Questrial"/>
          <w:b/>
          <w:sz w:val="20"/>
          <w:szCs w:val="20"/>
          <w:lang w:val="es-ES"/>
        </w:rPr>
        <w:t>CONSEJO GENERAL UNIVERSITARIO</w:t>
      </w:r>
    </w:p>
    <w:p w14:paraId="333B5C9A" w14:textId="6AB2CFC8" w:rsidR="00FF5B8F" w:rsidRPr="005760EB" w:rsidRDefault="00031F13" w:rsidP="00FF5B8F">
      <w:pPr>
        <w:jc w:val="both"/>
        <w:outlineLvl w:val="0"/>
        <w:rPr>
          <w:rFonts w:ascii="AvantGarde Bk BT" w:eastAsia="Questrial" w:hAnsi="AvantGarde Bk BT" w:cs="Questrial"/>
          <w:b/>
          <w:sz w:val="20"/>
          <w:szCs w:val="20"/>
          <w:lang w:val="es-ES"/>
        </w:rPr>
      </w:pPr>
      <w:r w:rsidRPr="005760EB">
        <w:rPr>
          <w:rFonts w:ascii="AvantGarde Bk BT" w:eastAsia="Questrial" w:hAnsi="AvantGarde Bk BT" w:cs="Questrial"/>
          <w:b/>
          <w:sz w:val="20"/>
          <w:szCs w:val="20"/>
          <w:lang w:val="es-ES"/>
        </w:rPr>
        <w:t>PRESENTE</w:t>
      </w:r>
    </w:p>
    <w:p w14:paraId="075C4BDA" w14:textId="77777777" w:rsidR="00FF5B8F" w:rsidRPr="005760EB" w:rsidRDefault="00FF5B8F" w:rsidP="00FF5B8F">
      <w:pPr>
        <w:jc w:val="both"/>
        <w:rPr>
          <w:rFonts w:ascii="AvantGarde Bk BT" w:eastAsia="Questrial" w:hAnsi="AvantGarde Bk BT" w:cs="Questrial"/>
          <w:sz w:val="20"/>
          <w:szCs w:val="20"/>
          <w:lang w:val="es-ES"/>
        </w:rPr>
      </w:pPr>
    </w:p>
    <w:p w14:paraId="2A862F5F" w14:textId="77777777" w:rsidR="00881ADC" w:rsidRPr="005760EB" w:rsidRDefault="00881ADC" w:rsidP="00FF5B8F">
      <w:pPr>
        <w:jc w:val="both"/>
        <w:rPr>
          <w:rFonts w:ascii="AvantGarde Bk BT" w:eastAsia="Questrial" w:hAnsi="AvantGarde Bk BT" w:cs="Questrial"/>
          <w:sz w:val="20"/>
          <w:szCs w:val="20"/>
          <w:lang w:val="es-ES"/>
        </w:rPr>
      </w:pPr>
    </w:p>
    <w:p w14:paraId="3DD5AA83" w14:textId="7543646F" w:rsidR="00911070" w:rsidRPr="005760EB" w:rsidRDefault="00911070" w:rsidP="00911070">
      <w:pPr>
        <w:jc w:val="both"/>
        <w:rPr>
          <w:rFonts w:ascii="AvantGarde Bk BT" w:hAnsi="AvantGarde Bk BT"/>
          <w:sz w:val="20"/>
          <w:szCs w:val="20"/>
          <w:lang w:val="es-ES"/>
        </w:rPr>
      </w:pPr>
      <w:r w:rsidRPr="005760EB">
        <w:rPr>
          <w:rFonts w:ascii="AvantGarde Bk BT" w:hAnsi="AvantGarde Bk BT"/>
          <w:sz w:val="20"/>
          <w:szCs w:val="20"/>
          <w:lang w:val="es-ES"/>
        </w:rPr>
        <w:t>A esta</w:t>
      </w:r>
      <w:r w:rsidR="000325D8" w:rsidRPr="005760EB">
        <w:rPr>
          <w:rFonts w:ascii="AvantGarde Bk BT" w:hAnsi="AvantGarde Bk BT"/>
          <w:sz w:val="20"/>
          <w:szCs w:val="20"/>
          <w:lang w:val="es-ES"/>
        </w:rPr>
        <w:t>s Comisiones</w:t>
      </w:r>
      <w:r w:rsidRPr="005760EB">
        <w:rPr>
          <w:rFonts w:ascii="AvantGarde Bk BT" w:hAnsi="AvantGarde Bk BT"/>
          <w:sz w:val="20"/>
          <w:szCs w:val="20"/>
          <w:lang w:val="es-ES"/>
        </w:rPr>
        <w:t xml:space="preserve"> Permanente</w:t>
      </w:r>
      <w:r w:rsidR="000325D8" w:rsidRPr="005760EB">
        <w:rPr>
          <w:rFonts w:ascii="AvantGarde Bk BT" w:hAnsi="AvantGarde Bk BT"/>
          <w:sz w:val="20"/>
          <w:szCs w:val="20"/>
          <w:lang w:val="es-ES"/>
        </w:rPr>
        <w:t>s</w:t>
      </w:r>
      <w:r w:rsidRPr="005760EB">
        <w:rPr>
          <w:rFonts w:ascii="AvantGarde Bk BT" w:hAnsi="AvantGarde Bk BT"/>
          <w:sz w:val="20"/>
          <w:szCs w:val="20"/>
          <w:lang w:val="es-ES"/>
        </w:rPr>
        <w:t xml:space="preserve"> de Educación</w:t>
      </w:r>
      <w:r w:rsidR="000325D8" w:rsidRPr="005760EB">
        <w:rPr>
          <w:rFonts w:ascii="AvantGarde Bk BT" w:hAnsi="AvantGarde Bk BT"/>
          <w:sz w:val="20"/>
          <w:szCs w:val="20"/>
          <w:lang w:val="es-ES"/>
        </w:rPr>
        <w:t xml:space="preserve"> y </w:t>
      </w:r>
      <w:r w:rsidR="000004CF" w:rsidRPr="005760EB">
        <w:rPr>
          <w:rFonts w:ascii="AvantGarde Bk BT" w:hAnsi="AvantGarde Bk BT"/>
          <w:sz w:val="20"/>
          <w:szCs w:val="20"/>
          <w:lang w:val="es-ES"/>
        </w:rPr>
        <w:t xml:space="preserve">de </w:t>
      </w:r>
      <w:r w:rsidR="000325D8" w:rsidRPr="005760EB">
        <w:rPr>
          <w:rFonts w:ascii="AvantGarde Bk BT" w:hAnsi="AvantGarde Bk BT"/>
          <w:sz w:val="20"/>
          <w:szCs w:val="20"/>
          <w:lang w:val="es-ES"/>
        </w:rPr>
        <w:t>Hacienda</w:t>
      </w:r>
      <w:r w:rsidRPr="005760EB">
        <w:rPr>
          <w:rFonts w:ascii="AvantGarde Bk BT" w:hAnsi="AvantGarde Bk BT"/>
          <w:sz w:val="20"/>
          <w:szCs w:val="20"/>
          <w:lang w:val="es-ES"/>
        </w:rPr>
        <w:t xml:space="preserve"> ha sido turnado</w:t>
      </w:r>
      <w:r w:rsidR="000325D8" w:rsidRPr="005760EB">
        <w:rPr>
          <w:rFonts w:ascii="AvantGarde Bk BT" w:hAnsi="AvantGarde Bk BT"/>
          <w:sz w:val="20"/>
          <w:szCs w:val="20"/>
          <w:lang w:val="es-ES"/>
        </w:rPr>
        <w:t xml:space="preserve"> el</w:t>
      </w:r>
      <w:r w:rsidRPr="005760EB">
        <w:rPr>
          <w:rFonts w:ascii="AvantGarde Bk BT" w:hAnsi="AvantGarde Bk BT"/>
          <w:sz w:val="20"/>
          <w:szCs w:val="20"/>
          <w:lang w:val="es-ES"/>
        </w:rPr>
        <w:t xml:space="preserve"> dict</w:t>
      </w:r>
      <w:r w:rsidR="000325D8" w:rsidRPr="005760EB">
        <w:rPr>
          <w:rFonts w:ascii="AvantGarde Bk BT" w:hAnsi="AvantGarde Bk BT"/>
          <w:sz w:val="20"/>
          <w:szCs w:val="20"/>
          <w:lang w:val="es-ES"/>
        </w:rPr>
        <w:t>amen</w:t>
      </w:r>
      <w:r w:rsidR="00E77C58" w:rsidRPr="005760EB">
        <w:rPr>
          <w:rFonts w:ascii="AvantGarde Bk BT" w:hAnsi="AvantGarde Bk BT"/>
          <w:sz w:val="20"/>
          <w:szCs w:val="20"/>
          <w:lang w:val="es-ES"/>
        </w:rPr>
        <w:t xml:space="preserve"> </w:t>
      </w:r>
      <w:r w:rsidR="00E706FB" w:rsidRPr="005760EB">
        <w:rPr>
          <w:rFonts w:ascii="AvantGarde Bk BT" w:hAnsi="AvantGarde Bk BT"/>
          <w:sz w:val="20"/>
          <w:szCs w:val="20"/>
          <w:lang w:val="es-ES"/>
        </w:rPr>
        <w:t xml:space="preserve">número </w:t>
      </w:r>
      <w:r w:rsidR="00067125" w:rsidRPr="005760EB">
        <w:rPr>
          <w:rFonts w:ascii="AvantGarde Bk BT" w:hAnsi="AvantGarde Bk BT"/>
          <w:sz w:val="20"/>
          <w:szCs w:val="20"/>
          <w:lang w:val="es-ES"/>
        </w:rPr>
        <w:t>01/06/2023</w:t>
      </w:r>
      <w:r w:rsidR="008A2A10" w:rsidRPr="005760EB">
        <w:rPr>
          <w:rFonts w:ascii="AvantGarde Bk BT" w:hAnsi="AvantGarde Bk BT"/>
          <w:sz w:val="20"/>
          <w:szCs w:val="20"/>
          <w:lang w:val="es-ES"/>
        </w:rPr>
        <w:t>,</w:t>
      </w:r>
      <w:r w:rsidRPr="005760EB">
        <w:rPr>
          <w:rFonts w:ascii="AvantGarde Bk BT" w:hAnsi="AvantGarde Bk BT"/>
          <w:sz w:val="20"/>
          <w:szCs w:val="20"/>
          <w:lang w:val="es-ES"/>
        </w:rPr>
        <w:t xml:space="preserve"> del </w:t>
      </w:r>
      <w:r w:rsidR="002F1A19" w:rsidRPr="005760EB">
        <w:rPr>
          <w:rFonts w:ascii="AvantGarde Bk BT" w:hAnsi="AvantGarde Bk BT"/>
          <w:sz w:val="20"/>
          <w:szCs w:val="20"/>
          <w:lang w:val="es-ES"/>
        </w:rPr>
        <w:t>1</w:t>
      </w:r>
      <w:r w:rsidR="008A2A10" w:rsidRPr="005760EB">
        <w:rPr>
          <w:rFonts w:ascii="AvantGarde Bk BT" w:hAnsi="AvantGarde Bk BT"/>
          <w:sz w:val="20"/>
          <w:szCs w:val="20"/>
          <w:lang w:val="es-ES"/>
        </w:rPr>
        <w:t>2</w:t>
      </w:r>
      <w:r w:rsidR="008E5292" w:rsidRPr="005760EB">
        <w:rPr>
          <w:rFonts w:ascii="AvantGarde Bk BT" w:hAnsi="AvantGarde Bk BT"/>
          <w:sz w:val="20"/>
          <w:szCs w:val="20"/>
          <w:lang w:val="es-ES"/>
        </w:rPr>
        <w:t xml:space="preserve"> de </w:t>
      </w:r>
      <w:r w:rsidR="002F1A19" w:rsidRPr="005760EB">
        <w:rPr>
          <w:rFonts w:ascii="AvantGarde Bk BT" w:hAnsi="AvantGarde Bk BT"/>
          <w:sz w:val="20"/>
          <w:szCs w:val="20"/>
          <w:lang w:val="es-ES"/>
        </w:rPr>
        <w:t>ju</w:t>
      </w:r>
      <w:r w:rsidR="008A2A10" w:rsidRPr="005760EB">
        <w:rPr>
          <w:rFonts w:ascii="AvantGarde Bk BT" w:hAnsi="AvantGarde Bk BT"/>
          <w:sz w:val="20"/>
          <w:szCs w:val="20"/>
          <w:lang w:val="es-ES"/>
        </w:rPr>
        <w:t>n</w:t>
      </w:r>
      <w:r w:rsidR="002F1A19" w:rsidRPr="005760EB">
        <w:rPr>
          <w:rFonts w:ascii="AvantGarde Bk BT" w:hAnsi="AvantGarde Bk BT"/>
          <w:sz w:val="20"/>
          <w:szCs w:val="20"/>
          <w:lang w:val="es-ES"/>
        </w:rPr>
        <w:t>io</w:t>
      </w:r>
      <w:r w:rsidR="008E5292" w:rsidRPr="005760EB">
        <w:rPr>
          <w:rFonts w:ascii="AvantGarde Bk BT" w:hAnsi="AvantGarde Bk BT"/>
          <w:sz w:val="20"/>
          <w:szCs w:val="20"/>
          <w:lang w:val="es-ES"/>
        </w:rPr>
        <w:t xml:space="preserve"> del</w:t>
      </w:r>
      <w:r w:rsidR="00E77C58" w:rsidRPr="005760EB">
        <w:rPr>
          <w:rFonts w:ascii="AvantGarde Bk BT" w:hAnsi="AvantGarde Bk BT"/>
          <w:sz w:val="20"/>
          <w:szCs w:val="20"/>
          <w:lang w:val="es-ES"/>
        </w:rPr>
        <w:t xml:space="preserve"> 20</w:t>
      </w:r>
      <w:r w:rsidR="00E706FB" w:rsidRPr="005760EB">
        <w:rPr>
          <w:rFonts w:ascii="AvantGarde Bk BT" w:hAnsi="AvantGarde Bk BT"/>
          <w:sz w:val="20"/>
          <w:szCs w:val="20"/>
          <w:lang w:val="es-ES"/>
        </w:rPr>
        <w:t>2</w:t>
      </w:r>
      <w:r w:rsidR="002F1A19" w:rsidRPr="005760EB">
        <w:rPr>
          <w:rFonts w:ascii="AvantGarde Bk BT" w:hAnsi="AvantGarde Bk BT"/>
          <w:sz w:val="20"/>
          <w:szCs w:val="20"/>
          <w:lang w:val="es-ES"/>
        </w:rPr>
        <w:t>3</w:t>
      </w:r>
      <w:r w:rsidRPr="005760EB">
        <w:rPr>
          <w:rFonts w:ascii="AvantGarde Bk BT" w:hAnsi="AvantGarde Bk BT"/>
          <w:sz w:val="20"/>
          <w:szCs w:val="20"/>
          <w:lang w:val="es-ES"/>
        </w:rPr>
        <w:t xml:space="preserve">, mediante </w:t>
      </w:r>
      <w:r w:rsidR="00E77C58" w:rsidRPr="005760EB">
        <w:rPr>
          <w:rFonts w:ascii="AvantGarde Bk BT" w:hAnsi="AvantGarde Bk BT"/>
          <w:sz w:val="20"/>
          <w:szCs w:val="20"/>
          <w:lang w:val="es-ES"/>
        </w:rPr>
        <w:t>el cual el</w:t>
      </w:r>
      <w:r w:rsidRPr="005760EB">
        <w:rPr>
          <w:rFonts w:ascii="AvantGarde Bk BT" w:hAnsi="AvantGarde Bk BT"/>
          <w:sz w:val="20"/>
          <w:szCs w:val="20"/>
          <w:lang w:val="es-ES"/>
        </w:rPr>
        <w:t xml:space="preserve"> </w:t>
      </w:r>
      <w:r w:rsidR="000E6037" w:rsidRPr="005760EB">
        <w:rPr>
          <w:rFonts w:ascii="AvantGarde Bk BT" w:hAnsi="AvantGarde Bk BT"/>
          <w:sz w:val="20"/>
          <w:szCs w:val="20"/>
          <w:lang w:val="es-ES"/>
        </w:rPr>
        <w:t xml:space="preserve">Consejo </w:t>
      </w:r>
      <w:r w:rsidR="00067125" w:rsidRPr="005760EB">
        <w:rPr>
          <w:rFonts w:ascii="AvantGarde Bk BT" w:hAnsi="AvantGarde Bk BT"/>
          <w:sz w:val="20"/>
          <w:szCs w:val="20"/>
          <w:lang w:val="es-ES"/>
        </w:rPr>
        <w:t>Universitario del Sistema de Educación Media Superior</w:t>
      </w:r>
      <w:r w:rsidRPr="005760EB">
        <w:rPr>
          <w:rFonts w:ascii="AvantGarde Bk BT" w:hAnsi="AvantGarde Bk BT"/>
          <w:sz w:val="20"/>
          <w:szCs w:val="20"/>
          <w:lang w:val="es-ES"/>
        </w:rPr>
        <w:t>, propone</w:t>
      </w:r>
      <w:r w:rsidR="000E6037" w:rsidRPr="005760EB">
        <w:rPr>
          <w:rFonts w:ascii="AvantGarde Bk BT" w:hAnsi="AvantGarde Bk BT"/>
          <w:sz w:val="20"/>
          <w:szCs w:val="20"/>
          <w:lang w:val="es-ES"/>
        </w:rPr>
        <w:t xml:space="preserve"> se otorgue a</w:t>
      </w:r>
      <w:r w:rsidR="002F1A19" w:rsidRPr="005760EB">
        <w:rPr>
          <w:rFonts w:ascii="AvantGarde Bk BT" w:hAnsi="AvantGarde Bk BT"/>
          <w:sz w:val="20"/>
          <w:szCs w:val="20"/>
          <w:lang w:val="es-ES"/>
        </w:rPr>
        <w:t>l</w:t>
      </w:r>
      <w:r w:rsidR="000E6037" w:rsidRPr="005760EB">
        <w:rPr>
          <w:rFonts w:ascii="AvantGarde Bk BT" w:hAnsi="AvantGarde Bk BT"/>
          <w:sz w:val="20"/>
          <w:szCs w:val="20"/>
          <w:lang w:val="es-ES"/>
        </w:rPr>
        <w:t xml:space="preserve"> </w:t>
      </w:r>
      <w:r w:rsidR="00EB2196" w:rsidRPr="005760EB">
        <w:rPr>
          <w:rFonts w:ascii="AvantGarde Bk BT" w:hAnsi="AvantGarde Bk BT"/>
          <w:b/>
          <w:sz w:val="20"/>
          <w:szCs w:val="20"/>
          <w:lang w:val="es-ES"/>
        </w:rPr>
        <w:t>Maestro</w:t>
      </w:r>
      <w:r w:rsidR="00067125" w:rsidRPr="005760EB">
        <w:rPr>
          <w:rFonts w:ascii="AvantGarde Bk BT" w:hAnsi="AvantGarde Bk BT"/>
          <w:b/>
          <w:sz w:val="20"/>
          <w:szCs w:val="20"/>
          <w:lang w:val="es-ES"/>
        </w:rPr>
        <w:t xml:space="preserve"> José Manuel Jurado Parres</w:t>
      </w:r>
      <w:r w:rsidRPr="005760EB">
        <w:rPr>
          <w:rFonts w:ascii="AvantGarde Bk BT" w:hAnsi="AvantGarde Bk BT"/>
          <w:b/>
          <w:sz w:val="20"/>
          <w:szCs w:val="20"/>
          <w:lang w:val="es-ES"/>
        </w:rPr>
        <w:t>,</w:t>
      </w:r>
      <w:r w:rsidR="0029103E" w:rsidRPr="005760EB">
        <w:rPr>
          <w:rFonts w:ascii="AvantGarde Bk BT" w:hAnsi="AvantGarde Bk BT"/>
          <w:b/>
          <w:sz w:val="20"/>
          <w:szCs w:val="20"/>
          <w:lang w:val="es-ES"/>
        </w:rPr>
        <w:t xml:space="preserve"> </w:t>
      </w:r>
      <w:r w:rsidRPr="005760EB">
        <w:rPr>
          <w:rFonts w:ascii="AvantGarde Bk BT" w:hAnsi="AvantGarde Bk BT"/>
          <w:sz w:val="20"/>
          <w:szCs w:val="20"/>
          <w:lang w:val="es-ES"/>
        </w:rPr>
        <w:t>e</w:t>
      </w:r>
      <w:r w:rsidR="000E6037" w:rsidRPr="005760EB">
        <w:rPr>
          <w:rFonts w:ascii="AvantGarde Bk BT" w:hAnsi="AvantGarde Bk BT"/>
          <w:sz w:val="20"/>
          <w:szCs w:val="20"/>
          <w:lang w:val="es-ES"/>
        </w:rPr>
        <w:t>l no</w:t>
      </w:r>
      <w:bookmarkStart w:id="0" w:name="_GoBack"/>
      <w:bookmarkEnd w:id="0"/>
      <w:r w:rsidR="000E6037" w:rsidRPr="005760EB">
        <w:rPr>
          <w:rFonts w:ascii="AvantGarde Bk BT" w:hAnsi="AvantGarde Bk BT"/>
          <w:sz w:val="20"/>
          <w:szCs w:val="20"/>
          <w:lang w:val="es-ES"/>
        </w:rPr>
        <w:t>mbramiento de</w:t>
      </w:r>
      <w:r w:rsidR="000E6037" w:rsidRPr="005760EB">
        <w:rPr>
          <w:rFonts w:ascii="AvantGarde Bk BT" w:hAnsi="AvantGarde Bk BT"/>
          <w:b/>
          <w:sz w:val="20"/>
          <w:szCs w:val="20"/>
          <w:lang w:val="es-ES"/>
        </w:rPr>
        <w:t xml:space="preserve"> Maestr</w:t>
      </w:r>
      <w:r w:rsidR="000070EB" w:rsidRPr="005760EB">
        <w:rPr>
          <w:rFonts w:ascii="AvantGarde Bk BT" w:hAnsi="AvantGarde Bk BT"/>
          <w:b/>
          <w:sz w:val="20"/>
          <w:szCs w:val="20"/>
          <w:lang w:val="es-ES"/>
        </w:rPr>
        <w:t>o Emérito</w:t>
      </w:r>
      <w:r w:rsidR="000E6037" w:rsidRPr="005760EB">
        <w:rPr>
          <w:rFonts w:ascii="AvantGarde Bk BT" w:hAnsi="AvantGarde Bk BT"/>
          <w:b/>
          <w:sz w:val="20"/>
          <w:szCs w:val="20"/>
          <w:lang w:val="es-ES"/>
        </w:rPr>
        <w:t xml:space="preserve"> </w:t>
      </w:r>
      <w:r w:rsidR="000E6037" w:rsidRPr="005760EB">
        <w:rPr>
          <w:rFonts w:ascii="AvantGarde Bk BT" w:hAnsi="AvantGarde Bk BT"/>
          <w:sz w:val="20"/>
          <w:szCs w:val="20"/>
          <w:lang w:val="es-ES"/>
        </w:rPr>
        <w:t>de la Universidad de Guadalajara, en virtud de los</w:t>
      </w:r>
      <w:r w:rsidR="00151EF5" w:rsidRPr="005760EB">
        <w:rPr>
          <w:rFonts w:ascii="AvantGarde Bk BT" w:hAnsi="AvantGarde Bk BT"/>
          <w:sz w:val="20"/>
          <w:szCs w:val="20"/>
          <w:lang w:val="es-ES"/>
        </w:rPr>
        <w:t xml:space="preserve"> siguientes</w:t>
      </w:r>
      <w:r w:rsidR="00E104B0" w:rsidRPr="005760EB">
        <w:rPr>
          <w:rFonts w:ascii="AvantGarde Bk BT" w:hAnsi="AvantGarde Bk BT"/>
          <w:sz w:val="20"/>
          <w:szCs w:val="20"/>
          <w:lang w:val="es-ES"/>
        </w:rPr>
        <w:t>:</w:t>
      </w:r>
    </w:p>
    <w:p w14:paraId="10C22E07" w14:textId="77777777" w:rsidR="002F1A19" w:rsidRPr="005760EB" w:rsidRDefault="002F1A19" w:rsidP="00911070">
      <w:pPr>
        <w:jc w:val="center"/>
        <w:outlineLvl w:val="0"/>
        <w:rPr>
          <w:rFonts w:ascii="AvantGarde Bk BT" w:eastAsia="Questrial" w:hAnsi="AvantGarde Bk BT" w:cs="Questrial"/>
          <w:b/>
          <w:sz w:val="20"/>
          <w:szCs w:val="20"/>
          <w:lang w:val="es-ES"/>
        </w:rPr>
      </w:pPr>
    </w:p>
    <w:p w14:paraId="699B94B1" w14:textId="6EAD7DDB" w:rsidR="00911070" w:rsidRPr="005760EB" w:rsidRDefault="002B7370" w:rsidP="00911070">
      <w:pPr>
        <w:jc w:val="center"/>
        <w:outlineLvl w:val="0"/>
        <w:rPr>
          <w:rFonts w:ascii="AvantGarde Bk BT" w:eastAsia="Questrial" w:hAnsi="AvantGarde Bk BT" w:cs="Questrial"/>
          <w:b/>
          <w:sz w:val="20"/>
          <w:szCs w:val="20"/>
          <w:lang w:val="es-ES"/>
        </w:rPr>
      </w:pPr>
      <w:r w:rsidRPr="005760EB">
        <w:rPr>
          <w:rFonts w:ascii="AvantGarde Bk BT" w:eastAsia="Questrial" w:hAnsi="AvantGarde Bk BT" w:cs="Questrial"/>
          <w:b/>
          <w:sz w:val="20"/>
          <w:szCs w:val="20"/>
          <w:lang w:val="es-ES"/>
        </w:rPr>
        <w:t>ANTECEDENTES</w:t>
      </w:r>
    </w:p>
    <w:p w14:paraId="10A4329B" w14:textId="77777777" w:rsidR="00911070" w:rsidRPr="005760EB" w:rsidRDefault="00911070" w:rsidP="00911070">
      <w:pPr>
        <w:jc w:val="both"/>
        <w:rPr>
          <w:rFonts w:ascii="AvantGarde Bk BT" w:eastAsia="Questrial" w:hAnsi="AvantGarde Bk BT" w:cs="Questrial"/>
          <w:sz w:val="20"/>
          <w:szCs w:val="20"/>
          <w:lang w:val="es-ES"/>
        </w:rPr>
      </w:pPr>
    </w:p>
    <w:p w14:paraId="063611CB" w14:textId="56BA1E7E" w:rsidR="00911070" w:rsidRPr="005760EB" w:rsidRDefault="00CD4BCB" w:rsidP="00911070">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auto"/>
          <w:sz w:val="20"/>
          <w:szCs w:val="20"/>
        </w:rPr>
      </w:pPr>
      <w:r w:rsidRPr="005760EB">
        <w:rPr>
          <w:rFonts w:ascii="AvantGarde Bk BT" w:hAnsi="AvantGarde Bk BT" w:cs="Calibri"/>
          <w:color w:val="auto"/>
          <w:sz w:val="20"/>
          <w:szCs w:val="20"/>
        </w:rPr>
        <w:t>L</w:t>
      </w:r>
      <w:r w:rsidR="00911070" w:rsidRPr="005760EB">
        <w:rPr>
          <w:rFonts w:ascii="AvantGarde Bk BT" w:hAnsi="AvantGarde Bk BT" w:cs="Calibri"/>
          <w:color w:val="auto"/>
          <w:sz w:val="20"/>
          <w:szCs w:val="20"/>
        </w:rPr>
        <w:t>a Universidad de Guadalajara es una institución pública con autonomía y con patrimonio propio, cuya actuación se rige en el marco del artículo 3</w:t>
      </w:r>
      <w:r w:rsidR="00640404" w:rsidRPr="005760EB">
        <w:rPr>
          <w:rFonts w:ascii="AvantGarde Bk BT" w:hAnsi="AvantGarde Bk BT" w:cs="Calibri"/>
          <w:color w:val="auto"/>
          <w:sz w:val="20"/>
          <w:szCs w:val="20"/>
        </w:rPr>
        <w:t>o</w:t>
      </w:r>
      <w:r w:rsidR="0029103E" w:rsidRPr="005760EB">
        <w:rPr>
          <w:rFonts w:ascii="AvantGarde Bk BT" w:hAnsi="AvantGarde Bk BT" w:cs="Calibri"/>
          <w:color w:val="auto"/>
          <w:sz w:val="20"/>
          <w:szCs w:val="20"/>
        </w:rPr>
        <w:t>.</w:t>
      </w:r>
      <w:r w:rsidR="00911070" w:rsidRPr="005760EB">
        <w:rPr>
          <w:rFonts w:ascii="AvantGarde Bk BT" w:hAnsi="AvantGarde Bk BT" w:cs="Calibri"/>
          <w:color w:val="auto"/>
          <w:sz w:val="20"/>
          <w:szCs w:val="20"/>
        </w:rPr>
        <w:t xml:space="preserve"> de la Constitución Política de los Estados Unidos Mexicanos.</w:t>
      </w:r>
    </w:p>
    <w:p w14:paraId="63555609" w14:textId="77777777" w:rsidR="00911070" w:rsidRPr="005760EB" w:rsidRDefault="00911070" w:rsidP="00911070">
      <w:pPr>
        <w:jc w:val="both"/>
        <w:rPr>
          <w:rFonts w:ascii="AvantGarde Bk BT" w:hAnsi="AvantGarde Bk BT" w:cs="Calibri"/>
          <w:sz w:val="20"/>
          <w:szCs w:val="20"/>
          <w:lang w:val="es-ES"/>
        </w:rPr>
      </w:pPr>
    </w:p>
    <w:p w14:paraId="02935E1D" w14:textId="68DA2603" w:rsidR="00B50A82" w:rsidRPr="005760EB" w:rsidRDefault="00CD4BCB" w:rsidP="00B50A82">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auto"/>
          <w:sz w:val="20"/>
          <w:szCs w:val="20"/>
        </w:rPr>
      </w:pPr>
      <w:r w:rsidRPr="005760EB">
        <w:rPr>
          <w:rFonts w:ascii="AvantGarde Bk BT" w:eastAsia="Questrial" w:hAnsi="AvantGarde Bk BT" w:cs="Questrial"/>
          <w:color w:val="auto"/>
          <w:sz w:val="20"/>
          <w:szCs w:val="20"/>
        </w:rPr>
        <w:t>E</w:t>
      </w:r>
      <w:r w:rsidR="00B50A82" w:rsidRPr="005760EB">
        <w:rPr>
          <w:rFonts w:ascii="AvantGarde Bk BT" w:eastAsia="Questrial" w:hAnsi="AvantGarde Bk BT" w:cs="Questrial"/>
          <w:color w:val="auto"/>
          <w:sz w:val="20"/>
          <w:szCs w:val="20"/>
        </w:rPr>
        <w:t xml:space="preserve">l </w:t>
      </w:r>
      <w:r w:rsidR="00BA7478" w:rsidRPr="005760EB">
        <w:rPr>
          <w:rFonts w:ascii="AvantGarde Bk BT" w:eastAsia="Questrial" w:hAnsi="AvantGarde Bk BT" w:cs="Questrial"/>
          <w:color w:val="auto"/>
          <w:sz w:val="20"/>
          <w:szCs w:val="20"/>
        </w:rPr>
        <w:t xml:space="preserve">H. </w:t>
      </w:r>
      <w:r w:rsidR="00B50A82" w:rsidRPr="005760EB">
        <w:rPr>
          <w:rFonts w:ascii="AvantGarde Bk BT" w:eastAsia="Questrial" w:hAnsi="AvantGarde Bk BT" w:cs="Questrial"/>
          <w:color w:val="auto"/>
          <w:sz w:val="20"/>
          <w:szCs w:val="20"/>
        </w:rPr>
        <w:t xml:space="preserve">Consejo </w:t>
      </w:r>
      <w:r w:rsidR="00067125" w:rsidRPr="005760EB">
        <w:rPr>
          <w:rFonts w:ascii="AvantGarde Bk BT" w:eastAsia="Questrial" w:hAnsi="AvantGarde Bk BT" w:cs="Questrial"/>
          <w:color w:val="auto"/>
          <w:sz w:val="20"/>
          <w:szCs w:val="20"/>
        </w:rPr>
        <w:t>Universitario del Sistema de Educación Media Superior</w:t>
      </w:r>
      <w:r w:rsidR="00121FB0" w:rsidRPr="005760EB">
        <w:rPr>
          <w:rFonts w:ascii="AvantGarde Bk BT" w:eastAsia="Questrial" w:hAnsi="AvantGarde Bk BT" w:cs="Questrial"/>
          <w:color w:val="auto"/>
          <w:sz w:val="20"/>
          <w:szCs w:val="20"/>
        </w:rPr>
        <w:t xml:space="preserve">, </w:t>
      </w:r>
      <w:r w:rsidR="00DD6165" w:rsidRPr="005760EB">
        <w:rPr>
          <w:rFonts w:ascii="AvantGarde Bk BT" w:eastAsia="Questrial" w:hAnsi="AvantGarde Bk BT" w:cs="Questrial"/>
          <w:color w:val="auto"/>
          <w:sz w:val="20"/>
          <w:szCs w:val="20"/>
        </w:rPr>
        <w:t>c</w:t>
      </w:r>
      <w:r w:rsidR="006333FC" w:rsidRPr="005760EB">
        <w:rPr>
          <w:rFonts w:ascii="AvantGarde Bk BT" w:eastAsia="Questrial" w:hAnsi="AvantGarde Bk BT" w:cs="Questrial"/>
          <w:color w:val="auto"/>
          <w:sz w:val="20"/>
          <w:szCs w:val="20"/>
        </w:rPr>
        <w:t>on el a</w:t>
      </w:r>
      <w:r w:rsidR="00F728CA" w:rsidRPr="005760EB">
        <w:rPr>
          <w:rFonts w:ascii="AvantGarde Bk BT" w:eastAsia="Questrial" w:hAnsi="AvantGarde Bk BT" w:cs="Questrial"/>
          <w:color w:val="auto"/>
          <w:sz w:val="20"/>
          <w:szCs w:val="20"/>
        </w:rPr>
        <w:t xml:space="preserve">cta </w:t>
      </w:r>
      <w:r w:rsidR="003439FA" w:rsidRPr="005760EB">
        <w:rPr>
          <w:rFonts w:ascii="AvantGarde Bk BT" w:eastAsia="Questrial" w:hAnsi="AvantGarde Bk BT" w:cs="Questrial"/>
          <w:color w:val="auto"/>
          <w:sz w:val="20"/>
          <w:szCs w:val="20"/>
        </w:rPr>
        <w:t>de la sesión</w:t>
      </w:r>
      <w:r w:rsidR="000655D6" w:rsidRPr="005760EB">
        <w:rPr>
          <w:rFonts w:ascii="AvantGarde Bk BT" w:eastAsia="Questrial" w:hAnsi="AvantGarde Bk BT" w:cs="Questrial"/>
          <w:color w:val="auto"/>
          <w:sz w:val="20"/>
          <w:szCs w:val="20"/>
        </w:rPr>
        <w:t xml:space="preserve"> extraordinaria del 21 de agosto del 2023</w:t>
      </w:r>
      <w:r w:rsidR="003439FA" w:rsidRPr="005760EB">
        <w:rPr>
          <w:rFonts w:ascii="AvantGarde Bk BT" w:eastAsia="Questrial" w:hAnsi="AvantGarde Bk BT" w:cs="Questrial"/>
          <w:color w:val="auto"/>
          <w:sz w:val="20"/>
          <w:szCs w:val="20"/>
        </w:rPr>
        <w:t xml:space="preserve">, </w:t>
      </w:r>
      <w:r w:rsidR="00DD6165" w:rsidRPr="005760EB">
        <w:rPr>
          <w:rFonts w:ascii="AvantGarde Bk BT" w:eastAsia="Questrial" w:hAnsi="AvantGarde Bk BT" w:cs="Questrial"/>
          <w:color w:val="auto"/>
          <w:sz w:val="20"/>
          <w:szCs w:val="20"/>
        </w:rPr>
        <w:t xml:space="preserve">aprobó </w:t>
      </w:r>
      <w:r w:rsidR="003439FA" w:rsidRPr="005760EB">
        <w:rPr>
          <w:rFonts w:ascii="AvantGarde Bk BT" w:eastAsia="Questrial" w:hAnsi="AvantGarde Bk BT" w:cs="Questrial"/>
          <w:color w:val="auto"/>
          <w:sz w:val="20"/>
          <w:szCs w:val="20"/>
        </w:rPr>
        <w:t>se</w:t>
      </w:r>
      <w:r w:rsidR="00154096" w:rsidRPr="005760EB">
        <w:rPr>
          <w:rFonts w:ascii="AvantGarde Bk BT" w:eastAsia="Questrial" w:hAnsi="AvantGarde Bk BT" w:cs="Questrial"/>
          <w:color w:val="auto"/>
          <w:sz w:val="20"/>
          <w:szCs w:val="20"/>
        </w:rPr>
        <w:t xml:space="preserve"> </w:t>
      </w:r>
      <w:proofErr w:type="gramStart"/>
      <w:r w:rsidR="003D6461" w:rsidRPr="005760EB">
        <w:rPr>
          <w:rFonts w:ascii="AvantGarde Bk BT" w:eastAsia="Questrial" w:hAnsi="AvantGarde Bk BT" w:cs="Questrial"/>
          <w:color w:val="auto"/>
          <w:sz w:val="20"/>
          <w:szCs w:val="20"/>
        </w:rPr>
        <w:t>otorgara</w:t>
      </w:r>
      <w:proofErr w:type="gramEnd"/>
      <w:r w:rsidR="003439FA" w:rsidRPr="005760EB">
        <w:rPr>
          <w:rFonts w:ascii="AvantGarde Bk BT" w:eastAsia="Questrial" w:hAnsi="AvantGarde Bk BT" w:cs="Questrial"/>
          <w:color w:val="auto"/>
          <w:sz w:val="20"/>
          <w:szCs w:val="20"/>
        </w:rPr>
        <w:t xml:space="preserve"> el nombramiento </w:t>
      </w:r>
      <w:r w:rsidR="003439FA" w:rsidRPr="005760EB">
        <w:rPr>
          <w:rFonts w:ascii="AvantGarde Bk BT" w:hAnsi="AvantGarde Bk BT" w:cs="Calibri"/>
          <w:color w:val="auto"/>
          <w:sz w:val="20"/>
          <w:szCs w:val="20"/>
        </w:rPr>
        <w:t>de Maestro Emérito a</w:t>
      </w:r>
      <w:r w:rsidR="006333FC" w:rsidRPr="005760EB">
        <w:rPr>
          <w:rFonts w:ascii="AvantGarde Bk BT" w:hAnsi="AvantGarde Bk BT" w:cs="Calibri"/>
          <w:color w:val="auto"/>
          <w:sz w:val="20"/>
          <w:szCs w:val="20"/>
        </w:rPr>
        <w:t xml:space="preserve">l </w:t>
      </w:r>
      <w:r w:rsidR="00BD332B" w:rsidRPr="005760EB">
        <w:rPr>
          <w:rFonts w:ascii="AvantGarde Bk BT" w:hAnsi="AvantGarde Bk BT" w:cs="Calibri"/>
          <w:color w:val="auto"/>
          <w:sz w:val="20"/>
          <w:szCs w:val="20"/>
        </w:rPr>
        <w:t>Maestro</w:t>
      </w:r>
      <w:r w:rsidR="00067125" w:rsidRPr="005760EB">
        <w:rPr>
          <w:rFonts w:ascii="AvantGarde Bk BT" w:hAnsi="AvantGarde Bk BT" w:cs="Calibri"/>
          <w:color w:val="auto"/>
          <w:sz w:val="20"/>
          <w:szCs w:val="20"/>
        </w:rPr>
        <w:t xml:space="preserve"> José Manuel Jurado Parres</w:t>
      </w:r>
      <w:r w:rsidR="003439FA" w:rsidRPr="005760EB">
        <w:rPr>
          <w:rFonts w:ascii="AvantGarde Bk BT" w:hAnsi="AvantGarde Bk BT" w:cs="Calibri"/>
          <w:color w:val="auto"/>
          <w:sz w:val="20"/>
          <w:szCs w:val="20"/>
        </w:rPr>
        <w:t>.</w:t>
      </w:r>
    </w:p>
    <w:p w14:paraId="6C124AC6" w14:textId="77777777" w:rsidR="00FF545D" w:rsidRPr="005760EB" w:rsidRDefault="00FF545D" w:rsidP="00BA6B3B">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auto"/>
          <w:sz w:val="20"/>
          <w:szCs w:val="20"/>
        </w:rPr>
      </w:pPr>
    </w:p>
    <w:p w14:paraId="3502448F" w14:textId="2A4375BD" w:rsidR="00BA6B3B" w:rsidRPr="005760EB" w:rsidRDefault="00CD4BCB" w:rsidP="00BA6B3B">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auto"/>
          <w:sz w:val="20"/>
          <w:szCs w:val="20"/>
        </w:rPr>
      </w:pPr>
      <w:r w:rsidRPr="005760EB">
        <w:rPr>
          <w:rFonts w:ascii="AvantGarde Bk BT" w:hAnsi="AvantGarde Bk BT" w:cs="Calibri"/>
          <w:color w:val="auto"/>
          <w:sz w:val="20"/>
          <w:szCs w:val="20"/>
        </w:rPr>
        <w:t xml:space="preserve">El </w:t>
      </w:r>
      <w:r w:rsidR="00BD332B" w:rsidRPr="005760EB">
        <w:rPr>
          <w:rFonts w:ascii="AvantGarde Bk BT" w:hAnsi="AvantGarde Bk BT" w:cs="Calibri"/>
          <w:color w:val="auto"/>
          <w:sz w:val="20"/>
          <w:szCs w:val="20"/>
        </w:rPr>
        <w:t>Maestro</w:t>
      </w:r>
      <w:r w:rsidR="00BA6B3B" w:rsidRPr="005760EB">
        <w:rPr>
          <w:rFonts w:ascii="AvantGarde Bk BT" w:hAnsi="AvantGarde Bk BT" w:cs="Calibri"/>
          <w:color w:val="auto"/>
          <w:sz w:val="20"/>
          <w:szCs w:val="20"/>
        </w:rPr>
        <w:t xml:space="preserve"> José Manuel Jurado Parres</w:t>
      </w:r>
      <w:r w:rsidRPr="005760EB">
        <w:rPr>
          <w:rFonts w:ascii="AvantGarde Bk BT" w:hAnsi="AvantGarde Bk BT" w:cs="Calibri"/>
          <w:color w:val="auto"/>
          <w:sz w:val="20"/>
          <w:szCs w:val="20"/>
        </w:rPr>
        <w:t xml:space="preserve"> </w:t>
      </w:r>
      <w:r w:rsidR="00BA6B3B" w:rsidRPr="005760EB">
        <w:rPr>
          <w:rFonts w:ascii="AvantGarde Bk BT" w:hAnsi="AvantGarde Bk BT" w:cs="Calibri"/>
          <w:color w:val="auto"/>
          <w:sz w:val="20"/>
          <w:szCs w:val="20"/>
        </w:rPr>
        <w:t xml:space="preserve">es originario de Guadalajara, Jalisco, nació en el seno de una familia modesta, el 25 de enero de 1947, siendo el mayor de tres hermanos. Realizó estudios primarios y secundarios en escuelas públicas y privadas, posteriormente hizo su bachillerato en la escuela Vocacional de la Universidad de Guadalajara, para luego ingresar a Ingeniería Mecánica Eléctrica, en la Facultad de Ingeniería de esta Casa de Estudio. Dada su inclinación por la docencia, estudió una Maestría en Educación, </w:t>
      </w:r>
      <w:r w:rsidR="0028332E" w:rsidRPr="005760EB">
        <w:rPr>
          <w:rFonts w:ascii="AvantGarde Bk BT" w:hAnsi="AvantGarde Bk BT" w:cs="Calibri"/>
          <w:color w:val="auto"/>
          <w:sz w:val="20"/>
          <w:szCs w:val="20"/>
        </w:rPr>
        <w:t>por</w:t>
      </w:r>
      <w:r w:rsidR="00BA6B3B" w:rsidRPr="005760EB">
        <w:rPr>
          <w:rFonts w:ascii="AvantGarde Bk BT" w:hAnsi="AvantGarde Bk BT" w:cs="Calibri"/>
          <w:color w:val="auto"/>
          <w:sz w:val="20"/>
          <w:szCs w:val="20"/>
        </w:rPr>
        <w:t xml:space="preserve"> la Universidad del Golfo</w:t>
      </w:r>
      <w:r w:rsidR="00114A91" w:rsidRPr="005760EB">
        <w:rPr>
          <w:rFonts w:ascii="AvantGarde Bk BT" w:hAnsi="AvantGarde Bk BT" w:cs="Calibri"/>
          <w:color w:val="auto"/>
          <w:sz w:val="20"/>
          <w:szCs w:val="20"/>
        </w:rPr>
        <w:t xml:space="preserve"> y el Instituto Mexicano de Pedagogía</w:t>
      </w:r>
      <w:r w:rsidR="00BA6B3B" w:rsidRPr="005760EB">
        <w:rPr>
          <w:rFonts w:ascii="AvantGarde Bk BT" w:hAnsi="AvantGarde Bk BT" w:cs="Calibri"/>
          <w:color w:val="auto"/>
          <w:sz w:val="20"/>
          <w:szCs w:val="20"/>
        </w:rPr>
        <w:t>, obteniendo su grado académico con el más alto promedio de la generación.</w:t>
      </w:r>
    </w:p>
    <w:p w14:paraId="5D6F9D74" w14:textId="77777777" w:rsidR="00114A91" w:rsidRPr="005760EB" w:rsidRDefault="00114A91" w:rsidP="00114A91">
      <w:pPr>
        <w:pStyle w:val="Prrafodelista"/>
        <w:rPr>
          <w:rFonts w:ascii="AvantGarde Bk BT" w:hAnsi="AvantGarde Bk BT" w:cs="Calibri"/>
          <w:color w:val="auto"/>
          <w:sz w:val="20"/>
          <w:szCs w:val="20"/>
        </w:rPr>
      </w:pPr>
    </w:p>
    <w:p w14:paraId="55E14D20" w14:textId="06960288" w:rsidR="00114A91" w:rsidRPr="005760EB" w:rsidRDefault="003610F1" w:rsidP="00BA6B3B">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auto"/>
          <w:sz w:val="20"/>
          <w:szCs w:val="20"/>
        </w:rPr>
      </w:pPr>
      <w:r w:rsidRPr="005760EB">
        <w:rPr>
          <w:rFonts w:ascii="AvantGarde Bk BT" w:hAnsi="AvantGarde Bk BT" w:cs="Calibri"/>
          <w:color w:val="auto"/>
          <w:sz w:val="20"/>
          <w:szCs w:val="20"/>
        </w:rPr>
        <w:t>En su formación académica, continuó su preparación cursando algunos cursos y diplomados, entre los que destacan: el Diplomado en Democracia y Procesos Electorales, en la Fundación Nacional Cambio XXI; Diplomado en Derecho Político y Administración Pública, en el Instituto de Administración Pública de Jalisco en 1995; el Diplomado en “Alternativas Didácticas para la Enseñanza”, el Curso-Taller Tutorías Académicas en la Universidad de Guadalajara</w:t>
      </w:r>
      <w:r w:rsidR="00080493" w:rsidRPr="005760EB">
        <w:rPr>
          <w:rFonts w:ascii="AvantGarde Bk BT" w:hAnsi="AvantGarde Bk BT" w:cs="Calibri"/>
          <w:color w:val="auto"/>
          <w:sz w:val="20"/>
          <w:szCs w:val="20"/>
        </w:rPr>
        <w:t>;</w:t>
      </w:r>
      <w:r w:rsidRPr="005760EB">
        <w:rPr>
          <w:rFonts w:ascii="AvantGarde Bk BT" w:hAnsi="AvantGarde Bk BT" w:cs="Calibri"/>
          <w:color w:val="auto"/>
          <w:sz w:val="20"/>
          <w:szCs w:val="20"/>
        </w:rPr>
        <w:t xml:space="preserve"> el Curso sobre Contaminación Ambiental, en la Dirección de Higiene Industrial de la Secretaría de Salubridad y Asistencia; Curso de Didáctica General y Especial por el Centro Regional de Tecnología Educativa de la Universidad de Guadalajara</w:t>
      </w:r>
      <w:r w:rsidR="00080493" w:rsidRPr="005760EB">
        <w:rPr>
          <w:rFonts w:ascii="AvantGarde Bk BT" w:hAnsi="AvantGarde Bk BT" w:cs="Calibri"/>
          <w:color w:val="auto"/>
          <w:sz w:val="20"/>
          <w:szCs w:val="20"/>
        </w:rPr>
        <w:t>;</w:t>
      </w:r>
      <w:r w:rsidRPr="005760EB">
        <w:rPr>
          <w:rFonts w:ascii="AvantGarde Bk BT" w:hAnsi="AvantGarde Bk BT" w:cs="Calibri"/>
          <w:color w:val="auto"/>
          <w:sz w:val="20"/>
          <w:szCs w:val="20"/>
        </w:rPr>
        <w:t xml:space="preserve"> el Curso de Planeación Estratégica para Instituciones de Educación Superior, en la Universidad de Guadalajara</w:t>
      </w:r>
      <w:r w:rsidR="00080493" w:rsidRPr="005760EB">
        <w:rPr>
          <w:rFonts w:ascii="AvantGarde Bk BT" w:hAnsi="AvantGarde Bk BT" w:cs="Calibri"/>
          <w:color w:val="auto"/>
          <w:sz w:val="20"/>
          <w:szCs w:val="20"/>
        </w:rPr>
        <w:t>;</w:t>
      </w:r>
      <w:r w:rsidRPr="005760EB">
        <w:rPr>
          <w:rFonts w:ascii="AvantGarde Bk BT" w:hAnsi="AvantGarde Bk BT" w:cs="Calibri"/>
          <w:color w:val="auto"/>
          <w:sz w:val="20"/>
          <w:szCs w:val="20"/>
        </w:rPr>
        <w:t xml:space="preserve"> entre otros.</w:t>
      </w:r>
    </w:p>
    <w:p w14:paraId="119F281E" w14:textId="77777777" w:rsidR="006A090B" w:rsidRPr="005760EB" w:rsidRDefault="006A090B" w:rsidP="006A090B">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auto"/>
          <w:sz w:val="20"/>
          <w:szCs w:val="20"/>
        </w:rPr>
      </w:pPr>
    </w:p>
    <w:p w14:paraId="4620A0F0" w14:textId="54593CA4" w:rsidR="006A090B" w:rsidRPr="005760EB" w:rsidRDefault="006A090B" w:rsidP="006A090B">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auto"/>
          <w:sz w:val="20"/>
          <w:szCs w:val="20"/>
        </w:rPr>
      </w:pPr>
      <w:r w:rsidRPr="005760EB">
        <w:rPr>
          <w:rFonts w:ascii="AvantGarde Bk BT" w:hAnsi="AvantGarde Bk BT" w:cs="Calibri"/>
          <w:color w:val="auto"/>
          <w:sz w:val="20"/>
          <w:szCs w:val="20"/>
        </w:rPr>
        <w:t>Siendo un novel estudiante de ingeniería comenzó a impartir clases en la Preparatoria de Jalisco, el 17 de noviembre de 1966, sumando a la fecha 56 años de trayectoria académica ininterrumpida, donde destaca su amor y respeto al nivel de Educación Media Superior. Actualmente es Profesor Investigador de Carrera Titular “C” de Tiempo Completo</w:t>
      </w:r>
      <w:r w:rsidR="003610F1" w:rsidRPr="005760EB">
        <w:rPr>
          <w:rFonts w:ascii="AvantGarde Bk BT" w:hAnsi="AvantGarde Bk BT" w:cs="Calibri"/>
          <w:color w:val="auto"/>
          <w:sz w:val="20"/>
          <w:szCs w:val="20"/>
        </w:rPr>
        <w:t xml:space="preserve">, cuenta con una antigüedad </w:t>
      </w:r>
      <w:r w:rsidR="00A9572C" w:rsidRPr="005760EB">
        <w:rPr>
          <w:rFonts w:ascii="AvantGarde Bk BT" w:hAnsi="AvantGarde Bk BT" w:cs="Calibri"/>
          <w:color w:val="auto"/>
          <w:sz w:val="20"/>
          <w:szCs w:val="20"/>
        </w:rPr>
        <w:t>de 56 años en esta Casa de Estudios.</w:t>
      </w:r>
      <w:r w:rsidRPr="005760EB">
        <w:rPr>
          <w:rFonts w:ascii="AvantGarde Bk BT" w:hAnsi="AvantGarde Bk BT" w:cs="Calibri"/>
          <w:color w:val="auto"/>
          <w:sz w:val="20"/>
          <w:szCs w:val="20"/>
        </w:rPr>
        <w:t xml:space="preserve"> Las asignaturas que ha impartido son: Electricidad y magnetismo, Ingeniería sanitaria, Física y Matemáticas.</w:t>
      </w:r>
    </w:p>
    <w:p w14:paraId="482DF37E" w14:textId="4AAFF54A" w:rsidR="00EB2196" w:rsidRPr="005760EB" w:rsidRDefault="00EB2196">
      <w:pPr>
        <w:spacing w:after="200" w:line="276" w:lineRule="auto"/>
        <w:rPr>
          <w:rFonts w:ascii="AvantGarde Bk BT" w:eastAsia="Calibri" w:hAnsi="AvantGarde Bk BT" w:cs="Calibri"/>
          <w:sz w:val="20"/>
          <w:szCs w:val="20"/>
          <w:lang w:val="es-ES"/>
        </w:rPr>
      </w:pPr>
      <w:r w:rsidRPr="005760EB">
        <w:rPr>
          <w:rFonts w:ascii="AvantGarde Bk BT" w:hAnsi="AvantGarde Bk BT" w:cs="Calibri"/>
          <w:sz w:val="20"/>
          <w:szCs w:val="20"/>
        </w:rPr>
        <w:br w:type="page"/>
      </w:r>
    </w:p>
    <w:p w14:paraId="5B6206B3" w14:textId="77777777" w:rsidR="006A090B" w:rsidRPr="005760EB" w:rsidRDefault="006A090B" w:rsidP="006A090B">
      <w:pPr>
        <w:pStyle w:val="Prrafodelista"/>
        <w:rPr>
          <w:rFonts w:ascii="AvantGarde Bk BT" w:hAnsi="AvantGarde Bk BT" w:cs="Calibri"/>
          <w:color w:val="auto"/>
          <w:sz w:val="20"/>
          <w:szCs w:val="20"/>
        </w:rPr>
      </w:pPr>
    </w:p>
    <w:p w14:paraId="2CB00FA1" w14:textId="5C00842A" w:rsidR="006A090B" w:rsidRPr="005760EB" w:rsidRDefault="007C20E9" w:rsidP="00BA6B3B">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auto"/>
          <w:sz w:val="20"/>
          <w:szCs w:val="20"/>
        </w:rPr>
      </w:pPr>
      <w:r w:rsidRPr="005760EB">
        <w:rPr>
          <w:rFonts w:ascii="AvantGarde Bk BT" w:hAnsi="AvantGarde Bk BT" w:cs="Calibri"/>
          <w:color w:val="auto"/>
          <w:sz w:val="20"/>
          <w:szCs w:val="20"/>
        </w:rPr>
        <w:t xml:space="preserve">El </w:t>
      </w:r>
      <w:r w:rsidR="00BD332B" w:rsidRPr="005760EB">
        <w:rPr>
          <w:rFonts w:ascii="AvantGarde Bk BT" w:hAnsi="AvantGarde Bk BT" w:cs="Calibri"/>
          <w:color w:val="auto"/>
          <w:sz w:val="20"/>
          <w:szCs w:val="20"/>
        </w:rPr>
        <w:t>Maestro</w:t>
      </w:r>
      <w:r w:rsidRPr="005760EB">
        <w:rPr>
          <w:rFonts w:ascii="AvantGarde Bk BT" w:hAnsi="AvantGarde Bk BT" w:cs="Calibri"/>
          <w:color w:val="auto"/>
          <w:sz w:val="20"/>
          <w:szCs w:val="20"/>
        </w:rPr>
        <w:t xml:space="preserve"> Jurado Parres ha ostentado diversos cargos administrativos dentro de la Universidad de Guadalajara como:</w:t>
      </w:r>
    </w:p>
    <w:p w14:paraId="1C62EE90" w14:textId="77777777" w:rsidR="007C20E9" w:rsidRPr="005760EB" w:rsidRDefault="007C20E9" w:rsidP="007C20E9">
      <w:pPr>
        <w:pStyle w:val="Prrafodelista"/>
        <w:rPr>
          <w:rFonts w:ascii="AvantGarde Bk BT" w:hAnsi="AvantGarde Bk BT" w:cs="Calibri"/>
          <w:color w:val="auto"/>
          <w:sz w:val="20"/>
          <w:szCs w:val="20"/>
        </w:rPr>
      </w:pPr>
    </w:p>
    <w:p w14:paraId="76E4FFC0" w14:textId="45D11C77" w:rsidR="007C20E9" w:rsidRPr="005760EB" w:rsidRDefault="007C20E9" w:rsidP="007C20E9">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auto"/>
          <w:sz w:val="20"/>
          <w:szCs w:val="20"/>
        </w:rPr>
      </w:pPr>
      <w:r w:rsidRPr="005760EB">
        <w:rPr>
          <w:rFonts w:ascii="AvantGarde Bk BT" w:hAnsi="AvantGarde Bk BT" w:cs="Calibri"/>
          <w:color w:val="auto"/>
          <w:sz w:val="20"/>
          <w:szCs w:val="20"/>
        </w:rPr>
        <w:t>Secretario de la Escuela Vocacional (1971-1973);</w:t>
      </w:r>
    </w:p>
    <w:p w14:paraId="023DC9EA" w14:textId="20995727" w:rsidR="007C20E9" w:rsidRPr="005760EB" w:rsidRDefault="007C20E9" w:rsidP="007C20E9">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auto"/>
          <w:sz w:val="20"/>
          <w:szCs w:val="20"/>
        </w:rPr>
      </w:pPr>
      <w:r w:rsidRPr="005760EB">
        <w:rPr>
          <w:rFonts w:ascii="AvantGarde Bk BT" w:hAnsi="AvantGarde Bk BT" w:cs="Calibri"/>
          <w:color w:val="auto"/>
          <w:sz w:val="20"/>
          <w:szCs w:val="20"/>
        </w:rPr>
        <w:t xml:space="preserve">Encargado de Despacho de la Dirección en la Escuela Vocacional (1973); </w:t>
      </w:r>
    </w:p>
    <w:p w14:paraId="26B0511C" w14:textId="1A05B394" w:rsidR="009B34A3" w:rsidRPr="005760EB" w:rsidRDefault="009B34A3" w:rsidP="009B34A3">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auto"/>
          <w:sz w:val="20"/>
          <w:szCs w:val="20"/>
        </w:rPr>
      </w:pPr>
      <w:r w:rsidRPr="005760EB">
        <w:rPr>
          <w:rFonts w:ascii="AvantGarde Bk BT" w:hAnsi="AvantGarde Bk BT" w:cs="Calibri"/>
          <w:color w:val="auto"/>
          <w:sz w:val="20"/>
          <w:szCs w:val="20"/>
        </w:rPr>
        <w:t>Director del Departamento de Relaciones Públicas (1973-1974);</w:t>
      </w:r>
    </w:p>
    <w:p w14:paraId="4D2017A9" w14:textId="625B6C2E" w:rsidR="007C20E9" w:rsidRPr="005760EB" w:rsidRDefault="007C20E9" w:rsidP="007C20E9">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auto"/>
          <w:sz w:val="20"/>
          <w:szCs w:val="20"/>
        </w:rPr>
      </w:pPr>
      <w:r w:rsidRPr="005760EB">
        <w:rPr>
          <w:rFonts w:ascii="AvantGarde Bk BT" w:hAnsi="AvantGarde Bk BT" w:cs="Calibri"/>
          <w:color w:val="auto"/>
          <w:sz w:val="20"/>
          <w:szCs w:val="20"/>
        </w:rPr>
        <w:t>Director fundador de la Escuela Preparatoria No. 5 (1974-1992);</w:t>
      </w:r>
    </w:p>
    <w:p w14:paraId="68520962" w14:textId="0A987633" w:rsidR="007C20E9" w:rsidRPr="005760EB" w:rsidRDefault="007C20E9" w:rsidP="007C20E9">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auto"/>
          <w:sz w:val="20"/>
          <w:szCs w:val="20"/>
        </w:rPr>
      </w:pPr>
      <w:r w:rsidRPr="005760EB">
        <w:rPr>
          <w:rFonts w:ascii="AvantGarde Bk BT" w:hAnsi="AvantGarde Bk BT" w:cs="Calibri"/>
          <w:color w:val="auto"/>
          <w:sz w:val="20"/>
          <w:szCs w:val="20"/>
        </w:rPr>
        <w:t>Asesor de la Rectoría de la Universidad de Guadalajara en materia de información y comunicación (1984-1987);</w:t>
      </w:r>
    </w:p>
    <w:p w14:paraId="15FB3C86" w14:textId="4C44C9E5" w:rsidR="007C20E9" w:rsidRPr="005760EB" w:rsidRDefault="007C20E9" w:rsidP="007C20E9">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auto"/>
          <w:sz w:val="20"/>
          <w:szCs w:val="20"/>
        </w:rPr>
      </w:pPr>
      <w:r w:rsidRPr="005760EB">
        <w:rPr>
          <w:rFonts w:ascii="AvantGarde Bk BT" w:hAnsi="AvantGarde Bk BT" w:cs="Calibri"/>
          <w:color w:val="auto"/>
          <w:sz w:val="20"/>
          <w:szCs w:val="20"/>
        </w:rPr>
        <w:t>Director de la Oficina de Comunicación Social de la Universidad de Guadalajara (2001-2005);</w:t>
      </w:r>
    </w:p>
    <w:p w14:paraId="26ED7B3F" w14:textId="77777777" w:rsidR="007C20E9" w:rsidRPr="005760EB" w:rsidRDefault="007C20E9" w:rsidP="007C20E9">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auto"/>
          <w:sz w:val="20"/>
          <w:szCs w:val="20"/>
        </w:rPr>
      </w:pPr>
      <w:r w:rsidRPr="005760EB">
        <w:rPr>
          <w:rFonts w:ascii="AvantGarde Bk BT" w:hAnsi="AvantGarde Bk BT" w:cs="Calibri"/>
          <w:color w:val="auto"/>
          <w:sz w:val="20"/>
          <w:szCs w:val="20"/>
        </w:rPr>
        <w:t xml:space="preserve">Director de Prensa y Comunicaciones de la Universidad de Guadalajara (2005-2007); y </w:t>
      </w:r>
    </w:p>
    <w:p w14:paraId="06023953" w14:textId="3BC06354" w:rsidR="007C20E9" w:rsidRPr="005760EB" w:rsidRDefault="007C20E9" w:rsidP="007C20E9">
      <w:pPr>
        <w:pStyle w:val="Prrafodelista"/>
        <w:numPr>
          <w:ilvl w:val="0"/>
          <w:numId w:val="14"/>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auto"/>
          <w:sz w:val="20"/>
          <w:szCs w:val="20"/>
        </w:rPr>
      </w:pPr>
      <w:r w:rsidRPr="005760EB">
        <w:rPr>
          <w:rFonts w:ascii="AvantGarde Bk BT" w:hAnsi="AvantGarde Bk BT" w:cs="Calibri"/>
          <w:color w:val="auto"/>
          <w:sz w:val="20"/>
          <w:szCs w:val="20"/>
        </w:rPr>
        <w:t xml:space="preserve">De mayo de 2007 a la fecha, </w:t>
      </w:r>
      <w:proofErr w:type="gramStart"/>
      <w:r w:rsidRPr="005760EB">
        <w:rPr>
          <w:rFonts w:ascii="AvantGarde Bk BT" w:hAnsi="AvantGarde Bk BT" w:cs="Calibri"/>
          <w:color w:val="auto"/>
          <w:sz w:val="20"/>
          <w:szCs w:val="20"/>
        </w:rPr>
        <w:t>Director</w:t>
      </w:r>
      <w:proofErr w:type="gramEnd"/>
      <w:r w:rsidRPr="005760EB">
        <w:rPr>
          <w:rFonts w:ascii="AvantGarde Bk BT" w:hAnsi="AvantGarde Bk BT" w:cs="Calibri"/>
          <w:color w:val="auto"/>
          <w:sz w:val="20"/>
          <w:szCs w:val="20"/>
        </w:rPr>
        <w:t xml:space="preserve"> de la Escuela Preparatoria No. 5.</w:t>
      </w:r>
    </w:p>
    <w:p w14:paraId="4AC2392A" w14:textId="77777777" w:rsidR="00D517DB" w:rsidRPr="005760EB" w:rsidRDefault="00D517DB" w:rsidP="00D517DB">
      <w:pPr>
        <w:pStyle w:val="Prrafodelista"/>
        <w:rPr>
          <w:rFonts w:ascii="AvantGarde Bk BT" w:eastAsia="Questrial" w:hAnsi="AvantGarde Bk BT" w:cs="Questrial"/>
          <w:color w:val="auto"/>
          <w:sz w:val="20"/>
          <w:szCs w:val="20"/>
        </w:rPr>
      </w:pPr>
    </w:p>
    <w:p w14:paraId="60D1FB08" w14:textId="43EBBCF9" w:rsidR="007C20E9" w:rsidRPr="005760EB" w:rsidRDefault="007C20E9" w:rsidP="009263C3">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En diversas ocasiones, ha fungido como Consejero Universitario ante el Consejo General Universitario, ha sido miembro de la Comisión Electoral del Consejo General Universitario y miembro de la Comisión Especial Electoral, que se integra cada 6 años para llevar a cabo la elección de Rector General en el Consejo General Universitario</w:t>
      </w:r>
      <w:r w:rsidR="009000D5" w:rsidRPr="005760EB">
        <w:rPr>
          <w:rFonts w:ascii="AvantGarde Bk BT" w:eastAsia="Questrial" w:hAnsi="AvantGarde Bk BT" w:cs="Questrial"/>
          <w:color w:val="auto"/>
          <w:sz w:val="20"/>
          <w:szCs w:val="20"/>
        </w:rPr>
        <w:t>;</w:t>
      </w:r>
      <w:r w:rsidR="00F436AF" w:rsidRPr="005760EB">
        <w:rPr>
          <w:rFonts w:ascii="AvantGarde Bk BT" w:eastAsia="Questrial" w:hAnsi="AvantGarde Bk BT" w:cs="Questrial"/>
          <w:color w:val="auto"/>
          <w:sz w:val="20"/>
          <w:szCs w:val="20"/>
        </w:rPr>
        <w:t xml:space="preserve"> Miembro del Consejo Universitario del Sistema de Enseñanza Media Superior y Miembro de la Asociación del Personal Académico de la Universidad de Guadalajara, hoy Sindicato Único de Trabajadores Académicos de la Universidad de Guadalajara, fundador y miembro hasta la fecha</w:t>
      </w:r>
      <w:r w:rsidRPr="005760EB">
        <w:rPr>
          <w:rFonts w:ascii="AvantGarde Bk BT" w:eastAsia="Questrial" w:hAnsi="AvantGarde Bk BT" w:cs="Questrial"/>
          <w:color w:val="auto"/>
          <w:sz w:val="20"/>
          <w:szCs w:val="20"/>
        </w:rPr>
        <w:t>. Actualmente, se mantiene vigente como miembro del Consejo Social del Centro Universitario de Ciencias Sociales y Humanidades.</w:t>
      </w:r>
    </w:p>
    <w:p w14:paraId="4BEC35DA" w14:textId="77777777" w:rsidR="007C20E9" w:rsidRPr="005760EB" w:rsidRDefault="007C20E9" w:rsidP="007C20E9">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13D9DA6F" w14:textId="45BD84AF" w:rsidR="007C20E9" w:rsidRPr="005760EB" w:rsidRDefault="007C20E9" w:rsidP="007C20E9">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En el desempeño de mencionados cargos se ha distinguido por su amplia experiencia en la gestión</w:t>
      </w:r>
      <w:r w:rsidR="009000D5" w:rsidRPr="005760EB">
        <w:rPr>
          <w:rFonts w:ascii="AvantGarde Bk BT" w:eastAsia="Questrial" w:hAnsi="AvantGarde Bk BT" w:cs="Questrial"/>
          <w:color w:val="auto"/>
          <w:sz w:val="20"/>
          <w:szCs w:val="20"/>
        </w:rPr>
        <w:t xml:space="preserve"> universitaria</w:t>
      </w:r>
      <w:r w:rsidRPr="005760EB">
        <w:rPr>
          <w:rFonts w:ascii="AvantGarde Bk BT" w:eastAsia="Questrial" w:hAnsi="AvantGarde Bk BT" w:cs="Questrial"/>
          <w:color w:val="auto"/>
          <w:sz w:val="20"/>
          <w:szCs w:val="20"/>
        </w:rPr>
        <w:t>, así como por su visión crítica y creativa para analizar las situaciones y proponer nuevos escenarios que contribuyan al desarrollo de esta Casa de Estudios.</w:t>
      </w:r>
    </w:p>
    <w:p w14:paraId="28469A04" w14:textId="77777777" w:rsidR="007C20E9" w:rsidRPr="005760EB" w:rsidRDefault="007C20E9" w:rsidP="00501F01">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auto"/>
          <w:sz w:val="20"/>
          <w:szCs w:val="20"/>
        </w:rPr>
      </w:pPr>
    </w:p>
    <w:p w14:paraId="3A9B230E" w14:textId="6310DDBC" w:rsidR="00501F01" w:rsidRPr="005760EB" w:rsidRDefault="00501F01" w:rsidP="00501F01">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hAnsi="AvantGarde Bk BT" w:cs="Calibri"/>
          <w:color w:val="auto"/>
          <w:sz w:val="20"/>
          <w:szCs w:val="20"/>
        </w:rPr>
      </w:pPr>
      <w:r w:rsidRPr="005760EB">
        <w:rPr>
          <w:rFonts w:ascii="AvantGarde Bk BT" w:hAnsi="AvantGarde Bk BT" w:cs="Calibri"/>
          <w:color w:val="auto"/>
          <w:sz w:val="20"/>
          <w:szCs w:val="20"/>
        </w:rPr>
        <w:t xml:space="preserve">El </w:t>
      </w:r>
      <w:r w:rsidR="00BD332B" w:rsidRPr="005760EB">
        <w:rPr>
          <w:rFonts w:ascii="AvantGarde Bk BT" w:hAnsi="AvantGarde Bk BT" w:cs="Calibri"/>
          <w:color w:val="auto"/>
          <w:sz w:val="20"/>
          <w:szCs w:val="20"/>
        </w:rPr>
        <w:t>Maestro</w:t>
      </w:r>
      <w:r w:rsidRPr="005760EB">
        <w:rPr>
          <w:rFonts w:ascii="AvantGarde Bk BT" w:hAnsi="AvantGarde Bk BT" w:cs="Calibri"/>
          <w:color w:val="auto"/>
          <w:sz w:val="20"/>
          <w:szCs w:val="20"/>
        </w:rPr>
        <w:t xml:space="preserve"> José Manuel Jurado Parres es referente indudable en la vida universitaria y en el Estado de Jalisco. Ha sido fundador de varios organismos universitarios y entidades estatales, con los cuales se ha fortalecido y otorgado prestigio a ambas instituciones. Fue fundador del Departamento de Planeación y Desarrollo de la Universidad de Guadalajara (1973); fundador de la Hemeroteca Especializada sobre la Universidad de Guadalajara (1973), misma que fue digitalizada en 2004; fundador del Cine Club de la Universidad de Guadalajara, hoy Cine Foro (1973); fundador de la Gaceta Universitaria (1974), fundador de la Preparatoria 5 (1974), de la cual ha sido director por 34 años; fundador y Coordinador General del Consejo Estatal de la Cultura y las Artes del Estado de Jalisco (1989); fundador del Festival Cultural y miembro del Patronato de las Fiestas de Octubre de Guadalajara (1991); fundador de la carrera de Periodismo de la Universidad de Guadalajara y miembro fundador del consejo consultivo de la misma carrera (2003); así como fundador del Canal 12, primero en su género en la Universidad de Guadalajara.</w:t>
      </w:r>
    </w:p>
    <w:p w14:paraId="6F0F110F" w14:textId="11A69A6E" w:rsidR="006C077A" w:rsidRPr="005760EB" w:rsidRDefault="006C077A">
      <w:pPr>
        <w:spacing w:after="200" w:line="276" w:lineRule="auto"/>
        <w:rPr>
          <w:rFonts w:ascii="AvantGarde Bk BT" w:eastAsia="Calibri" w:hAnsi="AvantGarde Bk BT" w:cs="Calibri"/>
          <w:sz w:val="20"/>
          <w:szCs w:val="20"/>
          <w:lang w:val="es-ES"/>
        </w:rPr>
      </w:pPr>
      <w:r w:rsidRPr="005760EB">
        <w:rPr>
          <w:rFonts w:ascii="AvantGarde Bk BT" w:hAnsi="AvantGarde Bk BT" w:cs="Calibri"/>
          <w:sz w:val="20"/>
          <w:szCs w:val="20"/>
        </w:rPr>
        <w:br w:type="page"/>
      </w:r>
    </w:p>
    <w:p w14:paraId="3F7F1BAB" w14:textId="77777777" w:rsidR="0047530E" w:rsidRPr="005760EB" w:rsidRDefault="0047530E" w:rsidP="00501F01">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hAnsi="AvantGarde Bk BT" w:cs="Calibri"/>
          <w:color w:val="auto"/>
          <w:sz w:val="20"/>
          <w:szCs w:val="20"/>
        </w:rPr>
      </w:pPr>
    </w:p>
    <w:p w14:paraId="6C9ED162" w14:textId="3026ADA9" w:rsidR="001E410B" w:rsidRPr="005760EB" w:rsidRDefault="001E410B" w:rsidP="009263C3">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 xml:space="preserve">Sin dejar de lado sus responsabilidades académicas, el </w:t>
      </w:r>
      <w:r w:rsidR="00BD332B" w:rsidRPr="005760EB">
        <w:rPr>
          <w:rFonts w:ascii="AvantGarde Bk BT" w:eastAsia="Questrial" w:hAnsi="AvantGarde Bk BT" w:cs="Questrial"/>
          <w:color w:val="auto"/>
          <w:sz w:val="20"/>
          <w:szCs w:val="20"/>
        </w:rPr>
        <w:t>Maestro</w:t>
      </w:r>
      <w:r w:rsidRPr="005760EB">
        <w:rPr>
          <w:rFonts w:ascii="AvantGarde Bk BT" w:eastAsia="Questrial" w:hAnsi="AvantGarde Bk BT" w:cs="Questrial"/>
          <w:color w:val="auto"/>
          <w:sz w:val="20"/>
          <w:szCs w:val="20"/>
        </w:rPr>
        <w:t xml:space="preserve"> Jurado Parres también se ha destacado como servidor público dentro de la Administración Pública del Estado de Jalisco, a saber:</w:t>
      </w:r>
    </w:p>
    <w:p w14:paraId="7CC66150" w14:textId="2ECE7959" w:rsidR="007C20E9" w:rsidRPr="005760EB" w:rsidRDefault="001E410B" w:rsidP="001E410B">
      <w:pPr>
        <w:pStyle w:val="Prrafodelista"/>
        <w:numPr>
          <w:ilvl w:val="0"/>
          <w:numId w:val="1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Jefe de la Sección de Higiene Industrial de los Servicios Coordinados de Salud Pública (1969-1971);</w:t>
      </w:r>
    </w:p>
    <w:p w14:paraId="421224A6" w14:textId="3481B50E" w:rsidR="001E410B" w:rsidRPr="005760EB" w:rsidRDefault="001E410B" w:rsidP="001E410B">
      <w:pPr>
        <w:pStyle w:val="Prrafodelista"/>
        <w:numPr>
          <w:ilvl w:val="0"/>
          <w:numId w:val="1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Jefe de la Oficina de Mejoramiento del Ambiente de los Servicios Coordinados de Salud Pública (1971-1973);</w:t>
      </w:r>
    </w:p>
    <w:p w14:paraId="3E56010D" w14:textId="4CBFAFF3" w:rsidR="001E410B" w:rsidRPr="005760EB" w:rsidRDefault="001E410B" w:rsidP="001E410B">
      <w:pPr>
        <w:pStyle w:val="Prrafodelista"/>
        <w:numPr>
          <w:ilvl w:val="0"/>
          <w:numId w:val="1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Secretario de la Asociación de Profesionales de Relaciones Públicas de Guadalajara, A.C. (1980-1981);</w:t>
      </w:r>
    </w:p>
    <w:p w14:paraId="4CB0EE1F" w14:textId="356E9CFF" w:rsidR="001E410B" w:rsidRPr="005760EB" w:rsidRDefault="001E410B" w:rsidP="001E410B">
      <w:pPr>
        <w:pStyle w:val="Prrafodelista"/>
        <w:numPr>
          <w:ilvl w:val="0"/>
          <w:numId w:val="1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Subsecretario de Cultura de la Secretaría de Educación y Cultura (1989-1991);</w:t>
      </w:r>
    </w:p>
    <w:p w14:paraId="7C3E7DBA" w14:textId="1AB8D5B8" w:rsidR="001E410B" w:rsidRPr="005760EB" w:rsidRDefault="001F0E6C" w:rsidP="001E410B">
      <w:pPr>
        <w:pStyle w:val="Prrafodelista"/>
        <w:numPr>
          <w:ilvl w:val="0"/>
          <w:numId w:val="1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Secretario Técnico de la Escuela de Artes del Instituto Cultural Cabañas (1990-1991);</w:t>
      </w:r>
    </w:p>
    <w:p w14:paraId="3FEBB6AE" w14:textId="5212F903" w:rsidR="001F0E6C" w:rsidRPr="005760EB" w:rsidRDefault="001F0E6C" w:rsidP="001E410B">
      <w:pPr>
        <w:pStyle w:val="Prrafodelista"/>
        <w:numPr>
          <w:ilvl w:val="0"/>
          <w:numId w:val="1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Presidente del Consejo de Promoción y Fomento Turístico de Mazamitla, Jalisco (1992-1995);</w:t>
      </w:r>
    </w:p>
    <w:p w14:paraId="3D2B0AFE" w14:textId="2CC89DAB" w:rsidR="00BC0EC1" w:rsidRPr="005760EB" w:rsidRDefault="001F0E6C" w:rsidP="00C61E76">
      <w:pPr>
        <w:pStyle w:val="Prrafodelista"/>
        <w:numPr>
          <w:ilvl w:val="0"/>
          <w:numId w:val="1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 xml:space="preserve">Coordinador de Investigación y Proyectos del Instituto de Administración Pública de Jalisco (1992-1995); </w:t>
      </w:r>
    </w:p>
    <w:p w14:paraId="27557BD8" w14:textId="679E429A" w:rsidR="00BC0EC1" w:rsidRPr="005760EB" w:rsidRDefault="00BC0EC1" w:rsidP="00C61E76">
      <w:pPr>
        <w:pStyle w:val="Prrafodelista"/>
        <w:numPr>
          <w:ilvl w:val="0"/>
          <w:numId w:val="1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Presidente del Consejo Directivo del Colegio Alberto Camus, A.C (1992-1995).;</w:t>
      </w:r>
    </w:p>
    <w:p w14:paraId="30119789" w14:textId="741B8CA5" w:rsidR="001F0E6C" w:rsidRPr="005760EB" w:rsidRDefault="00BC0EC1" w:rsidP="00C61E76">
      <w:pPr>
        <w:pStyle w:val="Prrafodelista"/>
        <w:numPr>
          <w:ilvl w:val="0"/>
          <w:numId w:val="1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 xml:space="preserve">Consejero Político Estatal de Jalisco por el Comité Ejecutivo Nacional del Partido Revolucionario Institucional; </w:t>
      </w:r>
      <w:r w:rsidR="001F0E6C" w:rsidRPr="005760EB">
        <w:rPr>
          <w:rFonts w:ascii="AvantGarde Bk BT" w:eastAsia="Questrial" w:hAnsi="AvantGarde Bk BT" w:cs="Questrial"/>
          <w:color w:val="auto"/>
          <w:sz w:val="20"/>
          <w:szCs w:val="20"/>
        </w:rPr>
        <w:t>y,</w:t>
      </w:r>
    </w:p>
    <w:p w14:paraId="2B436127" w14:textId="598C6605" w:rsidR="001F0E6C" w:rsidRPr="005760EB" w:rsidRDefault="001F0E6C" w:rsidP="00C61E76">
      <w:pPr>
        <w:pStyle w:val="Prrafodelista"/>
        <w:numPr>
          <w:ilvl w:val="0"/>
          <w:numId w:val="1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Director Administrativo de la Contaduría Mayor de Hacienda del Congreso del Estado de Jalisco</w:t>
      </w:r>
      <w:r w:rsidR="00BC0EC1" w:rsidRPr="005760EB">
        <w:rPr>
          <w:rFonts w:ascii="AvantGarde Bk BT" w:eastAsia="Questrial" w:hAnsi="AvantGarde Bk BT" w:cs="Questrial"/>
          <w:color w:val="auto"/>
          <w:sz w:val="20"/>
          <w:szCs w:val="20"/>
        </w:rPr>
        <w:t xml:space="preserve">, nombrado por acuerdo del Pleno del Poder Legislativo </w:t>
      </w:r>
      <w:r w:rsidRPr="005760EB">
        <w:rPr>
          <w:rFonts w:ascii="AvantGarde Bk BT" w:eastAsia="Questrial" w:hAnsi="AvantGarde Bk BT" w:cs="Questrial"/>
          <w:color w:val="auto"/>
          <w:sz w:val="20"/>
          <w:szCs w:val="20"/>
        </w:rPr>
        <w:t>(1998-2001).</w:t>
      </w:r>
    </w:p>
    <w:p w14:paraId="34EE67BA" w14:textId="26325E74" w:rsidR="007C20E9" w:rsidRPr="005760EB" w:rsidRDefault="007C20E9" w:rsidP="0034051B">
      <w:pPr>
        <w:pStyle w:val="Prrafodelista"/>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p>
    <w:p w14:paraId="45D6BA75" w14:textId="1297FA74" w:rsidR="007C20E9" w:rsidRPr="005760EB" w:rsidRDefault="0034051B" w:rsidP="009263C3">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 xml:space="preserve">Por su destacada labor, en el año 2001, la Comisión Permanente del Congreso de la Unión, le concedió al </w:t>
      </w:r>
      <w:r w:rsidR="00BD332B" w:rsidRPr="005760EB">
        <w:rPr>
          <w:rFonts w:ascii="AvantGarde Bk BT" w:eastAsia="Questrial" w:hAnsi="AvantGarde Bk BT" w:cs="Questrial"/>
          <w:color w:val="auto"/>
          <w:sz w:val="20"/>
          <w:szCs w:val="20"/>
        </w:rPr>
        <w:t>Maestro</w:t>
      </w:r>
      <w:r w:rsidRPr="005760EB">
        <w:rPr>
          <w:rFonts w:ascii="AvantGarde Bk BT" w:eastAsia="Questrial" w:hAnsi="AvantGarde Bk BT" w:cs="Questrial"/>
          <w:color w:val="auto"/>
          <w:sz w:val="20"/>
          <w:szCs w:val="20"/>
        </w:rPr>
        <w:t xml:space="preserve"> José Manuel Jurado Parres, el permiso para desempeñar el cargo de Cónsul Honorario de Bolivia en Guadalajara, Jalisco. Además, durante el periodo de 2002 a 2007, fue integrante de la “Comisión para honrar la memoria de los Jaliscienses Ilustres del Estado de Jalisco”, del Poder Ejecutivo, en representación de la Universidad de Guadalajara, cargos que </w:t>
      </w:r>
      <w:r w:rsidR="00963409" w:rsidRPr="005760EB">
        <w:rPr>
          <w:rFonts w:ascii="AvantGarde Bk BT" w:eastAsia="Questrial" w:hAnsi="AvantGarde Bk BT" w:cs="Questrial"/>
          <w:color w:val="auto"/>
          <w:sz w:val="20"/>
          <w:szCs w:val="20"/>
        </w:rPr>
        <w:t xml:space="preserve">desempeñó </w:t>
      </w:r>
      <w:r w:rsidRPr="005760EB">
        <w:rPr>
          <w:rFonts w:ascii="AvantGarde Bk BT" w:eastAsia="Questrial" w:hAnsi="AvantGarde Bk BT" w:cs="Questrial"/>
          <w:color w:val="auto"/>
          <w:sz w:val="20"/>
          <w:szCs w:val="20"/>
        </w:rPr>
        <w:t>como un digno Jalisciense y miembro de esta comunidad universitaria.</w:t>
      </w:r>
    </w:p>
    <w:p w14:paraId="6380CE52" w14:textId="77777777" w:rsidR="007C20E9" w:rsidRPr="005760EB" w:rsidRDefault="007C20E9" w:rsidP="0034051B">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596B9D1C" w14:textId="65F3D4B0" w:rsidR="00D630C6" w:rsidRPr="005760EB" w:rsidRDefault="008E5580" w:rsidP="009263C3">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 xml:space="preserve">Por su gran experiencia en la gestión pública y en particular por la confianza que le han otorgado diversos organismos, el </w:t>
      </w:r>
      <w:r w:rsidR="00BD332B" w:rsidRPr="005760EB">
        <w:rPr>
          <w:rFonts w:ascii="AvantGarde Bk BT" w:eastAsia="Questrial" w:hAnsi="AvantGarde Bk BT" w:cs="Questrial"/>
          <w:color w:val="auto"/>
          <w:sz w:val="20"/>
          <w:szCs w:val="20"/>
        </w:rPr>
        <w:t>Maestro</w:t>
      </w:r>
      <w:r w:rsidRPr="005760EB">
        <w:rPr>
          <w:rFonts w:ascii="AvantGarde Bk BT" w:eastAsia="Questrial" w:hAnsi="AvantGarde Bk BT" w:cs="Questrial"/>
          <w:color w:val="auto"/>
          <w:sz w:val="20"/>
          <w:szCs w:val="20"/>
        </w:rPr>
        <w:t xml:space="preserve"> José Manuel Jurado Parres ha sido representante de diversas misiones culturales y académicas a nivel nacional e internacional, pues ha sido un destacado miembro y consejero de organismos como lo </w:t>
      </w:r>
      <w:r w:rsidR="00D630C6" w:rsidRPr="005760EB">
        <w:rPr>
          <w:rFonts w:ascii="AvantGarde Bk BT" w:eastAsia="Questrial" w:hAnsi="AvantGarde Bk BT" w:cs="Questrial"/>
          <w:color w:val="auto"/>
          <w:sz w:val="20"/>
          <w:szCs w:val="20"/>
        </w:rPr>
        <w:t>son:</w:t>
      </w:r>
    </w:p>
    <w:p w14:paraId="6217C9C7" w14:textId="77777777" w:rsidR="00D630C6" w:rsidRPr="005760EB" w:rsidRDefault="00D630C6" w:rsidP="00D630C6">
      <w:pPr>
        <w:pStyle w:val="Prrafodelista"/>
        <w:rPr>
          <w:rFonts w:ascii="AvantGarde Bk BT" w:eastAsia="Questrial" w:hAnsi="AvantGarde Bk BT" w:cs="Questrial"/>
          <w:color w:val="auto"/>
          <w:sz w:val="20"/>
          <w:szCs w:val="20"/>
        </w:rPr>
      </w:pPr>
    </w:p>
    <w:p w14:paraId="607C3989" w14:textId="6381FDF1" w:rsidR="00D630C6" w:rsidRPr="005760EB" w:rsidRDefault="00D630C6" w:rsidP="00D630C6">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Consejero de l</w:t>
      </w:r>
      <w:r w:rsidR="008E5580" w:rsidRPr="005760EB">
        <w:rPr>
          <w:rFonts w:ascii="AvantGarde Bk BT" w:eastAsia="Questrial" w:hAnsi="AvantGarde Bk BT" w:cs="Questrial"/>
          <w:color w:val="auto"/>
          <w:sz w:val="20"/>
          <w:szCs w:val="20"/>
        </w:rPr>
        <w:t xml:space="preserve">a Asociación Internacional en México Sokka </w:t>
      </w:r>
      <w:proofErr w:type="spellStart"/>
      <w:r w:rsidR="008E5580" w:rsidRPr="005760EB">
        <w:rPr>
          <w:rFonts w:ascii="AvantGarde Bk BT" w:eastAsia="Questrial" w:hAnsi="AvantGarde Bk BT" w:cs="Questrial"/>
          <w:color w:val="auto"/>
          <w:sz w:val="20"/>
          <w:szCs w:val="20"/>
        </w:rPr>
        <w:t>Gakki</w:t>
      </w:r>
      <w:proofErr w:type="spellEnd"/>
      <w:r w:rsidR="008E5580" w:rsidRPr="005760EB">
        <w:rPr>
          <w:rFonts w:ascii="AvantGarde Bk BT" w:eastAsia="Questrial" w:hAnsi="AvantGarde Bk BT" w:cs="Questrial"/>
          <w:color w:val="auto"/>
          <w:sz w:val="20"/>
          <w:szCs w:val="20"/>
        </w:rPr>
        <w:t>,</w:t>
      </w:r>
      <w:r w:rsidRPr="005760EB">
        <w:rPr>
          <w:rFonts w:ascii="AvantGarde Bk BT" w:eastAsia="Questrial" w:hAnsi="AvantGarde Bk BT" w:cs="Questrial"/>
          <w:color w:val="auto"/>
          <w:sz w:val="20"/>
          <w:szCs w:val="20"/>
        </w:rPr>
        <w:t xml:space="preserve"> que preside en Japón el Dr. Daisaku Ikeda (2004);</w:t>
      </w:r>
    </w:p>
    <w:p w14:paraId="3FABBF05" w14:textId="09D7E1F7" w:rsidR="00D630C6" w:rsidRPr="005760EB" w:rsidRDefault="00D630C6" w:rsidP="00D630C6">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 xml:space="preserve">Coordinador del Consejo Académico y </w:t>
      </w:r>
      <w:proofErr w:type="gramStart"/>
      <w:r w:rsidRPr="005760EB">
        <w:rPr>
          <w:rFonts w:ascii="AvantGarde Bk BT" w:eastAsia="Questrial" w:hAnsi="AvantGarde Bk BT" w:cs="Questrial"/>
          <w:color w:val="auto"/>
          <w:sz w:val="20"/>
          <w:szCs w:val="20"/>
        </w:rPr>
        <w:t>Director</w:t>
      </w:r>
      <w:proofErr w:type="gramEnd"/>
      <w:r w:rsidRPr="005760EB">
        <w:rPr>
          <w:rFonts w:ascii="AvantGarde Bk BT" w:eastAsia="Questrial" w:hAnsi="AvantGarde Bk BT" w:cs="Questrial"/>
          <w:color w:val="auto"/>
          <w:sz w:val="20"/>
          <w:szCs w:val="20"/>
        </w:rPr>
        <w:t xml:space="preserve"> de la Academia de Ciencias Sociales, de</w:t>
      </w:r>
      <w:r w:rsidR="008E5580" w:rsidRPr="005760EB">
        <w:rPr>
          <w:rFonts w:ascii="AvantGarde Bk BT" w:eastAsia="Questrial" w:hAnsi="AvantGarde Bk BT" w:cs="Questrial"/>
          <w:color w:val="auto"/>
          <w:sz w:val="20"/>
          <w:szCs w:val="20"/>
        </w:rPr>
        <w:t xml:space="preserve"> la Benemérita Sociedad de Geografía y Es</w:t>
      </w:r>
      <w:r w:rsidRPr="005760EB">
        <w:rPr>
          <w:rFonts w:ascii="AvantGarde Bk BT" w:eastAsia="Questrial" w:hAnsi="AvantGarde Bk BT" w:cs="Questrial"/>
          <w:color w:val="auto"/>
          <w:sz w:val="20"/>
          <w:szCs w:val="20"/>
        </w:rPr>
        <w:t>tadística del Estado de Jalisco (2006);</w:t>
      </w:r>
    </w:p>
    <w:p w14:paraId="5A0E6615" w14:textId="7E490DD4" w:rsidR="00D630C6" w:rsidRPr="005760EB" w:rsidRDefault="00D630C6" w:rsidP="00D630C6">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 xml:space="preserve">Presidente de </w:t>
      </w:r>
      <w:r w:rsidR="008E5580" w:rsidRPr="005760EB">
        <w:rPr>
          <w:rFonts w:ascii="AvantGarde Bk BT" w:eastAsia="Questrial" w:hAnsi="AvantGarde Bk BT" w:cs="Questrial"/>
          <w:color w:val="auto"/>
          <w:sz w:val="20"/>
          <w:szCs w:val="20"/>
        </w:rPr>
        <w:t>la Asociación Nacional de Comunicación Social y Relaciones Públicas de las Instituciones</w:t>
      </w:r>
      <w:r w:rsidRPr="005760EB">
        <w:rPr>
          <w:rFonts w:ascii="AvantGarde Bk BT" w:eastAsia="Questrial" w:hAnsi="AvantGarde Bk BT" w:cs="Questrial"/>
          <w:color w:val="auto"/>
          <w:sz w:val="20"/>
          <w:szCs w:val="20"/>
        </w:rPr>
        <w:t xml:space="preserve"> de Educación Superior ANARPIES (2005-2007);</w:t>
      </w:r>
    </w:p>
    <w:p w14:paraId="0D46104C" w14:textId="072E47F7" w:rsidR="007C20E9" w:rsidRPr="005760EB" w:rsidRDefault="008E5580" w:rsidP="00D630C6">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 xml:space="preserve"> </w:t>
      </w:r>
      <w:r w:rsidR="00D630C6" w:rsidRPr="005760EB">
        <w:rPr>
          <w:rFonts w:ascii="AvantGarde Bk BT" w:eastAsia="Questrial" w:hAnsi="AvantGarde Bk BT" w:cs="Questrial"/>
          <w:color w:val="auto"/>
          <w:sz w:val="20"/>
          <w:szCs w:val="20"/>
        </w:rPr>
        <w:t xml:space="preserve">Miembro de </w:t>
      </w:r>
      <w:r w:rsidRPr="005760EB">
        <w:rPr>
          <w:rFonts w:ascii="AvantGarde Bk BT" w:eastAsia="Questrial" w:hAnsi="AvantGarde Bk BT" w:cs="Questrial"/>
          <w:color w:val="auto"/>
          <w:sz w:val="20"/>
          <w:szCs w:val="20"/>
        </w:rPr>
        <w:t xml:space="preserve">la </w:t>
      </w:r>
      <w:proofErr w:type="spellStart"/>
      <w:r w:rsidRPr="005760EB">
        <w:rPr>
          <w:rFonts w:ascii="AvantGarde Bk BT" w:eastAsia="Questrial" w:hAnsi="AvantGarde Bk BT" w:cs="Questrial"/>
          <w:color w:val="auto"/>
          <w:sz w:val="20"/>
          <w:szCs w:val="20"/>
        </w:rPr>
        <w:t>Historical</w:t>
      </w:r>
      <w:proofErr w:type="spellEnd"/>
      <w:r w:rsidRPr="005760EB">
        <w:rPr>
          <w:rFonts w:ascii="AvantGarde Bk BT" w:eastAsia="Questrial" w:hAnsi="AvantGarde Bk BT" w:cs="Questrial"/>
          <w:color w:val="auto"/>
          <w:sz w:val="20"/>
          <w:szCs w:val="20"/>
        </w:rPr>
        <w:t xml:space="preserve"> </w:t>
      </w:r>
      <w:proofErr w:type="spellStart"/>
      <w:r w:rsidRPr="005760EB">
        <w:rPr>
          <w:rFonts w:ascii="AvantGarde Bk BT" w:eastAsia="Questrial" w:hAnsi="AvantGarde Bk BT" w:cs="Questrial"/>
          <w:color w:val="auto"/>
          <w:sz w:val="20"/>
          <w:szCs w:val="20"/>
        </w:rPr>
        <w:t>Society</w:t>
      </w:r>
      <w:proofErr w:type="spellEnd"/>
      <w:r w:rsidRPr="005760EB">
        <w:rPr>
          <w:rFonts w:ascii="AvantGarde Bk BT" w:eastAsia="Questrial" w:hAnsi="AvantGarde Bk BT" w:cs="Questrial"/>
          <w:color w:val="auto"/>
          <w:sz w:val="20"/>
          <w:szCs w:val="20"/>
        </w:rPr>
        <w:t>, de Nuev</w:t>
      </w:r>
      <w:r w:rsidR="00136E0D" w:rsidRPr="005760EB">
        <w:rPr>
          <w:rFonts w:ascii="AvantGarde Bk BT" w:eastAsia="Questrial" w:hAnsi="AvantGarde Bk BT" w:cs="Questrial"/>
          <w:color w:val="auto"/>
          <w:sz w:val="20"/>
          <w:szCs w:val="20"/>
        </w:rPr>
        <w:t>a</w:t>
      </w:r>
      <w:r w:rsidRPr="005760EB">
        <w:rPr>
          <w:rFonts w:ascii="AvantGarde Bk BT" w:eastAsia="Questrial" w:hAnsi="AvantGarde Bk BT" w:cs="Questrial"/>
          <w:color w:val="auto"/>
          <w:sz w:val="20"/>
          <w:szCs w:val="20"/>
        </w:rPr>
        <w:t xml:space="preserve"> York</w:t>
      </w:r>
      <w:r w:rsidR="00D630C6" w:rsidRPr="005760EB">
        <w:rPr>
          <w:rFonts w:ascii="AvantGarde Bk BT" w:eastAsia="Questrial" w:hAnsi="AvantGarde Bk BT" w:cs="Questrial"/>
          <w:color w:val="auto"/>
          <w:sz w:val="20"/>
          <w:szCs w:val="20"/>
        </w:rPr>
        <w:t xml:space="preserve"> y d</w:t>
      </w:r>
      <w:r w:rsidRPr="005760EB">
        <w:rPr>
          <w:rFonts w:ascii="AvantGarde Bk BT" w:eastAsia="Questrial" w:hAnsi="AvantGarde Bk BT" w:cs="Questrial"/>
          <w:color w:val="auto"/>
          <w:sz w:val="20"/>
          <w:szCs w:val="20"/>
        </w:rPr>
        <w:t>el Instituto Jalisci</w:t>
      </w:r>
      <w:r w:rsidR="00D630C6" w:rsidRPr="005760EB">
        <w:rPr>
          <w:rFonts w:ascii="AvantGarde Bk BT" w:eastAsia="Questrial" w:hAnsi="AvantGarde Bk BT" w:cs="Questrial"/>
          <w:color w:val="auto"/>
          <w:sz w:val="20"/>
          <w:szCs w:val="20"/>
        </w:rPr>
        <w:t>ense de Antropología e Historia</w:t>
      </w:r>
      <w:r w:rsidR="002765FF" w:rsidRPr="005760EB">
        <w:rPr>
          <w:rFonts w:ascii="AvantGarde Bk BT" w:eastAsia="Questrial" w:hAnsi="AvantGarde Bk BT" w:cs="Questrial"/>
          <w:color w:val="auto"/>
          <w:sz w:val="20"/>
          <w:szCs w:val="20"/>
        </w:rPr>
        <w:t xml:space="preserve"> (2003)</w:t>
      </w:r>
      <w:r w:rsidR="00D630C6" w:rsidRPr="005760EB">
        <w:rPr>
          <w:rFonts w:ascii="AvantGarde Bk BT" w:eastAsia="Questrial" w:hAnsi="AvantGarde Bk BT" w:cs="Questrial"/>
          <w:color w:val="auto"/>
          <w:sz w:val="20"/>
          <w:szCs w:val="20"/>
        </w:rPr>
        <w:t>;</w:t>
      </w:r>
    </w:p>
    <w:p w14:paraId="403F500B" w14:textId="3724432D" w:rsidR="006C077A" w:rsidRPr="005760EB" w:rsidRDefault="00D630C6" w:rsidP="00D630C6">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Miembro de la Delegación de la Universidad de Guadalajara a la Reunión Nacional de ANUIES en Morelia Michoacán</w:t>
      </w:r>
      <w:r w:rsidR="002765FF" w:rsidRPr="005760EB">
        <w:rPr>
          <w:rFonts w:ascii="AvantGarde Bk BT" w:eastAsia="Questrial" w:hAnsi="AvantGarde Bk BT" w:cs="Questrial"/>
          <w:color w:val="auto"/>
          <w:sz w:val="20"/>
          <w:szCs w:val="20"/>
        </w:rPr>
        <w:t xml:space="preserve"> (2001)</w:t>
      </w:r>
      <w:r w:rsidRPr="005760EB">
        <w:rPr>
          <w:rFonts w:ascii="AvantGarde Bk BT" w:eastAsia="Questrial" w:hAnsi="AvantGarde Bk BT" w:cs="Questrial"/>
          <w:color w:val="auto"/>
          <w:sz w:val="20"/>
          <w:szCs w:val="20"/>
        </w:rPr>
        <w:t>;</w:t>
      </w:r>
    </w:p>
    <w:p w14:paraId="0531E3BA" w14:textId="77777777" w:rsidR="006C077A" w:rsidRPr="005760EB" w:rsidRDefault="006C077A">
      <w:pPr>
        <w:spacing w:after="200" w:line="276" w:lineRule="auto"/>
        <w:rPr>
          <w:rFonts w:ascii="AvantGarde Bk BT" w:eastAsia="Questrial" w:hAnsi="AvantGarde Bk BT" w:cs="Questrial"/>
          <w:sz w:val="20"/>
          <w:szCs w:val="20"/>
          <w:lang w:val="es-ES"/>
        </w:rPr>
      </w:pPr>
      <w:r w:rsidRPr="005760EB">
        <w:rPr>
          <w:rFonts w:ascii="AvantGarde Bk BT" w:eastAsia="Questrial" w:hAnsi="AvantGarde Bk BT" w:cs="Questrial"/>
          <w:sz w:val="20"/>
          <w:szCs w:val="20"/>
        </w:rPr>
        <w:br w:type="page"/>
      </w:r>
    </w:p>
    <w:p w14:paraId="03B7A43C" w14:textId="77777777" w:rsidR="00D630C6" w:rsidRPr="005760EB" w:rsidRDefault="00D630C6" w:rsidP="006C077A">
      <w:pPr>
        <w:ind w:left="720"/>
        <w:jc w:val="both"/>
        <w:rPr>
          <w:rFonts w:ascii="AvantGarde Bk BT" w:eastAsia="Questrial" w:hAnsi="AvantGarde Bk BT" w:cs="Questrial"/>
          <w:sz w:val="20"/>
          <w:szCs w:val="20"/>
        </w:rPr>
      </w:pPr>
    </w:p>
    <w:p w14:paraId="6FC657A7" w14:textId="50A87CC0" w:rsidR="00D47E38" w:rsidRPr="005760EB" w:rsidRDefault="00D47E38" w:rsidP="00D630C6">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Consejero Editorial de la Sección de Comunidad de Mural (2000);</w:t>
      </w:r>
    </w:p>
    <w:p w14:paraId="600A15E7" w14:textId="2D09B976" w:rsidR="00D630C6" w:rsidRPr="005760EB" w:rsidRDefault="002765FF" w:rsidP="00D630C6">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Socio Fundador y Miembro del Consejo Directivo de la Fundación Jalisco Cambio XXI (1993);</w:t>
      </w:r>
    </w:p>
    <w:p w14:paraId="390DD825" w14:textId="7641378E" w:rsidR="002765FF" w:rsidRPr="005760EB" w:rsidRDefault="002765FF" w:rsidP="00D630C6">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Miembro de la Mesa de Ponencias Magistrales en el Foro General de Consulta para la Reforma Universitaria con el tema: “Antecedentes Históricos del Bachillerato Unitario 1972” (1991);</w:t>
      </w:r>
    </w:p>
    <w:p w14:paraId="678B5218" w14:textId="7376DB8C" w:rsidR="002765FF" w:rsidRPr="005760EB" w:rsidRDefault="002765FF" w:rsidP="00D630C6">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Representante de la Universidad de Guadalajara ante la Secretaría de Relaciones Exteriores, Integrando las Comisiones Seleccionadoras de Becarios Mexicanos para los países de: Francia, Japón, Italia, Estados Unidos de Norteamérica y la Unión de Repúblicas Soviéticas y Socialistas (URSS) (1977-1985);</w:t>
      </w:r>
    </w:p>
    <w:p w14:paraId="31D16FB0" w14:textId="6620A5B0" w:rsidR="002765FF" w:rsidRPr="005760EB" w:rsidRDefault="002765FF" w:rsidP="00D630C6">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Integrante de la Delegación Mexicana a la Tercera Reunión de la Comisión Mixta Mexicana-Británica de la Cooperación Cultural, representando a la Universidad de Guadalajara, en la Secretaría de Relaciones Exteriores (1980);</w:t>
      </w:r>
    </w:p>
    <w:p w14:paraId="0D813EA3" w14:textId="3CCC2770" w:rsidR="002765FF" w:rsidRPr="005760EB" w:rsidRDefault="00FF2F19" w:rsidP="00D630C6">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Integrante</w:t>
      </w:r>
      <w:r w:rsidR="00C41310" w:rsidRPr="005760EB">
        <w:rPr>
          <w:rFonts w:ascii="AvantGarde Bk BT" w:eastAsia="Questrial" w:hAnsi="AvantGarde Bk BT" w:cs="Questrial"/>
          <w:color w:val="auto"/>
          <w:sz w:val="20"/>
          <w:szCs w:val="20"/>
        </w:rPr>
        <w:t xml:space="preserve"> de la Representación de México a la Segunda Reunión del Comité Regional encargado de la aplicación del Convenio Regional de Convalidación de Estudios, Títulos y Diplomas de Educación Superior en América Latina y el Caribe, propiciado por la Organización de las Naciones Unidas para la Educación</w:t>
      </w:r>
      <w:r w:rsidR="00080000" w:rsidRPr="005760EB">
        <w:rPr>
          <w:rFonts w:ascii="AvantGarde Bk BT" w:eastAsia="Questrial" w:hAnsi="AvantGarde Bk BT" w:cs="Questrial"/>
          <w:color w:val="auto"/>
          <w:sz w:val="20"/>
          <w:szCs w:val="20"/>
        </w:rPr>
        <w:t>,</w:t>
      </w:r>
      <w:r w:rsidR="00C41310" w:rsidRPr="005760EB">
        <w:rPr>
          <w:rFonts w:ascii="AvantGarde Bk BT" w:eastAsia="Questrial" w:hAnsi="AvantGarde Bk BT" w:cs="Questrial"/>
          <w:color w:val="auto"/>
          <w:sz w:val="20"/>
          <w:szCs w:val="20"/>
        </w:rPr>
        <w:t xml:space="preserve"> la Ciencia y la Cultura, llevada a efecto en la Secretaría de Relaciones Exteriores de México (1979);</w:t>
      </w:r>
    </w:p>
    <w:p w14:paraId="777E7621" w14:textId="2379F06D" w:rsidR="00C41310" w:rsidRPr="005760EB" w:rsidRDefault="00C41310" w:rsidP="00D630C6">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Miembro de la representación de México en la Comisión para el otorgamiento de las Becas Lincoln-Juárez, que ofrece el Gobierno de Estados Unidos de Norteamérica (1979);</w:t>
      </w:r>
    </w:p>
    <w:p w14:paraId="3AB78865" w14:textId="5FE0C757" w:rsidR="00C41310" w:rsidRPr="005760EB" w:rsidRDefault="00C41310" w:rsidP="00D630C6">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Miembro de la Comisión Organizadora del Cincuentenario de la Universidad de Guadalajara (1975);</w:t>
      </w:r>
    </w:p>
    <w:p w14:paraId="4D4C3915" w14:textId="55CC7966" w:rsidR="00C41310" w:rsidRPr="005760EB" w:rsidRDefault="00C41310" w:rsidP="00D630C6">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Representante de la Universidad de Guadalajara, en la Comisión de Estudios previos para la Asamblea de la Asociación Internacional de Universidades en Moscú (1975); y,</w:t>
      </w:r>
    </w:p>
    <w:p w14:paraId="64A5F699" w14:textId="081BDA10" w:rsidR="00C41310" w:rsidRPr="005760EB" w:rsidRDefault="00C41310" w:rsidP="00D630C6">
      <w:pPr>
        <w:pStyle w:val="Prrafodelista"/>
        <w:numPr>
          <w:ilvl w:val="0"/>
          <w:numId w:val="18"/>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Representante de la Universidad de Guadalajara, en la Misión Cultural de Jalisco, en la Ciudad de Vancouver, Canadá (1972).</w:t>
      </w:r>
    </w:p>
    <w:p w14:paraId="3870C1ED" w14:textId="77777777" w:rsidR="008E5580" w:rsidRPr="005760EB" w:rsidRDefault="008E5580" w:rsidP="008E5580">
      <w:pPr>
        <w:pStyle w:val="Prrafodelista"/>
        <w:rPr>
          <w:rFonts w:ascii="AvantGarde Bk BT" w:eastAsia="Questrial" w:hAnsi="AvantGarde Bk BT" w:cs="Questrial"/>
          <w:color w:val="auto"/>
          <w:sz w:val="20"/>
          <w:szCs w:val="20"/>
        </w:rPr>
      </w:pPr>
    </w:p>
    <w:p w14:paraId="3155A182" w14:textId="5AAC1C2D" w:rsidR="008E5580" w:rsidRPr="005760EB" w:rsidRDefault="00285021" w:rsidP="00285021">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De 2002 a la fecha</w:t>
      </w:r>
      <w:r w:rsidR="00C61E76" w:rsidRPr="005760EB">
        <w:rPr>
          <w:rFonts w:ascii="AvantGarde Bk BT" w:eastAsia="Questrial" w:hAnsi="AvantGarde Bk BT" w:cs="Questrial"/>
          <w:color w:val="auto"/>
          <w:sz w:val="20"/>
          <w:szCs w:val="20"/>
        </w:rPr>
        <w:t xml:space="preserve"> </w:t>
      </w:r>
      <w:r w:rsidR="00DB7415" w:rsidRPr="005760EB">
        <w:rPr>
          <w:rFonts w:ascii="AvantGarde Bk BT" w:eastAsia="Questrial" w:hAnsi="AvantGarde Bk BT" w:cs="Questrial"/>
          <w:color w:val="auto"/>
          <w:sz w:val="20"/>
          <w:szCs w:val="20"/>
        </w:rPr>
        <w:t>es</w:t>
      </w:r>
      <w:r w:rsidR="00C61E76" w:rsidRPr="005760EB">
        <w:rPr>
          <w:rFonts w:ascii="AvantGarde Bk BT" w:eastAsia="Questrial" w:hAnsi="AvantGarde Bk BT" w:cs="Questrial"/>
          <w:color w:val="auto"/>
          <w:sz w:val="20"/>
          <w:szCs w:val="20"/>
        </w:rPr>
        <w:t xml:space="preserve"> miembro del Consejo que, en calidad de jurado, selecciona el “Premio Jalisco en Artes, Ciencias y Letras”, que otorga el Gobierno de Jalisco, esto en representación de la Universidad de Guadalajara.</w:t>
      </w:r>
    </w:p>
    <w:p w14:paraId="71547AA5" w14:textId="77777777" w:rsidR="007C20E9" w:rsidRPr="005760EB" w:rsidRDefault="007C20E9" w:rsidP="00C61E76">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300A280F" w14:textId="090EF35D" w:rsidR="00C61E76" w:rsidRPr="005760EB" w:rsidRDefault="00C61E76" w:rsidP="00285021">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 xml:space="preserve">El </w:t>
      </w:r>
      <w:r w:rsidR="00BD332B" w:rsidRPr="005760EB">
        <w:rPr>
          <w:rFonts w:ascii="AvantGarde Bk BT" w:eastAsia="Questrial" w:hAnsi="AvantGarde Bk BT" w:cs="Questrial"/>
          <w:color w:val="auto"/>
          <w:sz w:val="20"/>
          <w:szCs w:val="20"/>
        </w:rPr>
        <w:t>Maestro</w:t>
      </w:r>
      <w:r w:rsidRPr="005760EB">
        <w:rPr>
          <w:rFonts w:ascii="AvantGarde Bk BT" w:eastAsia="Questrial" w:hAnsi="AvantGarde Bk BT" w:cs="Questrial"/>
          <w:color w:val="auto"/>
          <w:sz w:val="20"/>
          <w:szCs w:val="20"/>
        </w:rPr>
        <w:t xml:space="preserve"> Jurado Parres, se ha hecho merecedor de diversos premios y distinciones entre los que destacan:</w:t>
      </w:r>
    </w:p>
    <w:p w14:paraId="1AB67239" w14:textId="77777777" w:rsidR="00C61E76" w:rsidRPr="005760EB" w:rsidRDefault="00C61E76" w:rsidP="00C61E76">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0A7701A9" w14:textId="79A6E60F" w:rsidR="00C61E76" w:rsidRPr="005760EB" w:rsidRDefault="00C61E76" w:rsidP="00C61E76">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 xml:space="preserve">La </w:t>
      </w:r>
      <w:proofErr w:type="spellStart"/>
      <w:r w:rsidRPr="005760EB">
        <w:rPr>
          <w:rFonts w:ascii="AvantGarde Bk BT" w:eastAsia="Questrial" w:hAnsi="AvantGarde Bk BT" w:cs="Questrial"/>
          <w:color w:val="auto"/>
          <w:sz w:val="20"/>
          <w:szCs w:val="20"/>
        </w:rPr>
        <w:t>Historical</w:t>
      </w:r>
      <w:proofErr w:type="spellEnd"/>
      <w:r w:rsidRPr="005760EB">
        <w:rPr>
          <w:rFonts w:ascii="AvantGarde Bk BT" w:eastAsia="Questrial" w:hAnsi="AvantGarde Bk BT" w:cs="Questrial"/>
          <w:color w:val="auto"/>
          <w:sz w:val="20"/>
          <w:szCs w:val="20"/>
        </w:rPr>
        <w:t xml:space="preserve"> </w:t>
      </w:r>
      <w:proofErr w:type="spellStart"/>
      <w:r w:rsidRPr="005760EB">
        <w:rPr>
          <w:rFonts w:ascii="AvantGarde Bk BT" w:eastAsia="Questrial" w:hAnsi="AvantGarde Bk BT" w:cs="Questrial"/>
          <w:color w:val="auto"/>
          <w:sz w:val="20"/>
          <w:szCs w:val="20"/>
        </w:rPr>
        <w:t>Society</w:t>
      </w:r>
      <w:proofErr w:type="spellEnd"/>
      <w:r w:rsidRPr="005760EB">
        <w:rPr>
          <w:rFonts w:ascii="AvantGarde Bk BT" w:eastAsia="Questrial" w:hAnsi="AvantGarde Bk BT" w:cs="Questrial"/>
          <w:color w:val="auto"/>
          <w:sz w:val="20"/>
          <w:szCs w:val="20"/>
        </w:rPr>
        <w:t xml:space="preserve"> le otorgó el reconocimiento “Who </w:t>
      </w:r>
      <w:proofErr w:type="spellStart"/>
      <w:r w:rsidRPr="005760EB">
        <w:rPr>
          <w:rFonts w:ascii="AvantGarde Bk BT" w:eastAsia="Questrial" w:hAnsi="AvantGarde Bk BT" w:cs="Questrial"/>
          <w:color w:val="auto"/>
          <w:sz w:val="20"/>
          <w:szCs w:val="20"/>
        </w:rPr>
        <w:t>is</w:t>
      </w:r>
      <w:proofErr w:type="spellEnd"/>
      <w:r w:rsidRPr="005760EB">
        <w:rPr>
          <w:rFonts w:ascii="AvantGarde Bk BT" w:eastAsia="Questrial" w:hAnsi="AvantGarde Bk BT" w:cs="Questrial"/>
          <w:color w:val="auto"/>
          <w:sz w:val="20"/>
          <w:szCs w:val="20"/>
        </w:rPr>
        <w:t xml:space="preserve"> </w:t>
      </w:r>
      <w:proofErr w:type="spellStart"/>
      <w:r w:rsidRPr="005760EB">
        <w:rPr>
          <w:rFonts w:ascii="AvantGarde Bk BT" w:eastAsia="Questrial" w:hAnsi="AvantGarde Bk BT" w:cs="Questrial"/>
          <w:color w:val="auto"/>
          <w:sz w:val="20"/>
          <w:szCs w:val="20"/>
        </w:rPr>
        <w:t>who</w:t>
      </w:r>
      <w:proofErr w:type="spellEnd"/>
      <w:r w:rsidRPr="005760EB">
        <w:rPr>
          <w:rFonts w:ascii="AvantGarde Bk BT" w:eastAsia="Questrial" w:hAnsi="AvantGarde Bk BT" w:cs="Questrial"/>
          <w:color w:val="auto"/>
          <w:sz w:val="20"/>
          <w:szCs w:val="20"/>
        </w:rPr>
        <w:t>”, por haber demostrado logros ejemplares y distinguidas contribuciones a los negocios de la comunidad (2003);</w:t>
      </w:r>
    </w:p>
    <w:p w14:paraId="12D4D3B9" w14:textId="076D6F7A" w:rsidR="00C61E76" w:rsidRPr="005760EB" w:rsidRDefault="00C61E76" w:rsidP="00C61E76">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La Benemérita Sociedad de Geografía y Estadística del Estado de Jalisco, le entregó la Medalla Venera por la elaboración del trabajo “El Bachillerato: una historia vinculada al ser universitario” (2004);</w:t>
      </w:r>
    </w:p>
    <w:p w14:paraId="17F7B45F" w14:textId="2AB3C470" w:rsidR="006C077A" w:rsidRPr="005760EB" w:rsidRDefault="00C61E76" w:rsidP="00C61E76">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 xml:space="preserve">La Asociación Mayahuel Asesores le otorgó el reconocimiento al mérito altruista </w:t>
      </w:r>
      <w:proofErr w:type="spellStart"/>
      <w:r w:rsidRPr="005760EB">
        <w:rPr>
          <w:rFonts w:ascii="AvantGarde Bk BT" w:eastAsia="Questrial" w:hAnsi="AvantGarde Bk BT" w:cs="Questrial"/>
          <w:color w:val="auto"/>
          <w:sz w:val="20"/>
          <w:szCs w:val="20"/>
        </w:rPr>
        <w:t>Mayahuel</w:t>
      </w:r>
      <w:proofErr w:type="spellEnd"/>
      <w:r w:rsidRPr="005760EB">
        <w:rPr>
          <w:rFonts w:ascii="AvantGarde Bk BT" w:eastAsia="Questrial" w:hAnsi="AvantGarde Bk BT" w:cs="Questrial"/>
          <w:color w:val="auto"/>
          <w:sz w:val="20"/>
          <w:szCs w:val="20"/>
        </w:rPr>
        <w:t xml:space="preserve"> (2006);</w:t>
      </w:r>
    </w:p>
    <w:p w14:paraId="4D83BA94" w14:textId="77777777" w:rsidR="006C077A" w:rsidRPr="005760EB" w:rsidRDefault="006C077A">
      <w:pPr>
        <w:spacing w:after="200" w:line="276" w:lineRule="auto"/>
        <w:rPr>
          <w:rFonts w:ascii="AvantGarde Bk BT" w:eastAsia="Questrial" w:hAnsi="AvantGarde Bk BT" w:cs="Questrial"/>
          <w:sz w:val="20"/>
          <w:szCs w:val="20"/>
          <w:lang w:val="es-ES"/>
        </w:rPr>
      </w:pPr>
      <w:r w:rsidRPr="005760EB">
        <w:rPr>
          <w:rFonts w:ascii="AvantGarde Bk BT" w:eastAsia="Questrial" w:hAnsi="AvantGarde Bk BT" w:cs="Questrial"/>
          <w:sz w:val="20"/>
          <w:szCs w:val="20"/>
        </w:rPr>
        <w:br w:type="page"/>
      </w:r>
    </w:p>
    <w:p w14:paraId="1B7D22FB" w14:textId="77777777" w:rsidR="00C61E76" w:rsidRPr="005760EB" w:rsidRDefault="00C61E76" w:rsidP="006C077A">
      <w:pPr>
        <w:ind w:left="708"/>
        <w:jc w:val="both"/>
        <w:rPr>
          <w:rFonts w:ascii="AvantGarde Bk BT" w:eastAsia="Questrial" w:hAnsi="AvantGarde Bk BT" w:cs="Questrial"/>
          <w:sz w:val="20"/>
          <w:szCs w:val="20"/>
        </w:rPr>
      </w:pPr>
    </w:p>
    <w:p w14:paraId="65C3F9A1" w14:textId="3014DAB8" w:rsidR="00C61E76" w:rsidRPr="005760EB" w:rsidRDefault="00C61E76" w:rsidP="00C61E76">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 xml:space="preserve">El Círculo de Periodistas de Jalisco, A.C. le otorgó un reconocimiento por su destacada </w:t>
      </w:r>
      <w:r w:rsidR="000719EF" w:rsidRPr="005760EB">
        <w:rPr>
          <w:rFonts w:ascii="AvantGarde Bk BT" w:eastAsia="Questrial" w:hAnsi="AvantGarde Bk BT" w:cs="Questrial"/>
          <w:color w:val="auto"/>
          <w:sz w:val="20"/>
          <w:szCs w:val="20"/>
        </w:rPr>
        <w:t>participación</w:t>
      </w:r>
      <w:r w:rsidRPr="005760EB">
        <w:rPr>
          <w:rFonts w:ascii="AvantGarde Bk BT" w:eastAsia="Questrial" w:hAnsi="AvantGarde Bk BT" w:cs="Questrial"/>
          <w:color w:val="auto"/>
          <w:sz w:val="20"/>
          <w:szCs w:val="20"/>
        </w:rPr>
        <w:t xml:space="preserve"> en la vida académica y en la Comunicación Social de la Uni</w:t>
      </w:r>
      <w:r w:rsidR="000719EF" w:rsidRPr="005760EB">
        <w:rPr>
          <w:rFonts w:ascii="AvantGarde Bk BT" w:eastAsia="Questrial" w:hAnsi="AvantGarde Bk BT" w:cs="Questrial"/>
          <w:color w:val="auto"/>
          <w:sz w:val="20"/>
          <w:szCs w:val="20"/>
        </w:rPr>
        <w:t>versidad de Guadalajara (2005);</w:t>
      </w:r>
    </w:p>
    <w:p w14:paraId="563595C3" w14:textId="77C31843" w:rsidR="000719EF" w:rsidRPr="005760EB" w:rsidRDefault="001C34F0" w:rsidP="00C61E76">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La Secretaría de Turismo del Estado d Jalisco y la Asociación Nacional de Radioescuchas, le otorgaron un reconocimiento por su trabajo desinteresado en provecho de la sociedad jalisciense (2007, 2004, 2003</w:t>
      </w:r>
      <w:r w:rsidR="00071D4D" w:rsidRPr="005760EB">
        <w:rPr>
          <w:rFonts w:ascii="AvantGarde Bk BT" w:eastAsia="Questrial" w:hAnsi="AvantGarde Bk BT" w:cs="Questrial"/>
          <w:color w:val="auto"/>
          <w:sz w:val="20"/>
          <w:szCs w:val="20"/>
        </w:rPr>
        <w:t>, 1993</w:t>
      </w:r>
      <w:r w:rsidRPr="005760EB">
        <w:rPr>
          <w:rFonts w:ascii="AvantGarde Bk BT" w:eastAsia="Questrial" w:hAnsi="AvantGarde Bk BT" w:cs="Questrial"/>
          <w:color w:val="auto"/>
          <w:sz w:val="20"/>
          <w:szCs w:val="20"/>
        </w:rPr>
        <w:t>);</w:t>
      </w:r>
    </w:p>
    <w:p w14:paraId="126675B6" w14:textId="4DDE2766" w:rsidR="001C34F0" w:rsidRPr="005760EB" w:rsidRDefault="001C34F0" w:rsidP="00C61E76">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El Gobierno del Estado de Jalisco, le otorgó el Premio Jalisco 2010 por Mérito Laboral, esto por su destacada participación en la fundación de organismos e instituciones y una notable carrera en la Universidad de Guadalajara;</w:t>
      </w:r>
    </w:p>
    <w:p w14:paraId="5E9A65CB" w14:textId="742A394F" w:rsidR="001C34F0" w:rsidRPr="005760EB" w:rsidRDefault="001C34F0" w:rsidP="00C61E76">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 xml:space="preserve">En 2010, también recibió la Presea Enrique Díaz de León, por su destacada </w:t>
      </w:r>
      <w:r w:rsidR="00D630C6" w:rsidRPr="005760EB">
        <w:rPr>
          <w:rFonts w:ascii="AvantGarde Bk BT" w:eastAsia="Questrial" w:hAnsi="AvantGarde Bk BT" w:cs="Questrial"/>
          <w:color w:val="auto"/>
          <w:sz w:val="20"/>
          <w:szCs w:val="20"/>
        </w:rPr>
        <w:t>trayectoria</w:t>
      </w:r>
      <w:r w:rsidRPr="005760EB">
        <w:rPr>
          <w:rFonts w:ascii="AvantGarde Bk BT" w:eastAsia="Questrial" w:hAnsi="AvantGarde Bk BT" w:cs="Questrial"/>
          <w:color w:val="auto"/>
          <w:sz w:val="20"/>
          <w:szCs w:val="20"/>
        </w:rPr>
        <w:t xml:space="preserve"> como universitario;</w:t>
      </w:r>
    </w:p>
    <w:p w14:paraId="292F714E" w14:textId="4D097928" w:rsidR="001C34F0" w:rsidRPr="005760EB" w:rsidRDefault="001C34F0" w:rsidP="00C61E76">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La Universidad de Guadalajara a través del Centro Universitario de Ciencias Exactas e Ingenierías, le otorgó un reconocimiento por su trayectoria profesional y por cumplir cincuenta años de egresado de la facultad de Ingeniería Mecánica Eléctrica, como Ingeniero Mecánico Eléctrico;</w:t>
      </w:r>
    </w:p>
    <w:p w14:paraId="30D25E3E" w14:textId="74B0E8E1" w:rsidR="001C34F0" w:rsidRPr="005760EB" w:rsidRDefault="001C34F0" w:rsidP="00C61E76">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La Benemérita Sociedad de Geografía y Estadística del Estado de Jalisco, le confirió el galardón “Severo Díaz Galindo”, por sus 15 años de trayectoria societaria en la institución científica y cultural, en la conmemoración del 155 aniversario (2019);</w:t>
      </w:r>
    </w:p>
    <w:p w14:paraId="47251E1E" w14:textId="592624D7" w:rsidR="001C34F0" w:rsidRPr="005760EB" w:rsidRDefault="001C34F0" w:rsidP="00C61E76">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La muy respetable Gran Logia Lázaro Cárdenas del Estado de Jalisco, le otorgó la medalla José Guadalupe Zuno Hernández, por su entrega a la docencia y la labor humana (2019);</w:t>
      </w:r>
      <w:r w:rsidR="006F37E0" w:rsidRPr="005760EB">
        <w:rPr>
          <w:rFonts w:ascii="AvantGarde Bk BT" w:eastAsia="Questrial" w:hAnsi="AvantGarde Bk BT" w:cs="Questrial"/>
          <w:color w:val="auto"/>
          <w:sz w:val="20"/>
          <w:szCs w:val="20"/>
        </w:rPr>
        <w:t xml:space="preserve"> y,</w:t>
      </w:r>
    </w:p>
    <w:p w14:paraId="02B415F6" w14:textId="3AA07359" w:rsidR="001C34F0" w:rsidRPr="005760EB" w:rsidRDefault="001C34F0" w:rsidP="00C61E76">
      <w:pPr>
        <w:pStyle w:val="Prrafodelista"/>
        <w:numPr>
          <w:ilvl w:val="0"/>
          <w:numId w:val="16"/>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La Agrupación Nacional Valentín Gómez Farías, le reconoció como Ciudadano de la República con la Presea Dr. Jorge Fernández Ruiz, por su ejemplar desempeño como catedrático universitario y eficiente labor académica al servicio de la juventud estudiosa de Jalisco (2023).</w:t>
      </w:r>
    </w:p>
    <w:p w14:paraId="03A144B8" w14:textId="77777777" w:rsidR="00C61E76" w:rsidRPr="005760EB" w:rsidRDefault="00C61E76" w:rsidP="006F37E0">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04D61A3B" w14:textId="7F11D037" w:rsidR="00C15D30" w:rsidRPr="005760EB" w:rsidRDefault="00764F73" w:rsidP="00285021">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 xml:space="preserve">Entre sus actividades en </w:t>
      </w:r>
      <w:r w:rsidR="002C12C2" w:rsidRPr="005760EB">
        <w:rPr>
          <w:rFonts w:ascii="AvantGarde Bk BT" w:eastAsia="Questrial" w:hAnsi="AvantGarde Bk BT" w:cs="Questrial"/>
          <w:color w:val="auto"/>
          <w:sz w:val="20"/>
          <w:szCs w:val="20"/>
        </w:rPr>
        <w:t>docencia, investigación</w:t>
      </w:r>
      <w:r w:rsidRPr="005760EB">
        <w:rPr>
          <w:rFonts w:ascii="AvantGarde Bk BT" w:eastAsia="Questrial" w:hAnsi="AvantGarde Bk BT" w:cs="Questrial"/>
          <w:color w:val="auto"/>
          <w:sz w:val="20"/>
          <w:szCs w:val="20"/>
        </w:rPr>
        <w:t xml:space="preserve"> y gestión</w:t>
      </w:r>
      <w:r w:rsidR="00080000" w:rsidRPr="005760EB">
        <w:rPr>
          <w:rFonts w:ascii="AvantGarde Bk BT" w:eastAsia="Questrial" w:hAnsi="AvantGarde Bk BT" w:cs="Questrial"/>
          <w:color w:val="auto"/>
          <w:sz w:val="20"/>
          <w:szCs w:val="20"/>
        </w:rPr>
        <w:t>,</w:t>
      </w:r>
      <w:r w:rsidRPr="005760EB">
        <w:rPr>
          <w:rFonts w:ascii="AvantGarde Bk BT" w:eastAsia="Questrial" w:hAnsi="AvantGarde Bk BT" w:cs="Questrial"/>
          <w:color w:val="auto"/>
          <w:sz w:val="20"/>
          <w:szCs w:val="20"/>
        </w:rPr>
        <w:t xml:space="preserve"> destacan las siguientes:</w:t>
      </w:r>
    </w:p>
    <w:p w14:paraId="1B3E32DE" w14:textId="7B194EF2" w:rsidR="002C12C2" w:rsidRPr="005760EB" w:rsidRDefault="00A93B57" w:rsidP="00764F73">
      <w:pPr>
        <w:pStyle w:val="Prrafodelista"/>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Autor de los libros: el interactivo “Jalisco en los tres pila</w:t>
      </w:r>
      <w:r w:rsidR="002C12C2" w:rsidRPr="005760EB">
        <w:rPr>
          <w:rFonts w:ascii="AvantGarde Bk BT" w:eastAsia="Questrial" w:hAnsi="AvantGarde Bk BT" w:cs="Questrial"/>
          <w:color w:val="auto"/>
          <w:sz w:val="20"/>
          <w:szCs w:val="20"/>
        </w:rPr>
        <w:t xml:space="preserve">res del mundo. Tierra de </w:t>
      </w:r>
      <w:proofErr w:type="spellStart"/>
      <w:r w:rsidR="002C12C2" w:rsidRPr="005760EB">
        <w:rPr>
          <w:rFonts w:ascii="AvantGarde Bk BT" w:eastAsia="Questrial" w:hAnsi="AvantGarde Bk BT" w:cs="Questrial"/>
          <w:color w:val="auto"/>
          <w:sz w:val="20"/>
          <w:szCs w:val="20"/>
        </w:rPr>
        <w:t>Xalli</w:t>
      </w:r>
      <w:proofErr w:type="spellEnd"/>
      <w:r w:rsidR="002C12C2" w:rsidRPr="005760EB">
        <w:rPr>
          <w:rFonts w:ascii="AvantGarde Bk BT" w:eastAsia="Questrial" w:hAnsi="AvantGarde Bk BT" w:cs="Questrial"/>
          <w:color w:val="auto"/>
          <w:sz w:val="20"/>
          <w:szCs w:val="20"/>
        </w:rPr>
        <w:t>”</w:t>
      </w:r>
      <w:r w:rsidR="00B3142C" w:rsidRPr="005760EB">
        <w:rPr>
          <w:rFonts w:ascii="AvantGarde Bk BT" w:eastAsia="Questrial" w:hAnsi="AvantGarde Bk BT" w:cs="Questrial"/>
          <w:color w:val="auto"/>
          <w:sz w:val="20"/>
          <w:szCs w:val="20"/>
        </w:rPr>
        <w:t xml:space="preserve"> (2006)</w:t>
      </w:r>
      <w:r w:rsidR="002C12C2" w:rsidRPr="005760EB">
        <w:rPr>
          <w:rFonts w:ascii="AvantGarde Bk BT" w:eastAsia="Questrial" w:hAnsi="AvantGarde Bk BT" w:cs="Questrial"/>
          <w:color w:val="auto"/>
          <w:sz w:val="20"/>
          <w:szCs w:val="20"/>
        </w:rPr>
        <w:t>;</w:t>
      </w:r>
    </w:p>
    <w:p w14:paraId="7790DCEA" w14:textId="079A2820" w:rsidR="00764F73" w:rsidRPr="005760EB" w:rsidRDefault="00A93B57" w:rsidP="00764F73">
      <w:pPr>
        <w:pStyle w:val="Prrafodelista"/>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Libro de Física I, texto oficial de la materia, en el Sistema de Enseñanza Media Superior, Edición de la Universidad de Guadalajara</w:t>
      </w:r>
      <w:r w:rsidR="00B3142C" w:rsidRPr="005760EB">
        <w:rPr>
          <w:rFonts w:ascii="AvantGarde Bk BT" w:eastAsia="Questrial" w:hAnsi="AvantGarde Bk BT" w:cs="Questrial"/>
          <w:color w:val="auto"/>
          <w:sz w:val="20"/>
          <w:szCs w:val="20"/>
        </w:rPr>
        <w:t xml:space="preserve"> (1999)</w:t>
      </w:r>
      <w:r w:rsidRPr="005760EB">
        <w:rPr>
          <w:rFonts w:ascii="AvantGarde Bk BT" w:eastAsia="Questrial" w:hAnsi="AvantGarde Bk BT" w:cs="Questrial"/>
          <w:color w:val="auto"/>
          <w:sz w:val="20"/>
          <w:szCs w:val="20"/>
        </w:rPr>
        <w:t>;</w:t>
      </w:r>
    </w:p>
    <w:p w14:paraId="6C58923D" w14:textId="16B5C7EF" w:rsidR="00A93B57" w:rsidRPr="005760EB" w:rsidRDefault="00A93B57" w:rsidP="00764F73">
      <w:pPr>
        <w:pStyle w:val="Prrafodelista"/>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Su investigación: “La Contaminación Atmosférica en Guadalajara” trabajo de Investigación con el Ing. José Briseño Muñiz (199</w:t>
      </w:r>
      <w:r w:rsidR="00B3142C" w:rsidRPr="005760EB">
        <w:rPr>
          <w:rFonts w:ascii="AvantGarde Bk BT" w:eastAsia="Questrial" w:hAnsi="AvantGarde Bk BT" w:cs="Questrial"/>
          <w:color w:val="auto"/>
          <w:sz w:val="20"/>
          <w:szCs w:val="20"/>
        </w:rPr>
        <w:t>7</w:t>
      </w:r>
      <w:r w:rsidRPr="005760EB">
        <w:rPr>
          <w:rFonts w:ascii="AvantGarde Bk BT" w:eastAsia="Questrial" w:hAnsi="AvantGarde Bk BT" w:cs="Questrial"/>
          <w:color w:val="auto"/>
          <w:sz w:val="20"/>
          <w:szCs w:val="20"/>
        </w:rPr>
        <w:t xml:space="preserve">); </w:t>
      </w:r>
    </w:p>
    <w:p w14:paraId="749B1112" w14:textId="2E2D5225" w:rsidR="00A93B57" w:rsidRPr="005760EB" w:rsidRDefault="00A93B57" w:rsidP="00764F73">
      <w:pPr>
        <w:pStyle w:val="Prrafodelista"/>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 xml:space="preserve">Impulsar y lograr la Certificación ISO 9001:2000 en la Dirección de Prensa y Comunicaciones en el proceso de diseño, atención y seguimiento a los productos y servicios para dar a conocer el quehacer universitario al interior y exterior de la Universidad de Guadalajara, siendo éste el primero en su género y con reconocimiento por el Gobierno del Estado, (2006); </w:t>
      </w:r>
    </w:p>
    <w:p w14:paraId="2CBF25BB" w14:textId="322CD82C" w:rsidR="002C12C2" w:rsidRPr="005760EB" w:rsidRDefault="00A93B57" w:rsidP="00764F73">
      <w:pPr>
        <w:pStyle w:val="Prrafodelista"/>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Reconocimiento por su destacada participación en la vida académica y en la Comunicación Social de la Universidad de Guadalajara por el Círculo de Periodistas de Jalisco, A.C.</w:t>
      </w:r>
      <w:r w:rsidR="002C12C2" w:rsidRPr="005760EB">
        <w:rPr>
          <w:rFonts w:ascii="AvantGarde Bk BT" w:eastAsia="Questrial" w:hAnsi="AvantGarde Bk BT" w:cs="Questrial"/>
          <w:color w:val="auto"/>
          <w:sz w:val="20"/>
          <w:szCs w:val="20"/>
        </w:rPr>
        <w:t>; y,</w:t>
      </w:r>
    </w:p>
    <w:p w14:paraId="5F450A75" w14:textId="349FE6A5" w:rsidR="00A93B57" w:rsidRPr="005760EB" w:rsidRDefault="002C12C2" w:rsidP="00764F73">
      <w:pPr>
        <w:pStyle w:val="Prrafodelista"/>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w:t>
      </w:r>
      <w:r w:rsidR="00A93B57" w:rsidRPr="005760EB">
        <w:rPr>
          <w:rFonts w:ascii="AvantGarde Bk BT" w:eastAsia="Questrial" w:hAnsi="AvantGarde Bk BT" w:cs="Questrial"/>
          <w:color w:val="auto"/>
          <w:sz w:val="20"/>
          <w:szCs w:val="20"/>
        </w:rPr>
        <w:t>Reflexiones al final del Siglo</w:t>
      </w:r>
      <w:r w:rsidRPr="005760EB">
        <w:rPr>
          <w:rFonts w:ascii="AvantGarde Bk BT" w:eastAsia="Questrial" w:hAnsi="AvantGarde Bk BT" w:cs="Questrial"/>
          <w:color w:val="auto"/>
          <w:sz w:val="20"/>
          <w:szCs w:val="20"/>
        </w:rPr>
        <w:t>, a</w:t>
      </w:r>
      <w:r w:rsidR="00A93B57" w:rsidRPr="005760EB">
        <w:rPr>
          <w:rFonts w:ascii="AvantGarde Bk BT" w:eastAsia="Questrial" w:hAnsi="AvantGarde Bk BT" w:cs="Questrial"/>
          <w:color w:val="auto"/>
          <w:sz w:val="20"/>
          <w:szCs w:val="20"/>
        </w:rPr>
        <w:t>rtículos, discursos y escritos</w:t>
      </w:r>
      <w:r w:rsidRPr="005760EB">
        <w:rPr>
          <w:rFonts w:ascii="AvantGarde Bk BT" w:eastAsia="Questrial" w:hAnsi="AvantGarde Bk BT" w:cs="Questrial"/>
          <w:color w:val="auto"/>
          <w:sz w:val="20"/>
          <w:szCs w:val="20"/>
        </w:rPr>
        <w:t>”</w:t>
      </w:r>
      <w:r w:rsidR="00A93B57" w:rsidRPr="005760EB">
        <w:rPr>
          <w:rFonts w:ascii="AvantGarde Bk BT" w:eastAsia="Questrial" w:hAnsi="AvantGarde Bk BT" w:cs="Questrial"/>
          <w:color w:val="auto"/>
          <w:sz w:val="20"/>
          <w:szCs w:val="20"/>
        </w:rPr>
        <w:t xml:space="preserve">. Edición publicada por la Universidad de Guadalajara y L. B. </w:t>
      </w:r>
      <w:proofErr w:type="spellStart"/>
      <w:r w:rsidR="00A93B57" w:rsidRPr="005760EB">
        <w:rPr>
          <w:rFonts w:ascii="AvantGarde Bk BT" w:eastAsia="Questrial" w:hAnsi="AvantGarde Bk BT" w:cs="Questrial"/>
          <w:color w:val="auto"/>
          <w:sz w:val="20"/>
          <w:szCs w:val="20"/>
        </w:rPr>
        <w:t>Publishers</w:t>
      </w:r>
      <w:proofErr w:type="spellEnd"/>
      <w:r w:rsidR="00A93B57" w:rsidRPr="005760EB">
        <w:rPr>
          <w:rFonts w:ascii="AvantGarde Bk BT" w:eastAsia="Questrial" w:hAnsi="AvantGarde Bk BT" w:cs="Questrial"/>
          <w:color w:val="auto"/>
          <w:sz w:val="20"/>
          <w:szCs w:val="20"/>
        </w:rPr>
        <w:t xml:space="preserve"> (2000), entre otras.</w:t>
      </w:r>
    </w:p>
    <w:p w14:paraId="5EDD616E" w14:textId="0EE7B1D2" w:rsidR="006C077A" w:rsidRPr="005760EB" w:rsidRDefault="006C077A">
      <w:pPr>
        <w:spacing w:after="200" w:line="276" w:lineRule="auto"/>
        <w:rPr>
          <w:rFonts w:ascii="AvantGarde Bk BT" w:eastAsia="Questrial" w:hAnsi="AvantGarde Bk BT" w:cs="Questrial"/>
          <w:sz w:val="20"/>
          <w:szCs w:val="20"/>
          <w:lang w:val="es-ES"/>
        </w:rPr>
      </w:pPr>
      <w:r w:rsidRPr="005760EB">
        <w:rPr>
          <w:rFonts w:ascii="AvantGarde Bk BT" w:eastAsia="Questrial" w:hAnsi="AvantGarde Bk BT" w:cs="Questrial"/>
          <w:sz w:val="20"/>
          <w:szCs w:val="20"/>
        </w:rPr>
        <w:br w:type="page"/>
      </w:r>
    </w:p>
    <w:p w14:paraId="699D7B29" w14:textId="77777777" w:rsidR="00A93B57" w:rsidRPr="005760EB" w:rsidRDefault="00A93B57" w:rsidP="00A93B57">
      <w:pPr>
        <w:pStyle w:val="Prrafodelista"/>
        <w:pBdr>
          <w:top w:val="none" w:sz="0" w:space="0" w:color="auto"/>
          <w:left w:val="none" w:sz="0" w:space="0" w:color="auto"/>
          <w:bottom w:val="none" w:sz="0" w:space="0" w:color="auto"/>
          <w:right w:val="none" w:sz="0" w:space="0" w:color="auto"/>
          <w:between w:val="none" w:sz="0" w:space="0" w:color="auto"/>
        </w:pBdr>
        <w:ind w:left="1068"/>
        <w:jc w:val="both"/>
        <w:rPr>
          <w:rFonts w:ascii="AvantGarde Bk BT" w:eastAsia="Questrial" w:hAnsi="AvantGarde Bk BT" w:cs="Questrial"/>
          <w:color w:val="auto"/>
          <w:sz w:val="20"/>
          <w:szCs w:val="20"/>
        </w:rPr>
      </w:pPr>
    </w:p>
    <w:p w14:paraId="66831A9D" w14:textId="445AFF42" w:rsidR="00C61E76" w:rsidRPr="005760EB" w:rsidRDefault="002D6837" w:rsidP="00384633">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 xml:space="preserve">Es de destacar que al </w:t>
      </w:r>
      <w:r w:rsidR="00BD332B" w:rsidRPr="005760EB">
        <w:rPr>
          <w:rFonts w:ascii="AvantGarde Bk BT" w:eastAsia="Questrial" w:hAnsi="AvantGarde Bk BT" w:cs="Questrial"/>
          <w:color w:val="auto"/>
          <w:sz w:val="20"/>
          <w:szCs w:val="20"/>
        </w:rPr>
        <w:t>Maestro</w:t>
      </w:r>
      <w:r w:rsidRPr="005760EB">
        <w:rPr>
          <w:rFonts w:ascii="AvantGarde Bk BT" w:eastAsia="Questrial" w:hAnsi="AvantGarde Bk BT" w:cs="Questrial"/>
          <w:color w:val="auto"/>
          <w:sz w:val="20"/>
          <w:szCs w:val="20"/>
        </w:rPr>
        <w:t xml:space="preserve"> Jurado Parres, le debemos la alta distinción que en 2014 la LX Legislatura del Congreso del Estado de Jalisco le otorgó a la Universidad de Guadalajara, al aprobar, por unanimidad, que nuestra Casa de Estudios fuera declarada Benemérita y se inscribieran en letras doradas en el muro central del recinto legislativo, el nombre de “Benemérita Universidad de Guadalajara”, pues fue él quien presentó e impulsó esta iniciativa. Por tanto, este reconocimiento, fue otorgado por la labor histórica</w:t>
      </w:r>
      <w:r w:rsidR="00712168" w:rsidRPr="005760EB">
        <w:rPr>
          <w:rFonts w:ascii="AvantGarde Bk BT" w:eastAsia="Questrial" w:hAnsi="AvantGarde Bk BT" w:cs="Questrial"/>
          <w:color w:val="auto"/>
          <w:sz w:val="20"/>
          <w:szCs w:val="20"/>
        </w:rPr>
        <w:t>,</w:t>
      </w:r>
      <w:r w:rsidRPr="005760EB">
        <w:rPr>
          <w:rFonts w:ascii="AvantGarde Bk BT" w:eastAsia="Questrial" w:hAnsi="AvantGarde Bk BT" w:cs="Questrial"/>
          <w:color w:val="auto"/>
          <w:sz w:val="20"/>
          <w:szCs w:val="20"/>
        </w:rPr>
        <w:t xml:space="preserve"> los aportes al desarrollo de Jalisco y del occidente del País, que por más de dos siglos ha brindado nuestra Universidad.</w:t>
      </w:r>
    </w:p>
    <w:p w14:paraId="1657053B" w14:textId="77777777" w:rsidR="002D6837" w:rsidRPr="005760EB" w:rsidRDefault="002D6837" w:rsidP="00384633">
      <w:pPr>
        <w:pStyle w:val="Prrafodelista"/>
        <w:pBdr>
          <w:top w:val="none" w:sz="0" w:space="0" w:color="auto"/>
          <w:left w:val="none" w:sz="0" w:space="0" w:color="auto"/>
          <w:bottom w:val="none" w:sz="0" w:space="0" w:color="auto"/>
          <w:right w:val="none" w:sz="0" w:space="0" w:color="auto"/>
          <w:between w:val="none" w:sz="0" w:space="0" w:color="auto"/>
        </w:pBdr>
        <w:ind w:left="1068"/>
        <w:jc w:val="both"/>
        <w:rPr>
          <w:rFonts w:ascii="AvantGarde Bk BT" w:eastAsia="Questrial" w:hAnsi="AvantGarde Bk BT" w:cs="Questrial"/>
          <w:color w:val="auto"/>
          <w:sz w:val="20"/>
          <w:szCs w:val="20"/>
        </w:rPr>
      </w:pPr>
    </w:p>
    <w:p w14:paraId="1DAE0E9C" w14:textId="71FF6768" w:rsidR="00384633" w:rsidRPr="005760EB" w:rsidRDefault="002D6837" w:rsidP="00384633">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 xml:space="preserve">El </w:t>
      </w:r>
      <w:r w:rsidR="00BD332B" w:rsidRPr="005760EB">
        <w:rPr>
          <w:rFonts w:ascii="AvantGarde Bk BT" w:eastAsia="Questrial" w:hAnsi="AvantGarde Bk BT" w:cs="Questrial"/>
          <w:color w:val="auto"/>
          <w:sz w:val="20"/>
          <w:szCs w:val="20"/>
        </w:rPr>
        <w:t>Maestro</w:t>
      </w:r>
      <w:r w:rsidRPr="005760EB">
        <w:rPr>
          <w:rFonts w:ascii="AvantGarde Bk BT" w:eastAsia="Questrial" w:hAnsi="AvantGarde Bk BT" w:cs="Questrial"/>
          <w:color w:val="auto"/>
          <w:sz w:val="20"/>
          <w:szCs w:val="20"/>
        </w:rPr>
        <w:t xml:space="preserve"> Jurado Parres es reconocido por su amplia trayectoria académica, se ha destacado por ser un miembro activo de la comunidad, por su elocuencia al expresar lo que implica ser universitario, pertenecer a una comunidad de grandes pensadoras y pensadores</w:t>
      </w:r>
      <w:r w:rsidR="00712168" w:rsidRPr="005760EB">
        <w:rPr>
          <w:rFonts w:ascii="AvantGarde Bk BT" w:eastAsia="Questrial" w:hAnsi="AvantGarde Bk BT" w:cs="Questrial"/>
          <w:color w:val="auto"/>
          <w:sz w:val="20"/>
          <w:szCs w:val="20"/>
        </w:rPr>
        <w:t>,</w:t>
      </w:r>
      <w:r w:rsidRPr="005760EB">
        <w:rPr>
          <w:rFonts w:ascii="AvantGarde Bk BT" w:eastAsia="Questrial" w:hAnsi="AvantGarde Bk BT" w:cs="Questrial"/>
          <w:color w:val="auto"/>
          <w:sz w:val="20"/>
          <w:szCs w:val="20"/>
        </w:rPr>
        <w:t xml:space="preserve"> por su gran compromiso para participar en proyectos emblemáticos y sobre todo por hacer comunidad con los miembros de esta casa de estudios.</w:t>
      </w:r>
      <w:r w:rsidR="00384633" w:rsidRPr="005760EB">
        <w:rPr>
          <w:rFonts w:ascii="AvantGarde Bk BT" w:eastAsia="Questrial" w:hAnsi="AvantGarde Bk BT" w:cs="Questrial"/>
          <w:color w:val="auto"/>
          <w:sz w:val="20"/>
          <w:szCs w:val="20"/>
        </w:rPr>
        <w:t xml:space="preserve"> Su amor por la Máxima Casa de Estudios y por su Estado se ve reflejado en las múltiples conferencias, ponencias, cátedras, talleres, diplomados y congresos en los que ha participado destacando la identidad, historia, autonomía y orgullo de nuestra Universidad de Guadalajara, así como la remembranza de personajes ilustres y trascendentes en la historia de nuestro Estado. </w:t>
      </w:r>
    </w:p>
    <w:p w14:paraId="68BE778E" w14:textId="77777777" w:rsidR="00C61E76" w:rsidRPr="005760EB" w:rsidRDefault="00C61E76" w:rsidP="002D6837">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5F631AD2" w14:textId="0CD47D83" w:rsidR="005C1FFC" w:rsidRPr="005760EB" w:rsidRDefault="0021276E" w:rsidP="00285021">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 xml:space="preserve">El </w:t>
      </w:r>
      <w:r w:rsidR="00BD332B" w:rsidRPr="005760EB">
        <w:rPr>
          <w:rFonts w:ascii="AvantGarde Bk BT" w:eastAsia="Questrial" w:hAnsi="AvantGarde Bk BT" w:cs="Questrial"/>
          <w:color w:val="auto"/>
          <w:sz w:val="20"/>
          <w:szCs w:val="20"/>
        </w:rPr>
        <w:t>Maestro</w:t>
      </w:r>
      <w:r w:rsidRPr="005760EB">
        <w:rPr>
          <w:rFonts w:ascii="AvantGarde Bk BT" w:eastAsia="Questrial" w:hAnsi="AvantGarde Bk BT" w:cs="Questrial"/>
          <w:color w:val="auto"/>
          <w:sz w:val="20"/>
          <w:szCs w:val="20"/>
        </w:rPr>
        <w:t xml:space="preserve"> Jurado Parres, cumple ampliamente con todos los requisitos señalados en la norma universitaria para ser acreedor al nombramiento de Maestro Emérito, t</w:t>
      </w:r>
      <w:r w:rsidR="009263C3" w:rsidRPr="005760EB">
        <w:rPr>
          <w:rFonts w:ascii="AvantGarde Bk BT" w:eastAsia="Questrial" w:hAnsi="AvantGarde Bk BT" w:cs="Questrial"/>
          <w:color w:val="auto"/>
          <w:sz w:val="20"/>
          <w:szCs w:val="20"/>
        </w:rPr>
        <w:t xml:space="preserve">omando en cuenta las actividades docentes, de investigación, vinculación y contribuciones al desarrollo institucional universitario, </w:t>
      </w:r>
      <w:r w:rsidR="009C0507" w:rsidRPr="005760EB">
        <w:rPr>
          <w:rFonts w:ascii="AvantGarde Bk BT" w:eastAsia="Questrial" w:hAnsi="AvantGarde Bk BT" w:cs="Questrial"/>
          <w:color w:val="auto"/>
          <w:sz w:val="20"/>
          <w:szCs w:val="20"/>
        </w:rPr>
        <w:t xml:space="preserve">su papel como </w:t>
      </w:r>
      <w:r w:rsidR="009263C3" w:rsidRPr="005760EB">
        <w:rPr>
          <w:rFonts w:ascii="AvantGarde Bk BT" w:eastAsia="Questrial" w:hAnsi="AvantGarde Bk BT" w:cs="Questrial"/>
          <w:color w:val="auto"/>
          <w:sz w:val="20"/>
          <w:szCs w:val="20"/>
        </w:rPr>
        <w:t>f</w:t>
      </w:r>
      <w:r w:rsidR="005C1FFC" w:rsidRPr="005760EB">
        <w:rPr>
          <w:rFonts w:ascii="AvantGarde Bk BT" w:eastAsia="Questrial" w:hAnsi="AvantGarde Bk BT" w:cs="Questrial"/>
          <w:color w:val="auto"/>
          <w:sz w:val="20"/>
          <w:szCs w:val="20"/>
        </w:rPr>
        <w:t>ormador de numerosas generaciones</w:t>
      </w:r>
      <w:r w:rsidR="009263C3" w:rsidRPr="005760EB">
        <w:rPr>
          <w:rFonts w:ascii="AvantGarde Bk BT" w:eastAsia="Questrial" w:hAnsi="AvantGarde Bk BT" w:cs="Questrial"/>
          <w:color w:val="auto"/>
          <w:sz w:val="20"/>
          <w:szCs w:val="20"/>
        </w:rPr>
        <w:t xml:space="preserve"> de estudiantes</w:t>
      </w:r>
      <w:r w:rsidRPr="005760EB">
        <w:rPr>
          <w:rFonts w:ascii="AvantGarde Bk BT" w:eastAsia="Questrial" w:hAnsi="AvantGarde Bk BT" w:cs="Questrial"/>
          <w:color w:val="auto"/>
          <w:sz w:val="20"/>
          <w:szCs w:val="20"/>
        </w:rPr>
        <w:t>,</w:t>
      </w:r>
      <w:r w:rsidR="005C1FFC" w:rsidRPr="005760EB">
        <w:rPr>
          <w:rFonts w:ascii="AvantGarde Bk BT" w:eastAsia="Questrial" w:hAnsi="AvantGarde Bk BT" w:cs="Questrial"/>
          <w:color w:val="auto"/>
          <w:sz w:val="20"/>
          <w:szCs w:val="20"/>
        </w:rPr>
        <w:t xml:space="preserve"> </w:t>
      </w:r>
      <w:r w:rsidR="009C0507" w:rsidRPr="005760EB">
        <w:rPr>
          <w:rFonts w:ascii="AvantGarde Bk BT" w:eastAsia="Questrial" w:hAnsi="AvantGarde Bk BT" w:cs="Questrial"/>
          <w:color w:val="auto"/>
          <w:sz w:val="20"/>
          <w:szCs w:val="20"/>
        </w:rPr>
        <w:t>que ha participado o coordinado diferentes grupos de trabajo y se ha desempeñado en diversos puestos administrativos</w:t>
      </w:r>
      <w:r w:rsidR="005C1FFC" w:rsidRPr="005760EB">
        <w:rPr>
          <w:rFonts w:ascii="AvantGarde Bk BT" w:eastAsia="Questrial" w:hAnsi="AvantGarde Bk BT" w:cs="Questrial"/>
          <w:color w:val="auto"/>
          <w:sz w:val="20"/>
          <w:szCs w:val="20"/>
        </w:rPr>
        <w:t>, impuls</w:t>
      </w:r>
      <w:r w:rsidR="009263C3" w:rsidRPr="005760EB">
        <w:rPr>
          <w:rFonts w:ascii="AvantGarde Bk BT" w:eastAsia="Questrial" w:hAnsi="AvantGarde Bk BT" w:cs="Questrial"/>
          <w:color w:val="auto"/>
          <w:sz w:val="20"/>
          <w:szCs w:val="20"/>
        </w:rPr>
        <w:t>ando</w:t>
      </w:r>
      <w:r w:rsidR="005C1FFC" w:rsidRPr="005760EB">
        <w:rPr>
          <w:rFonts w:ascii="AvantGarde Bk BT" w:eastAsia="Questrial" w:hAnsi="AvantGarde Bk BT" w:cs="Questrial"/>
          <w:color w:val="auto"/>
          <w:sz w:val="20"/>
          <w:szCs w:val="20"/>
        </w:rPr>
        <w:t xml:space="preserve"> proyectos institucionales de innovación y desarrollo </w:t>
      </w:r>
      <w:r w:rsidRPr="005760EB">
        <w:rPr>
          <w:rFonts w:ascii="AvantGarde Bk BT" w:eastAsia="Questrial" w:hAnsi="AvantGarde Bk BT" w:cs="Questrial"/>
          <w:color w:val="auto"/>
          <w:sz w:val="20"/>
          <w:szCs w:val="20"/>
        </w:rPr>
        <w:t xml:space="preserve">con impacto local, </w:t>
      </w:r>
      <w:r w:rsidR="00EE7B5B" w:rsidRPr="005760EB">
        <w:rPr>
          <w:rFonts w:ascii="AvantGarde Bk BT" w:eastAsia="Questrial" w:hAnsi="AvantGarde Bk BT" w:cs="Questrial"/>
          <w:color w:val="auto"/>
          <w:sz w:val="20"/>
          <w:szCs w:val="20"/>
        </w:rPr>
        <w:t>nacional</w:t>
      </w:r>
      <w:r w:rsidRPr="005760EB">
        <w:rPr>
          <w:rFonts w:ascii="AvantGarde Bk BT" w:eastAsia="Questrial" w:hAnsi="AvantGarde Bk BT" w:cs="Questrial"/>
          <w:color w:val="auto"/>
          <w:sz w:val="20"/>
          <w:szCs w:val="20"/>
        </w:rPr>
        <w:t xml:space="preserve"> e internacional</w:t>
      </w:r>
      <w:r w:rsidR="00EE7B5B" w:rsidRPr="005760EB">
        <w:rPr>
          <w:rFonts w:ascii="AvantGarde Bk BT" w:eastAsia="Questrial" w:hAnsi="AvantGarde Bk BT" w:cs="Questrial"/>
          <w:color w:val="auto"/>
          <w:sz w:val="20"/>
          <w:szCs w:val="20"/>
        </w:rPr>
        <w:t xml:space="preserve"> </w:t>
      </w:r>
      <w:r w:rsidR="005C1FFC" w:rsidRPr="005760EB">
        <w:rPr>
          <w:rFonts w:ascii="AvantGarde Bk BT" w:eastAsia="Questrial" w:hAnsi="AvantGarde Bk BT" w:cs="Questrial"/>
          <w:color w:val="auto"/>
          <w:sz w:val="20"/>
          <w:szCs w:val="20"/>
        </w:rPr>
        <w:t>en favor de la</w:t>
      </w:r>
      <w:r w:rsidR="009263C3" w:rsidRPr="005760EB">
        <w:rPr>
          <w:rFonts w:ascii="AvantGarde Bk BT" w:eastAsia="Questrial" w:hAnsi="AvantGarde Bk BT" w:cs="Questrial"/>
          <w:color w:val="auto"/>
          <w:sz w:val="20"/>
          <w:szCs w:val="20"/>
        </w:rPr>
        <w:t xml:space="preserve"> sociedad</w:t>
      </w:r>
      <w:r w:rsidR="005C1FFC" w:rsidRPr="005760EB">
        <w:rPr>
          <w:rFonts w:ascii="AvantGarde Bk BT" w:eastAsia="Questrial" w:hAnsi="AvantGarde Bk BT" w:cs="Questrial"/>
          <w:color w:val="auto"/>
          <w:sz w:val="20"/>
          <w:szCs w:val="20"/>
        </w:rPr>
        <w:t>, así como actividades en organizaciones locales, nacionales e internacionales donde ha colocado el nombre de la Universidad de Guadalajara muy en alto.</w:t>
      </w:r>
    </w:p>
    <w:p w14:paraId="7343737A" w14:textId="77777777" w:rsidR="00197CAA" w:rsidRPr="005760EB" w:rsidRDefault="00197CAA" w:rsidP="00197CAA">
      <w:pPr>
        <w:pStyle w:val="Prrafodelista"/>
        <w:rPr>
          <w:rFonts w:ascii="AvantGarde Bk BT" w:eastAsia="Questrial" w:hAnsi="AvantGarde Bk BT" w:cs="Questrial"/>
          <w:color w:val="auto"/>
          <w:sz w:val="20"/>
          <w:szCs w:val="20"/>
        </w:rPr>
      </w:pPr>
    </w:p>
    <w:p w14:paraId="663E3815" w14:textId="77777777" w:rsidR="00510220" w:rsidRPr="005760EB" w:rsidRDefault="00510220" w:rsidP="00510220">
      <w:pPr>
        <w:pStyle w:val="Prrafodelista"/>
        <w:numPr>
          <w:ilvl w:val="0"/>
          <w:numId w:val="5"/>
        </w:numP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Tras casi 57 años de trayectoria, ¿quién no conoce o tiene referencias del maestro José Manuel Jurado Parres? Diversos académicos, investigadores, activistas sociales, políticos, funcionarios públicos, así como un sinnúmero de alumnos y ex alumnos que han pasado por sus aulas tienen conocimiento de él, ya sea como compañero, jefe, profesor, director, asesor, consejero o personaje influyente al que habría que hacerle una consulta, sí o sí. De hecho, el Lic. Francisco Morales Aceves, en su libro De la A a la Z, afirma que José Manuel Jurado Parres “es el hijo legítimo de la Universidad de Guadalajara”. Y si algo hay que destacar en la persona de este longevo universitario es su humildad, gratitud y compromiso. Con humildad ha desempeñado todas las tareas encomendadas entregando excelentes resultados, sin hacer alarde de ello. Con gratitud y compromiso ha consagrado su vida, valores e ideales a este proyecto educativo para transformar a la juventud de Jalisco.</w:t>
      </w:r>
    </w:p>
    <w:p w14:paraId="3874DA9F" w14:textId="77777777" w:rsidR="00197CAA" w:rsidRPr="005760EB" w:rsidRDefault="00197CAA" w:rsidP="00510220">
      <w:pPr>
        <w:pStyle w:val="Prrafodelista"/>
        <w:pBdr>
          <w:top w:val="none" w:sz="0" w:space="0" w:color="auto"/>
          <w:left w:val="none" w:sz="0" w:space="0" w:color="auto"/>
          <w:bottom w:val="none" w:sz="0" w:space="0" w:color="auto"/>
          <w:right w:val="none" w:sz="0" w:space="0" w:color="auto"/>
          <w:between w:val="none" w:sz="0" w:space="0" w:color="auto"/>
        </w:pBdr>
        <w:ind w:left="360"/>
        <w:jc w:val="both"/>
        <w:rPr>
          <w:rFonts w:ascii="AvantGarde Bk BT" w:eastAsia="Questrial" w:hAnsi="AvantGarde Bk BT" w:cs="Questrial"/>
          <w:color w:val="auto"/>
          <w:sz w:val="20"/>
          <w:szCs w:val="20"/>
        </w:rPr>
      </w:pPr>
    </w:p>
    <w:p w14:paraId="0A16639A" w14:textId="06ED999E" w:rsidR="00EF56F6" w:rsidRPr="005760EB" w:rsidRDefault="00911070" w:rsidP="00EF56F6">
      <w:pPr>
        <w:jc w:val="both"/>
        <w:rPr>
          <w:rFonts w:ascii="AvantGarde Bk BT" w:eastAsia="Questrial" w:hAnsi="AvantGarde Bk BT" w:cs="Questrial"/>
          <w:sz w:val="20"/>
          <w:szCs w:val="20"/>
          <w:lang w:val="es-ES"/>
        </w:rPr>
      </w:pPr>
      <w:r w:rsidRPr="005760EB">
        <w:rPr>
          <w:rFonts w:ascii="AvantGarde Bk BT" w:eastAsia="Questrial" w:hAnsi="AvantGarde Bk BT" w:cs="Questrial"/>
          <w:sz w:val="20"/>
          <w:szCs w:val="20"/>
          <w:lang w:val="es-ES"/>
        </w:rPr>
        <w:t xml:space="preserve">En virtud de los </w:t>
      </w:r>
      <w:r w:rsidR="00156935" w:rsidRPr="005760EB">
        <w:rPr>
          <w:rFonts w:ascii="AvantGarde Bk BT" w:eastAsia="Questrial" w:hAnsi="AvantGarde Bk BT" w:cs="Questrial"/>
          <w:sz w:val="20"/>
          <w:szCs w:val="20"/>
          <w:lang w:val="es-ES"/>
        </w:rPr>
        <w:t>antecedentes</w:t>
      </w:r>
      <w:r w:rsidRPr="005760EB">
        <w:rPr>
          <w:rFonts w:ascii="AvantGarde Bk BT" w:eastAsia="Questrial" w:hAnsi="AvantGarde Bk BT" w:cs="Questrial"/>
          <w:sz w:val="20"/>
          <w:szCs w:val="20"/>
          <w:lang w:val="es-ES"/>
        </w:rPr>
        <w:t xml:space="preserve"> antes expuestos, y</w:t>
      </w:r>
      <w:r w:rsidR="00EF56F6" w:rsidRPr="005760EB">
        <w:rPr>
          <w:rFonts w:ascii="AvantGarde Bk BT" w:eastAsia="Questrial" w:hAnsi="AvantGarde Bk BT" w:cs="Questrial"/>
          <w:sz w:val="20"/>
          <w:szCs w:val="20"/>
          <w:lang w:val="es-ES"/>
        </w:rPr>
        <w:t xml:space="preserve"> tomando en consideración los siguientes</w:t>
      </w:r>
      <w:r w:rsidR="006F2024" w:rsidRPr="005760EB">
        <w:rPr>
          <w:rFonts w:ascii="AvantGarde Bk BT" w:eastAsia="Questrial" w:hAnsi="AvantGarde Bk BT" w:cs="Questrial"/>
          <w:sz w:val="20"/>
          <w:szCs w:val="20"/>
          <w:lang w:val="es-ES"/>
        </w:rPr>
        <w:t>:</w:t>
      </w:r>
    </w:p>
    <w:p w14:paraId="7F23FF91" w14:textId="77777777" w:rsidR="00D813A5" w:rsidRPr="005760EB" w:rsidRDefault="00D813A5" w:rsidP="00EF56F6">
      <w:pPr>
        <w:jc w:val="center"/>
        <w:outlineLvl w:val="0"/>
        <w:rPr>
          <w:rFonts w:ascii="AvantGarde Bk BT" w:eastAsia="Questrial" w:hAnsi="AvantGarde Bk BT" w:cs="Questrial"/>
          <w:b/>
          <w:sz w:val="20"/>
          <w:szCs w:val="20"/>
          <w:lang w:val="es-ES"/>
        </w:rPr>
      </w:pPr>
    </w:p>
    <w:p w14:paraId="3BAA4F44" w14:textId="77777777" w:rsidR="006C077A" w:rsidRPr="005760EB" w:rsidRDefault="006C077A">
      <w:pPr>
        <w:spacing w:after="200" w:line="276" w:lineRule="auto"/>
        <w:rPr>
          <w:rFonts w:ascii="AvantGarde Bk BT" w:eastAsia="Questrial" w:hAnsi="AvantGarde Bk BT" w:cs="Questrial"/>
          <w:b/>
          <w:sz w:val="20"/>
          <w:szCs w:val="20"/>
          <w:lang w:val="es-ES"/>
        </w:rPr>
      </w:pPr>
      <w:r w:rsidRPr="005760EB">
        <w:rPr>
          <w:rFonts w:ascii="AvantGarde Bk BT" w:eastAsia="Questrial" w:hAnsi="AvantGarde Bk BT" w:cs="Questrial"/>
          <w:b/>
          <w:sz w:val="20"/>
          <w:szCs w:val="20"/>
          <w:lang w:val="es-ES"/>
        </w:rPr>
        <w:br w:type="page"/>
      </w:r>
    </w:p>
    <w:p w14:paraId="14349F39" w14:textId="598AC4BC" w:rsidR="00EF56F6" w:rsidRPr="005760EB" w:rsidRDefault="006F2024" w:rsidP="00EF56F6">
      <w:pPr>
        <w:jc w:val="center"/>
        <w:outlineLvl w:val="0"/>
        <w:rPr>
          <w:rFonts w:ascii="AvantGarde Bk BT" w:eastAsia="Questrial" w:hAnsi="AvantGarde Bk BT" w:cs="Questrial"/>
          <w:b/>
          <w:sz w:val="20"/>
          <w:szCs w:val="20"/>
          <w:lang w:val="es-ES"/>
        </w:rPr>
      </w:pPr>
      <w:r w:rsidRPr="005760EB">
        <w:rPr>
          <w:rFonts w:ascii="AvantGarde Bk BT" w:eastAsia="Questrial" w:hAnsi="AvantGarde Bk BT" w:cs="Questrial"/>
          <w:b/>
          <w:sz w:val="20"/>
          <w:szCs w:val="20"/>
          <w:lang w:val="es-ES"/>
        </w:rPr>
        <w:lastRenderedPageBreak/>
        <w:t>FUNDAMENTOS JURÍDICOS</w:t>
      </w:r>
    </w:p>
    <w:p w14:paraId="5F2DD492" w14:textId="5C6A5753" w:rsidR="00DC4771" w:rsidRPr="005760EB" w:rsidRDefault="00DC4771" w:rsidP="00DC4771">
      <w:pPr>
        <w:jc w:val="both"/>
        <w:rPr>
          <w:rFonts w:ascii="AvantGarde Bk BT" w:eastAsia="Questrial" w:hAnsi="AvantGarde Bk BT" w:cs="Questrial"/>
          <w:sz w:val="20"/>
          <w:szCs w:val="20"/>
          <w:lang w:val="es-ES"/>
        </w:rPr>
      </w:pPr>
    </w:p>
    <w:p w14:paraId="1EEC9535" w14:textId="64FCF5C4" w:rsidR="00DC4771" w:rsidRPr="005760EB" w:rsidRDefault="00BA7478" w:rsidP="00097C49">
      <w:pPr>
        <w:pStyle w:val="Prrafodelista"/>
        <w:numPr>
          <w:ilvl w:val="0"/>
          <w:numId w:val="6"/>
        </w:numP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Que la Universidad de Guadalajara es un organismo público descentralizado del gobierno del estado de Jalisco con autonomía, personalidad jurídica y patrimonio propio</w:t>
      </w:r>
      <w:r w:rsidR="00F478E3" w:rsidRPr="005760EB">
        <w:rPr>
          <w:rFonts w:ascii="AvantGarde Bk BT" w:eastAsia="Questrial" w:hAnsi="AvantGarde Bk BT" w:cs="Questrial"/>
          <w:color w:val="auto"/>
          <w:sz w:val="20"/>
          <w:szCs w:val="20"/>
        </w:rPr>
        <w:t>s</w:t>
      </w:r>
      <w:r w:rsidRPr="005760EB">
        <w:rPr>
          <w:rFonts w:ascii="AvantGarde Bk BT" w:eastAsia="Questrial" w:hAnsi="AvantGarde Bk BT" w:cs="Questrial"/>
          <w:color w:val="auto"/>
          <w:sz w:val="20"/>
          <w:szCs w:val="20"/>
        </w:rPr>
        <w:t>,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14:paraId="3DF3C9E1" w14:textId="77777777" w:rsidR="00D56076" w:rsidRPr="005760EB" w:rsidRDefault="00D56076" w:rsidP="00D56076">
      <w:pPr>
        <w:pStyle w:val="Prrafodelista"/>
        <w:ind w:left="360"/>
        <w:jc w:val="both"/>
        <w:rPr>
          <w:rFonts w:ascii="AvantGarde Bk BT" w:eastAsia="Questrial" w:hAnsi="AvantGarde Bk BT" w:cs="Questrial"/>
          <w:color w:val="auto"/>
          <w:sz w:val="20"/>
          <w:szCs w:val="20"/>
        </w:rPr>
      </w:pPr>
    </w:p>
    <w:p w14:paraId="4C94A1AB" w14:textId="6B6FF58D" w:rsidR="00D56076" w:rsidRPr="005760EB" w:rsidRDefault="00D56076" w:rsidP="00097C49">
      <w:pPr>
        <w:pStyle w:val="Prrafodelista"/>
        <w:numPr>
          <w:ilvl w:val="0"/>
          <w:numId w:val="6"/>
        </w:numP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Que como lo señalan las fracciones I, II, III y IV del artículo 5 de la Ley Orgánica de la Universidad, en vigor, son fines de esta Casa de Estudios, la formación y actualización de los técnicos, bachilleres, técnicos profesionales, profesionistas, graduados y demás recursos humanos que requiera el desarrollo socio-económico del Estado; organizar, realizar, fomentar y difundir la investigación científica, tecnológica y humanística; el rescate, conservación acrecentamiento y difusión de la cultura; y coadyuvar con las autoridades educativas competentes en la orientación y promoción de la educación media superior y superior, así como en el desarrollo de la ciencia y la tecnología</w:t>
      </w:r>
      <w:r w:rsidR="005E7F61" w:rsidRPr="005760EB">
        <w:rPr>
          <w:rFonts w:ascii="AvantGarde Bk BT" w:eastAsia="Questrial" w:hAnsi="AvantGarde Bk BT" w:cs="Questrial"/>
          <w:color w:val="auto"/>
          <w:sz w:val="20"/>
          <w:szCs w:val="20"/>
        </w:rPr>
        <w:t>.</w:t>
      </w:r>
    </w:p>
    <w:p w14:paraId="7D0AEA4B" w14:textId="77777777" w:rsidR="00D56076" w:rsidRPr="005760EB" w:rsidRDefault="00D56076" w:rsidP="00D56076">
      <w:pPr>
        <w:pStyle w:val="Prrafodelista"/>
        <w:ind w:left="360"/>
        <w:jc w:val="both"/>
        <w:rPr>
          <w:rFonts w:ascii="AvantGarde Bk BT" w:eastAsia="Questrial" w:hAnsi="AvantGarde Bk BT" w:cs="Questrial"/>
          <w:color w:val="auto"/>
          <w:sz w:val="20"/>
          <w:szCs w:val="20"/>
        </w:rPr>
      </w:pPr>
    </w:p>
    <w:p w14:paraId="49A69708" w14:textId="58F28ACA" w:rsidR="00020217" w:rsidRPr="005760EB" w:rsidRDefault="00020217" w:rsidP="00097C49">
      <w:pPr>
        <w:pStyle w:val="Prrafodelista"/>
        <w:numPr>
          <w:ilvl w:val="0"/>
          <w:numId w:val="6"/>
        </w:numP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Que tal como se señala en el Título Segundo, artículo 11 de la Ley Orgánica de la Universidad sobre la integració</w:t>
      </w:r>
      <w:r w:rsidR="00282AD3" w:rsidRPr="005760EB">
        <w:rPr>
          <w:rFonts w:ascii="AvantGarde Bk BT" w:eastAsia="Questrial" w:hAnsi="AvantGarde Bk BT" w:cs="Questrial"/>
          <w:color w:val="auto"/>
          <w:sz w:val="20"/>
          <w:szCs w:val="20"/>
        </w:rPr>
        <w:t>n de la comunidad u</w:t>
      </w:r>
      <w:r w:rsidRPr="005760EB">
        <w:rPr>
          <w:rFonts w:ascii="AvantGarde Bk BT" w:eastAsia="Questrial" w:hAnsi="AvantGarde Bk BT" w:cs="Questrial"/>
          <w:color w:val="auto"/>
          <w:sz w:val="20"/>
          <w:szCs w:val="20"/>
        </w:rPr>
        <w:t>niversitaria,</w:t>
      </w:r>
      <w:r w:rsidR="00282AD3" w:rsidRPr="005760EB">
        <w:rPr>
          <w:rFonts w:ascii="AvantGarde Bk BT" w:eastAsia="Questrial" w:hAnsi="AvantGarde Bk BT" w:cs="Questrial"/>
          <w:color w:val="auto"/>
          <w:sz w:val="20"/>
          <w:szCs w:val="20"/>
        </w:rPr>
        <w:t xml:space="preserve"> indica que la u</w:t>
      </w:r>
      <w:r w:rsidRPr="005760EB">
        <w:rPr>
          <w:rFonts w:ascii="AvantGarde Bk BT" w:eastAsia="Questrial" w:hAnsi="AvantGarde Bk BT" w:cs="Questrial"/>
          <w:color w:val="auto"/>
          <w:sz w:val="20"/>
          <w:szCs w:val="20"/>
        </w:rPr>
        <w:t>niversidad otorgará reconocimientos en favor de su personal académico, administrativo y alumnos, con el fin de incrementar la calidad de la enseñanza, la excelencia académica y la productividad en el cumplimiento de sus objetivos.</w:t>
      </w:r>
    </w:p>
    <w:p w14:paraId="0817CE88" w14:textId="77777777" w:rsidR="00020217" w:rsidRPr="005760EB" w:rsidRDefault="00020217" w:rsidP="00020217">
      <w:pPr>
        <w:pStyle w:val="Prrafodelista"/>
        <w:ind w:left="360"/>
        <w:jc w:val="both"/>
        <w:rPr>
          <w:rFonts w:ascii="AvantGarde Bk BT" w:eastAsia="Questrial" w:hAnsi="AvantGarde Bk BT" w:cs="Questrial"/>
          <w:color w:val="auto"/>
          <w:sz w:val="20"/>
          <w:szCs w:val="20"/>
        </w:rPr>
      </w:pPr>
    </w:p>
    <w:p w14:paraId="26CB42E6" w14:textId="412C1204" w:rsidR="00D56076" w:rsidRPr="005760EB" w:rsidRDefault="00D56076" w:rsidP="00097C49">
      <w:pPr>
        <w:pStyle w:val="Prrafodelista"/>
        <w:numPr>
          <w:ilvl w:val="0"/>
          <w:numId w:val="6"/>
        </w:numP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 xml:space="preserve">Que son atribuciones del </w:t>
      </w:r>
      <w:r w:rsidR="005E7F61" w:rsidRPr="005760EB">
        <w:rPr>
          <w:rFonts w:ascii="AvantGarde Bk BT" w:eastAsia="Questrial" w:hAnsi="AvantGarde Bk BT" w:cs="Questrial"/>
          <w:color w:val="auto"/>
          <w:sz w:val="20"/>
          <w:szCs w:val="20"/>
        </w:rPr>
        <w:t xml:space="preserve">H. </w:t>
      </w:r>
      <w:r w:rsidRPr="005760EB">
        <w:rPr>
          <w:rFonts w:ascii="AvantGarde Bk BT" w:eastAsia="Questrial" w:hAnsi="AvantGarde Bk BT" w:cs="Questrial"/>
          <w:color w:val="auto"/>
          <w:sz w:val="20"/>
          <w:szCs w:val="20"/>
        </w:rPr>
        <w:t>Consejo General Universitario, conferir títulos honoríficos con las categorías de Eméritos y Honoris Causa, de conformidad con lo dispuesto en su Ley Orgánica en el artículo 31 fracción X</w:t>
      </w:r>
      <w:r w:rsidR="005E7F61" w:rsidRPr="005760EB">
        <w:rPr>
          <w:rFonts w:ascii="AvantGarde Bk BT" w:eastAsia="Questrial" w:hAnsi="AvantGarde Bk BT" w:cs="Questrial"/>
          <w:color w:val="auto"/>
          <w:sz w:val="20"/>
          <w:szCs w:val="20"/>
        </w:rPr>
        <w:t>.</w:t>
      </w:r>
    </w:p>
    <w:p w14:paraId="5ED22A93" w14:textId="77777777" w:rsidR="00D56076" w:rsidRPr="005760EB" w:rsidRDefault="00D56076" w:rsidP="00D56076">
      <w:pPr>
        <w:pStyle w:val="Prrafodelista"/>
        <w:ind w:left="360"/>
        <w:jc w:val="both"/>
        <w:rPr>
          <w:rFonts w:ascii="AvantGarde Bk BT" w:eastAsia="Questrial" w:hAnsi="AvantGarde Bk BT" w:cs="Questrial"/>
          <w:color w:val="auto"/>
          <w:sz w:val="20"/>
          <w:szCs w:val="20"/>
        </w:rPr>
      </w:pPr>
    </w:p>
    <w:p w14:paraId="3FB82C02" w14:textId="52BBFD97" w:rsidR="00D56076" w:rsidRPr="005760EB" w:rsidRDefault="00D56076" w:rsidP="00097C49">
      <w:pPr>
        <w:pStyle w:val="Prrafodelista"/>
        <w:numPr>
          <w:ilvl w:val="0"/>
          <w:numId w:val="6"/>
        </w:numP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 xml:space="preserve">Que el </w:t>
      </w:r>
      <w:r w:rsidR="005E7F61" w:rsidRPr="005760EB">
        <w:rPr>
          <w:rFonts w:ascii="AvantGarde Bk BT" w:eastAsia="Questrial" w:hAnsi="AvantGarde Bk BT" w:cs="Questrial"/>
          <w:color w:val="auto"/>
          <w:sz w:val="20"/>
          <w:szCs w:val="20"/>
        </w:rPr>
        <w:t xml:space="preserve">H. </w:t>
      </w:r>
      <w:r w:rsidRPr="005760EB">
        <w:rPr>
          <w:rFonts w:ascii="AvantGarde Bk BT" w:eastAsia="Questrial" w:hAnsi="AvantGarde Bk BT" w:cs="Questrial"/>
          <w:color w:val="auto"/>
          <w:sz w:val="20"/>
          <w:szCs w:val="20"/>
        </w:rPr>
        <w:t>Consejo General Universitario funciona en pleno o por comisiones, las que pueden ser permanentes o especiales, como lo señala el artículo 27 del referido ordenamiento legal</w:t>
      </w:r>
      <w:r w:rsidR="005E7F61" w:rsidRPr="005760EB">
        <w:rPr>
          <w:rFonts w:ascii="AvantGarde Bk BT" w:eastAsia="Questrial" w:hAnsi="AvantGarde Bk BT" w:cs="Questrial"/>
          <w:color w:val="auto"/>
          <w:sz w:val="20"/>
          <w:szCs w:val="20"/>
        </w:rPr>
        <w:t>.</w:t>
      </w:r>
    </w:p>
    <w:p w14:paraId="177D2411" w14:textId="77777777" w:rsidR="00D56076" w:rsidRPr="005760EB" w:rsidRDefault="00D56076" w:rsidP="00D56076">
      <w:pPr>
        <w:pStyle w:val="Prrafodelista"/>
        <w:ind w:left="360"/>
        <w:jc w:val="both"/>
        <w:rPr>
          <w:rFonts w:ascii="AvantGarde Bk BT" w:eastAsia="Questrial" w:hAnsi="AvantGarde Bk BT" w:cs="Questrial"/>
          <w:color w:val="auto"/>
          <w:sz w:val="20"/>
          <w:szCs w:val="20"/>
        </w:rPr>
      </w:pPr>
    </w:p>
    <w:p w14:paraId="65E5BF3C" w14:textId="4AAAB6EA" w:rsidR="00F0206B" w:rsidRPr="005760EB" w:rsidRDefault="00EB4361" w:rsidP="00097C49">
      <w:pPr>
        <w:pStyle w:val="Prrafodelista"/>
        <w:numPr>
          <w:ilvl w:val="0"/>
          <w:numId w:val="6"/>
        </w:numP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Que de conformidad con el</w:t>
      </w:r>
      <w:r w:rsidRPr="005760EB">
        <w:rPr>
          <w:color w:val="auto"/>
          <w:sz w:val="20"/>
          <w:szCs w:val="20"/>
        </w:rPr>
        <w:t xml:space="preserve"> </w:t>
      </w:r>
      <w:r w:rsidRPr="005760EB">
        <w:rPr>
          <w:rFonts w:ascii="AvantGarde Bk BT" w:eastAsia="Questrial" w:hAnsi="AvantGarde Bk BT" w:cs="Questrial"/>
          <w:color w:val="auto"/>
          <w:sz w:val="20"/>
          <w:szCs w:val="20"/>
        </w:rPr>
        <w:t>Artículo 85</w:t>
      </w:r>
      <w:r w:rsidR="00CF2F46" w:rsidRPr="005760EB">
        <w:rPr>
          <w:rFonts w:ascii="AvantGarde Bk BT" w:eastAsia="Questrial" w:hAnsi="AvantGarde Bk BT" w:cs="Questrial"/>
          <w:color w:val="auto"/>
          <w:sz w:val="20"/>
          <w:szCs w:val="20"/>
        </w:rPr>
        <w:t xml:space="preserve"> </w:t>
      </w:r>
      <w:r w:rsidR="003C450C" w:rsidRPr="005760EB">
        <w:rPr>
          <w:rFonts w:ascii="AvantGarde Bk BT" w:eastAsia="Questrial" w:hAnsi="AvantGarde Bk BT" w:cs="Questrial"/>
          <w:color w:val="auto"/>
          <w:sz w:val="20"/>
          <w:szCs w:val="20"/>
        </w:rPr>
        <w:t xml:space="preserve">del </w:t>
      </w:r>
      <w:r w:rsidR="00CF2F46" w:rsidRPr="005760EB">
        <w:rPr>
          <w:rFonts w:ascii="AvantGarde Bk BT" w:eastAsia="Questrial" w:hAnsi="AvantGarde Bk BT" w:cs="Questrial"/>
          <w:color w:val="auto"/>
          <w:sz w:val="20"/>
          <w:szCs w:val="20"/>
        </w:rPr>
        <w:t>Estatuto General</w:t>
      </w:r>
      <w:r w:rsidR="00871D50" w:rsidRPr="005760EB">
        <w:rPr>
          <w:rFonts w:ascii="AvantGarde Bk BT" w:eastAsia="Questrial" w:hAnsi="AvantGarde Bk BT" w:cs="Questrial"/>
          <w:color w:val="auto"/>
          <w:sz w:val="20"/>
          <w:szCs w:val="20"/>
        </w:rPr>
        <w:t>, s</w:t>
      </w:r>
      <w:r w:rsidRPr="005760EB">
        <w:rPr>
          <w:rFonts w:ascii="AvantGarde Bk BT" w:eastAsia="Questrial" w:hAnsi="AvantGarde Bk BT" w:cs="Questrial"/>
          <w:color w:val="auto"/>
          <w:sz w:val="20"/>
          <w:szCs w:val="20"/>
        </w:rPr>
        <w:t>on atribuciones y funciones</w:t>
      </w:r>
      <w:r w:rsidR="00DD2FF1" w:rsidRPr="005760EB">
        <w:rPr>
          <w:rFonts w:ascii="AvantGarde Bk BT" w:eastAsia="Questrial" w:hAnsi="AvantGarde Bk BT" w:cs="Questrial"/>
          <w:color w:val="auto"/>
          <w:sz w:val="20"/>
          <w:szCs w:val="20"/>
        </w:rPr>
        <w:t xml:space="preserve"> de la Comisión </w:t>
      </w:r>
      <w:r w:rsidR="003C450C" w:rsidRPr="005760EB">
        <w:rPr>
          <w:rFonts w:ascii="AvantGarde Bk BT" w:eastAsia="Questrial" w:hAnsi="AvantGarde Bk BT" w:cs="Questrial"/>
          <w:color w:val="auto"/>
          <w:sz w:val="20"/>
          <w:szCs w:val="20"/>
        </w:rPr>
        <w:t xml:space="preserve">Permanente </w:t>
      </w:r>
      <w:r w:rsidR="00DD2FF1" w:rsidRPr="005760EB">
        <w:rPr>
          <w:rFonts w:ascii="AvantGarde Bk BT" w:eastAsia="Questrial" w:hAnsi="AvantGarde Bk BT" w:cs="Questrial"/>
          <w:color w:val="auto"/>
          <w:sz w:val="20"/>
          <w:szCs w:val="20"/>
        </w:rPr>
        <w:t>de Educación, fracción</w:t>
      </w:r>
      <w:r w:rsidRPr="005760EB">
        <w:rPr>
          <w:rFonts w:ascii="AvantGarde Bk BT" w:eastAsia="Questrial" w:hAnsi="AvantGarde Bk BT" w:cs="Questrial"/>
          <w:color w:val="auto"/>
          <w:sz w:val="20"/>
          <w:szCs w:val="20"/>
        </w:rPr>
        <w:t xml:space="preserve"> </w:t>
      </w:r>
      <w:r w:rsidR="00871D50" w:rsidRPr="005760EB">
        <w:rPr>
          <w:rFonts w:ascii="AvantGarde Bk BT" w:eastAsia="Questrial" w:hAnsi="AvantGarde Bk BT" w:cs="Questrial"/>
          <w:color w:val="auto"/>
          <w:sz w:val="20"/>
          <w:szCs w:val="20"/>
        </w:rPr>
        <w:t>IV, c</w:t>
      </w:r>
      <w:r w:rsidRPr="005760EB">
        <w:rPr>
          <w:rFonts w:ascii="AvantGarde Bk BT" w:eastAsia="Questrial" w:hAnsi="AvantGarde Bk BT" w:cs="Questrial"/>
          <w:color w:val="auto"/>
          <w:sz w:val="20"/>
          <w:szCs w:val="20"/>
        </w:rPr>
        <w:t xml:space="preserve">onocer y dictaminar acerca de las propuestas de los </w:t>
      </w:r>
      <w:r w:rsidR="003C450C" w:rsidRPr="005760EB">
        <w:rPr>
          <w:rFonts w:ascii="AvantGarde Bk BT" w:eastAsia="Questrial" w:hAnsi="AvantGarde Bk BT" w:cs="Questrial"/>
          <w:color w:val="auto"/>
          <w:sz w:val="20"/>
          <w:szCs w:val="20"/>
        </w:rPr>
        <w:t>consejeros</w:t>
      </w:r>
      <w:r w:rsidRPr="005760EB">
        <w:rPr>
          <w:rFonts w:ascii="AvantGarde Bk BT" w:eastAsia="Questrial" w:hAnsi="AvantGarde Bk BT" w:cs="Questrial"/>
          <w:color w:val="auto"/>
          <w:sz w:val="20"/>
          <w:szCs w:val="20"/>
        </w:rPr>
        <w:t xml:space="preserve">, </w:t>
      </w:r>
      <w:r w:rsidR="003C450C" w:rsidRPr="005760EB">
        <w:rPr>
          <w:rFonts w:ascii="AvantGarde Bk BT" w:eastAsia="Questrial" w:hAnsi="AvantGarde Bk BT" w:cs="Questrial"/>
          <w:color w:val="auto"/>
          <w:sz w:val="20"/>
          <w:szCs w:val="20"/>
        </w:rPr>
        <w:t>d</w:t>
      </w:r>
      <w:r w:rsidRPr="005760EB">
        <w:rPr>
          <w:rFonts w:ascii="AvantGarde Bk BT" w:eastAsia="Questrial" w:hAnsi="AvantGarde Bk BT" w:cs="Questrial"/>
          <w:color w:val="auto"/>
          <w:sz w:val="20"/>
          <w:szCs w:val="20"/>
        </w:rPr>
        <w:t xml:space="preserve">el Rector General, o de los Titulares de los </w:t>
      </w:r>
      <w:r w:rsidR="00871D50" w:rsidRPr="005760EB">
        <w:rPr>
          <w:rFonts w:ascii="AvantGarde Bk BT" w:eastAsia="Questrial" w:hAnsi="AvantGarde Bk BT" w:cs="Questrial"/>
          <w:color w:val="auto"/>
          <w:sz w:val="20"/>
          <w:szCs w:val="20"/>
        </w:rPr>
        <w:t>Centros, Divisiones y Escuelas</w:t>
      </w:r>
      <w:r w:rsidRPr="005760EB">
        <w:rPr>
          <w:rFonts w:ascii="AvantGarde Bk BT" w:eastAsia="Questrial" w:hAnsi="AvantGarde Bk BT" w:cs="Questrial"/>
          <w:color w:val="auto"/>
          <w:sz w:val="20"/>
          <w:szCs w:val="20"/>
        </w:rPr>
        <w:t>.</w:t>
      </w:r>
    </w:p>
    <w:p w14:paraId="011E8E5D" w14:textId="77777777" w:rsidR="00EB4361" w:rsidRPr="005760EB" w:rsidRDefault="00EB4361" w:rsidP="00EB4361">
      <w:pPr>
        <w:pStyle w:val="Prrafodelista"/>
        <w:rPr>
          <w:rFonts w:ascii="AvantGarde Bk BT" w:eastAsia="Questrial" w:hAnsi="AvantGarde Bk BT" w:cs="Questrial"/>
          <w:color w:val="auto"/>
          <w:sz w:val="20"/>
          <w:szCs w:val="20"/>
        </w:rPr>
      </w:pPr>
    </w:p>
    <w:p w14:paraId="66490388" w14:textId="7B44CD3F" w:rsidR="00D56076" w:rsidRPr="005760EB" w:rsidRDefault="00F0206B" w:rsidP="00097C49">
      <w:pPr>
        <w:pStyle w:val="Prrafodelista"/>
        <w:numPr>
          <w:ilvl w:val="0"/>
          <w:numId w:val="6"/>
        </w:numP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 xml:space="preserve">Que de conformidad </w:t>
      </w:r>
      <w:r w:rsidR="003C450C" w:rsidRPr="005760EB">
        <w:rPr>
          <w:rFonts w:ascii="AvantGarde Bk BT" w:eastAsia="Questrial" w:hAnsi="AvantGarde Bk BT" w:cs="Questrial"/>
          <w:color w:val="auto"/>
          <w:sz w:val="20"/>
          <w:szCs w:val="20"/>
        </w:rPr>
        <w:t xml:space="preserve">a la fracción III del </w:t>
      </w:r>
      <w:r w:rsidR="00964D7B" w:rsidRPr="005760EB">
        <w:rPr>
          <w:rFonts w:ascii="AvantGarde Bk BT" w:eastAsia="Questrial" w:hAnsi="AvantGarde Bk BT" w:cs="Questrial"/>
          <w:color w:val="auto"/>
          <w:sz w:val="20"/>
          <w:szCs w:val="20"/>
        </w:rPr>
        <w:t>artículo 86</w:t>
      </w:r>
      <w:r w:rsidR="00CF2F46" w:rsidRPr="005760EB">
        <w:rPr>
          <w:rFonts w:ascii="AvantGarde Bk BT" w:eastAsia="Questrial" w:hAnsi="AvantGarde Bk BT" w:cs="Questrial"/>
          <w:color w:val="auto"/>
          <w:sz w:val="20"/>
          <w:szCs w:val="20"/>
        </w:rPr>
        <w:t xml:space="preserve"> del Estatuto General</w:t>
      </w:r>
      <w:r w:rsidR="00871D50" w:rsidRPr="005760EB">
        <w:rPr>
          <w:rFonts w:ascii="AvantGarde Bk BT" w:eastAsia="Questrial" w:hAnsi="AvantGarde Bk BT" w:cs="Questrial"/>
          <w:color w:val="auto"/>
          <w:sz w:val="20"/>
          <w:szCs w:val="20"/>
        </w:rPr>
        <w:t>, s</w:t>
      </w:r>
      <w:r w:rsidR="00964D7B" w:rsidRPr="005760EB">
        <w:rPr>
          <w:rFonts w:ascii="AvantGarde Bk BT" w:eastAsia="Questrial" w:hAnsi="AvantGarde Bk BT" w:cs="Questrial"/>
          <w:color w:val="auto"/>
          <w:sz w:val="20"/>
          <w:szCs w:val="20"/>
        </w:rPr>
        <w:t xml:space="preserve">on atribuciones y funciones de la Comisión </w:t>
      </w:r>
      <w:r w:rsidR="003C450C" w:rsidRPr="005760EB">
        <w:rPr>
          <w:rFonts w:ascii="AvantGarde Bk BT" w:eastAsia="Questrial" w:hAnsi="AvantGarde Bk BT" w:cs="Questrial"/>
          <w:color w:val="auto"/>
          <w:sz w:val="20"/>
          <w:szCs w:val="20"/>
        </w:rPr>
        <w:t xml:space="preserve">Permanente </w:t>
      </w:r>
      <w:r w:rsidR="00964D7B" w:rsidRPr="005760EB">
        <w:rPr>
          <w:rFonts w:ascii="AvantGarde Bk BT" w:eastAsia="Questrial" w:hAnsi="AvantGarde Bk BT" w:cs="Questrial"/>
          <w:color w:val="auto"/>
          <w:sz w:val="20"/>
          <w:szCs w:val="20"/>
        </w:rPr>
        <w:t>de Hacienda</w:t>
      </w:r>
      <w:r w:rsidR="003C450C" w:rsidRPr="005760EB">
        <w:rPr>
          <w:rFonts w:ascii="AvantGarde Bk BT" w:eastAsia="Questrial" w:hAnsi="AvantGarde Bk BT" w:cs="Questrial"/>
          <w:color w:val="auto"/>
          <w:sz w:val="20"/>
          <w:szCs w:val="20"/>
        </w:rPr>
        <w:t xml:space="preserve">, el calificar </w:t>
      </w:r>
      <w:r w:rsidR="00DD2FF1" w:rsidRPr="005760EB">
        <w:rPr>
          <w:rFonts w:ascii="AvantGarde Bk BT" w:eastAsia="Questrial" w:hAnsi="AvantGarde Bk BT" w:cs="Questrial"/>
          <w:color w:val="auto"/>
          <w:sz w:val="20"/>
          <w:szCs w:val="20"/>
        </w:rPr>
        <w:t>el funcionamiento financiero, fiscalizar el manejo, la contabilidad y el movimiento de recursos de todas las dependencias de la Universidad en general y en lo particular de la Coordinación General de Servicios Administrativos e Infraestructura Tecnológica, de la Dirección de Finanzas y de los Comités de Compras y Adjudicaciones</w:t>
      </w:r>
      <w:r w:rsidR="003C450C" w:rsidRPr="005760EB">
        <w:rPr>
          <w:rFonts w:ascii="AvantGarde Bk BT" w:eastAsia="Questrial" w:hAnsi="AvantGarde Bk BT" w:cs="Questrial"/>
          <w:color w:val="auto"/>
          <w:sz w:val="20"/>
          <w:szCs w:val="20"/>
        </w:rPr>
        <w:t>.</w:t>
      </w:r>
    </w:p>
    <w:p w14:paraId="33F4043C" w14:textId="0FAFBDEC" w:rsidR="006C077A" w:rsidRPr="005760EB" w:rsidRDefault="006C077A">
      <w:pPr>
        <w:spacing w:after="200" w:line="276" w:lineRule="auto"/>
        <w:rPr>
          <w:rFonts w:ascii="AvantGarde Bk BT" w:eastAsia="Questrial" w:hAnsi="AvantGarde Bk BT" w:cs="Questrial"/>
          <w:sz w:val="20"/>
          <w:szCs w:val="20"/>
          <w:lang w:val="es-ES"/>
        </w:rPr>
      </w:pPr>
      <w:r w:rsidRPr="005760EB">
        <w:rPr>
          <w:rFonts w:ascii="AvantGarde Bk BT" w:eastAsia="Questrial" w:hAnsi="AvantGarde Bk BT" w:cs="Questrial"/>
          <w:sz w:val="20"/>
          <w:szCs w:val="20"/>
        </w:rPr>
        <w:br w:type="page"/>
      </w:r>
    </w:p>
    <w:p w14:paraId="6415AE85" w14:textId="77777777" w:rsidR="00DD2FF1" w:rsidRPr="005760EB" w:rsidRDefault="00DD2FF1" w:rsidP="00DD2FF1">
      <w:pPr>
        <w:pStyle w:val="Prrafodelista"/>
        <w:rPr>
          <w:rFonts w:ascii="AvantGarde Bk BT" w:eastAsia="Questrial" w:hAnsi="AvantGarde Bk BT" w:cs="Questrial"/>
          <w:color w:val="auto"/>
          <w:sz w:val="20"/>
          <w:szCs w:val="20"/>
        </w:rPr>
      </w:pPr>
    </w:p>
    <w:p w14:paraId="2D75EE71" w14:textId="0041C05E" w:rsidR="00222B8F" w:rsidRPr="005760EB" w:rsidRDefault="00222B8F" w:rsidP="00097C49">
      <w:pPr>
        <w:pStyle w:val="Prrafodelista"/>
        <w:numPr>
          <w:ilvl w:val="0"/>
          <w:numId w:val="6"/>
        </w:numP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Que el Consejo de Centro Universitario, el Consejo del Sistema de Educación Media Superior, el Consejo del Sistema de Universidad Virtual y la Administración General, presentarán la propuesta ante el presidente del H. Consejo General Universitario para someterla a discusión de la Comisión de Educación. Para el caso de Doctor Honoris Causa o Maestro Emérito, la dictaminación compete a las Comisiones Conjuntas de Educación y de Hacienda del H. Consejo General Universitario, de conformidad con el artículo 6 del Reglamento para Otorgar Galardones y Méritos Universitarios de la Universidad de Guadalajara.</w:t>
      </w:r>
    </w:p>
    <w:p w14:paraId="03993520" w14:textId="77777777" w:rsidR="00222B8F" w:rsidRPr="005760EB" w:rsidRDefault="00222B8F" w:rsidP="00222B8F">
      <w:pPr>
        <w:pStyle w:val="Prrafodelista"/>
        <w:ind w:left="360"/>
        <w:jc w:val="both"/>
        <w:rPr>
          <w:rFonts w:ascii="AvantGarde Bk BT" w:eastAsia="Questrial" w:hAnsi="AvantGarde Bk BT" w:cs="Questrial"/>
          <w:color w:val="auto"/>
          <w:sz w:val="20"/>
          <w:szCs w:val="20"/>
        </w:rPr>
      </w:pPr>
    </w:p>
    <w:p w14:paraId="1A19747D" w14:textId="38BC5E2E" w:rsidR="00D56076" w:rsidRPr="005760EB" w:rsidRDefault="00D56076" w:rsidP="00097C49">
      <w:pPr>
        <w:pStyle w:val="Prrafodelista"/>
        <w:numPr>
          <w:ilvl w:val="0"/>
          <w:numId w:val="6"/>
        </w:numP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Que es facultad del Rector General de conformidad con el artículo 35</w:t>
      </w:r>
      <w:r w:rsidR="003C450C" w:rsidRPr="005760EB">
        <w:rPr>
          <w:rFonts w:ascii="AvantGarde Bk BT" w:eastAsia="Questrial" w:hAnsi="AvantGarde Bk BT" w:cs="Questrial"/>
          <w:color w:val="auto"/>
          <w:sz w:val="20"/>
          <w:szCs w:val="20"/>
        </w:rPr>
        <w:t>,</w:t>
      </w:r>
      <w:r w:rsidRPr="005760EB">
        <w:rPr>
          <w:rFonts w:ascii="AvantGarde Bk BT" w:eastAsia="Questrial" w:hAnsi="AvantGarde Bk BT" w:cs="Questrial"/>
          <w:color w:val="auto"/>
          <w:sz w:val="20"/>
          <w:szCs w:val="20"/>
        </w:rPr>
        <w:t xml:space="preserve"> fracciones I y X de su Ley Orgánica, dirigir el funcionamiento de la Universidad, cumplir y hacer cumplir, en el ámbito de su competencia, las disposiciones de la Constitución Política de los Estados Unidos Mexicanos, la particular del Estado de Jalisco, de esta Ley Orgánica, de sus Estatutos y de sus Reglamentos; así como promover todo lo que tienda al mejoramiento académico, administrativo y patrimonial de la Universidad.</w:t>
      </w:r>
    </w:p>
    <w:p w14:paraId="60D6E147" w14:textId="77777777" w:rsidR="00222B8F" w:rsidRPr="005760EB" w:rsidRDefault="00222B8F" w:rsidP="00222B8F">
      <w:pPr>
        <w:pStyle w:val="Prrafodelista"/>
        <w:ind w:left="360"/>
        <w:jc w:val="both"/>
        <w:rPr>
          <w:rFonts w:ascii="AvantGarde Bk BT" w:eastAsia="Questrial" w:hAnsi="AvantGarde Bk BT" w:cs="Questrial"/>
          <w:color w:val="auto"/>
          <w:sz w:val="20"/>
          <w:szCs w:val="20"/>
        </w:rPr>
      </w:pPr>
    </w:p>
    <w:p w14:paraId="25882AE8" w14:textId="6F6306CD" w:rsidR="00222B8F" w:rsidRPr="005760EB" w:rsidRDefault="00222B8F" w:rsidP="00097C49">
      <w:pPr>
        <w:pStyle w:val="Prrafodelista"/>
        <w:numPr>
          <w:ilvl w:val="0"/>
          <w:numId w:val="6"/>
        </w:numP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Que la Universidad de Guadalajara, de conformidad con los reglamentos aplicables, podrá otorgar las categorías de Emérito y de Honoris Causa a quienes se han distinguido por sus contribuciones al campo de la educación, la ciencia y la cultura, o quienes han realizado una obra de valía excepcional, conforme al artículo 11 del Estatuto del Personal Académico.</w:t>
      </w:r>
    </w:p>
    <w:p w14:paraId="5D96B175" w14:textId="77777777" w:rsidR="00D56076" w:rsidRPr="005760EB" w:rsidRDefault="00D56076" w:rsidP="00D56076">
      <w:pPr>
        <w:pStyle w:val="Prrafodelista"/>
        <w:ind w:left="360"/>
        <w:jc w:val="both"/>
        <w:rPr>
          <w:rFonts w:ascii="AvantGarde Bk BT" w:eastAsia="Questrial" w:hAnsi="AvantGarde Bk BT" w:cs="Questrial"/>
          <w:color w:val="auto"/>
          <w:sz w:val="20"/>
          <w:szCs w:val="20"/>
        </w:rPr>
      </w:pPr>
    </w:p>
    <w:p w14:paraId="000C2D9C" w14:textId="231EDB2B" w:rsidR="00D56076" w:rsidRPr="005760EB" w:rsidRDefault="00D56076" w:rsidP="00097C49">
      <w:pPr>
        <w:pStyle w:val="Prrafodelista"/>
        <w:numPr>
          <w:ilvl w:val="0"/>
          <w:numId w:val="6"/>
        </w:numP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 xml:space="preserve">Que como lo dispone el Reglamento para Otorgar </w:t>
      </w:r>
      <w:r w:rsidR="00671754" w:rsidRPr="005760EB">
        <w:rPr>
          <w:rFonts w:ascii="AvantGarde Bk BT" w:eastAsia="Questrial" w:hAnsi="AvantGarde Bk BT" w:cs="Questrial"/>
          <w:color w:val="auto"/>
          <w:sz w:val="20"/>
          <w:szCs w:val="20"/>
        </w:rPr>
        <w:t>Galardones y</w:t>
      </w:r>
      <w:r w:rsidRPr="005760EB">
        <w:rPr>
          <w:rFonts w:ascii="AvantGarde Bk BT" w:eastAsia="Questrial" w:hAnsi="AvantGarde Bk BT" w:cs="Questrial"/>
          <w:color w:val="auto"/>
          <w:sz w:val="20"/>
          <w:szCs w:val="20"/>
        </w:rPr>
        <w:t xml:space="preserve"> Méritos Universitarios en sus artículos 1, 2, 5 6, 7, 9, 10 y demás relativos, la Universidad de Guadalajara reconocerá los méritos y distinciones a través del H. Consejo General Universitario, otorgando entre sus títulos y galardones el de Maestro Emérito, a propuesta de los Centros Universitarios, Sistemas y Administración General de conformidad con los requisitos establecidos en el mencionado reglamento.</w:t>
      </w:r>
    </w:p>
    <w:p w14:paraId="111FC3D8" w14:textId="77777777" w:rsidR="00D56076" w:rsidRPr="005760EB" w:rsidRDefault="00D56076" w:rsidP="00D56076">
      <w:pPr>
        <w:pStyle w:val="Prrafodelista"/>
        <w:ind w:left="360"/>
        <w:jc w:val="both"/>
        <w:rPr>
          <w:rFonts w:ascii="AvantGarde Bk BT" w:eastAsia="Questrial" w:hAnsi="AvantGarde Bk BT" w:cs="Questrial"/>
          <w:color w:val="auto"/>
          <w:sz w:val="20"/>
          <w:szCs w:val="20"/>
        </w:rPr>
      </w:pPr>
    </w:p>
    <w:p w14:paraId="56980885" w14:textId="3A73593A" w:rsidR="00E4437C" w:rsidRPr="005760EB" w:rsidRDefault="00765D7C" w:rsidP="00097C49">
      <w:pPr>
        <w:pStyle w:val="Prrafodelista"/>
        <w:numPr>
          <w:ilvl w:val="0"/>
          <w:numId w:val="6"/>
        </w:numPr>
        <w:jc w:val="both"/>
        <w:rPr>
          <w:rFonts w:ascii="AvantGarde Bk BT" w:eastAsia="Questrial" w:hAnsi="AvantGarde Bk BT" w:cs="Questrial"/>
          <w:color w:val="auto"/>
          <w:sz w:val="20"/>
          <w:szCs w:val="20"/>
        </w:rPr>
      </w:pPr>
      <w:r w:rsidRPr="005760EB">
        <w:rPr>
          <w:rFonts w:ascii="AvantGarde Bk BT" w:eastAsia="Questrial" w:hAnsi="AvantGarde Bk BT" w:cs="Questrial"/>
          <w:color w:val="auto"/>
          <w:sz w:val="20"/>
          <w:szCs w:val="20"/>
        </w:rPr>
        <w:t>Que con funda</w:t>
      </w:r>
      <w:r w:rsidR="0076052D" w:rsidRPr="005760EB">
        <w:rPr>
          <w:rFonts w:ascii="AvantGarde Bk BT" w:eastAsia="Questrial" w:hAnsi="AvantGarde Bk BT" w:cs="Questrial"/>
          <w:color w:val="auto"/>
          <w:sz w:val="20"/>
          <w:szCs w:val="20"/>
        </w:rPr>
        <w:t>mento en el artículo 52, fracció</w:t>
      </w:r>
      <w:r w:rsidRPr="005760EB">
        <w:rPr>
          <w:rFonts w:ascii="AvantGarde Bk BT" w:eastAsia="Questrial" w:hAnsi="AvantGarde Bk BT" w:cs="Questrial"/>
          <w:color w:val="auto"/>
          <w:sz w:val="20"/>
          <w:szCs w:val="20"/>
        </w:rPr>
        <w:t>n</w:t>
      </w:r>
      <w:r w:rsidR="0076052D" w:rsidRPr="005760EB">
        <w:rPr>
          <w:rFonts w:ascii="AvantGarde Bk BT" w:eastAsia="Questrial" w:hAnsi="AvantGarde Bk BT" w:cs="Questrial"/>
          <w:color w:val="auto"/>
          <w:sz w:val="20"/>
          <w:szCs w:val="20"/>
        </w:rPr>
        <w:t xml:space="preserve"> </w:t>
      </w:r>
      <w:r w:rsidRPr="005760EB">
        <w:rPr>
          <w:rFonts w:ascii="AvantGarde Bk BT" w:eastAsia="Questrial" w:hAnsi="AvantGarde Bk BT" w:cs="Questrial"/>
          <w:color w:val="auto"/>
          <w:sz w:val="20"/>
          <w:szCs w:val="20"/>
        </w:rPr>
        <w:t>V</w:t>
      </w:r>
      <w:r w:rsidR="0076052D" w:rsidRPr="005760EB">
        <w:rPr>
          <w:rFonts w:ascii="AvantGarde Bk BT" w:eastAsia="Questrial" w:hAnsi="AvantGarde Bk BT" w:cs="Questrial"/>
          <w:color w:val="auto"/>
          <w:sz w:val="20"/>
          <w:szCs w:val="20"/>
        </w:rPr>
        <w:t>I</w:t>
      </w:r>
      <w:r w:rsidR="002B6439" w:rsidRPr="005760EB">
        <w:rPr>
          <w:rFonts w:ascii="AvantGarde Bk BT" w:eastAsia="Questrial" w:hAnsi="AvantGarde Bk BT" w:cs="Questrial"/>
          <w:color w:val="auto"/>
          <w:sz w:val="20"/>
          <w:szCs w:val="20"/>
        </w:rPr>
        <w:t>,</w:t>
      </w:r>
      <w:r w:rsidRPr="005760EB">
        <w:rPr>
          <w:rFonts w:ascii="AvantGarde Bk BT" w:eastAsia="Questrial" w:hAnsi="AvantGarde Bk BT" w:cs="Questrial"/>
          <w:color w:val="auto"/>
          <w:sz w:val="20"/>
          <w:szCs w:val="20"/>
        </w:rPr>
        <w:t xml:space="preserve"> de la Ley Orgánica, son atribuciones de los Consejos de los Centros Universitarios,</w:t>
      </w:r>
      <w:r w:rsidR="00C614E1" w:rsidRPr="005760EB">
        <w:rPr>
          <w:rFonts w:ascii="AvantGarde Bk BT" w:eastAsia="Questrial" w:hAnsi="AvantGarde Bk BT" w:cs="Questrial"/>
          <w:color w:val="auto"/>
          <w:sz w:val="20"/>
          <w:szCs w:val="20"/>
        </w:rPr>
        <w:t xml:space="preserve"> presentar candidatos para el otorgamiento de títulos honoríficos con las categorías de emérito y honoris causa, al Consejo General Universitario</w:t>
      </w:r>
      <w:r w:rsidR="00BA7478" w:rsidRPr="005760EB">
        <w:rPr>
          <w:rFonts w:ascii="AvantGarde Bk BT" w:eastAsia="Questrial" w:hAnsi="AvantGarde Bk BT" w:cs="Questrial"/>
          <w:color w:val="auto"/>
          <w:sz w:val="20"/>
          <w:szCs w:val="20"/>
        </w:rPr>
        <w:t>.</w:t>
      </w:r>
    </w:p>
    <w:p w14:paraId="3B76F52B" w14:textId="77777777" w:rsidR="009A5364" w:rsidRPr="005760EB" w:rsidRDefault="009A5364" w:rsidP="00D56076">
      <w:pPr>
        <w:pStyle w:val="Prrafodelista"/>
        <w:ind w:left="360"/>
        <w:jc w:val="both"/>
        <w:rPr>
          <w:rFonts w:ascii="AvantGarde Bk BT" w:eastAsia="Questrial" w:hAnsi="AvantGarde Bk BT" w:cs="Questrial"/>
          <w:color w:val="auto"/>
          <w:sz w:val="20"/>
          <w:szCs w:val="20"/>
        </w:rPr>
      </w:pPr>
    </w:p>
    <w:p w14:paraId="1D8AE4EF" w14:textId="1C5DDBA1" w:rsidR="0018418C" w:rsidRPr="005760EB" w:rsidRDefault="006E6EA7" w:rsidP="0087604B">
      <w:pPr>
        <w:jc w:val="both"/>
        <w:rPr>
          <w:rFonts w:ascii="AvantGarde Bk BT" w:hAnsi="AvantGarde Bk BT"/>
          <w:spacing w:val="-2"/>
          <w:sz w:val="20"/>
          <w:szCs w:val="20"/>
          <w:lang w:val="es-ES"/>
        </w:rPr>
      </w:pPr>
      <w:r w:rsidRPr="005760EB">
        <w:rPr>
          <w:rFonts w:ascii="AvantGarde Bk BT" w:hAnsi="AvantGarde Bk BT"/>
          <w:spacing w:val="-2"/>
          <w:sz w:val="20"/>
          <w:szCs w:val="20"/>
          <w:lang w:val="es-ES"/>
        </w:rPr>
        <w:t xml:space="preserve">Por lo antes expuesto y fundado, estas Comisiones Permanentes de Educación y de Hacienda tienen a bien proponer al pleno del </w:t>
      </w:r>
      <w:r w:rsidR="00BA7478" w:rsidRPr="005760EB">
        <w:rPr>
          <w:rFonts w:ascii="AvantGarde Bk BT" w:hAnsi="AvantGarde Bk BT"/>
          <w:spacing w:val="-2"/>
          <w:sz w:val="20"/>
          <w:szCs w:val="20"/>
          <w:lang w:val="es-ES"/>
        </w:rPr>
        <w:t xml:space="preserve">H. </w:t>
      </w:r>
      <w:r w:rsidR="00BA7478" w:rsidRPr="005760EB">
        <w:rPr>
          <w:rFonts w:ascii="AvantGarde Bk BT" w:hAnsi="AvantGarde Bk BT"/>
          <w:spacing w:val="-2"/>
          <w:sz w:val="20"/>
          <w:szCs w:val="20"/>
        </w:rPr>
        <w:t>Consejo General Universitario</w:t>
      </w:r>
      <w:r w:rsidRPr="005760EB">
        <w:rPr>
          <w:rFonts w:ascii="AvantGarde Bk BT" w:hAnsi="AvantGarde Bk BT"/>
          <w:spacing w:val="-2"/>
          <w:sz w:val="20"/>
          <w:szCs w:val="20"/>
          <w:lang w:val="es-ES"/>
        </w:rPr>
        <w:t xml:space="preserve"> los siguientes:</w:t>
      </w:r>
    </w:p>
    <w:p w14:paraId="46F16CED" w14:textId="77777777" w:rsidR="00F72041" w:rsidRPr="005760EB" w:rsidRDefault="00F72041" w:rsidP="00EA0A67">
      <w:pPr>
        <w:jc w:val="center"/>
        <w:outlineLvl w:val="0"/>
        <w:rPr>
          <w:rFonts w:ascii="AvantGarde Bk BT" w:eastAsia="Questrial" w:hAnsi="AvantGarde Bk BT" w:cs="Questrial"/>
          <w:b/>
          <w:sz w:val="20"/>
          <w:szCs w:val="20"/>
          <w:lang w:val="es-ES"/>
        </w:rPr>
      </w:pPr>
    </w:p>
    <w:p w14:paraId="0A948122" w14:textId="71B90F90" w:rsidR="00DC4771" w:rsidRPr="005760EB" w:rsidRDefault="000C4B0A" w:rsidP="00EA0A67">
      <w:pPr>
        <w:jc w:val="center"/>
        <w:outlineLvl w:val="0"/>
        <w:rPr>
          <w:rFonts w:ascii="AvantGarde Bk BT" w:eastAsia="Questrial" w:hAnsi="AvantGarde Bk BT" w:cs="Questrial"/>
          <w:b/>
          <w:sz w:val="20"/>
          <w:szCs w:val="20"/>
          <w:lang w:val="es-ES"/>
        </w:rPr>
      </w:pPr>
      <w:r w:rsidRPr="005760EB">
        <w:rPr>
          <w:rFonts w:ascii="AvantGarde Bk BT" w:eastAsia="Questrial" w:hAnsi="AvantGarde Bk BT" w:cs="Questrial"/>
          <w:b/>
          <w:sz w:val="20"/>
          <w:szCs w:val="20"/>
          <w:lang w:val="es-ES"/>
        </w:rPr>
        <w:t>RESOLUTIVOS</w:t>
      </w:r>
    </w:p>
    <w:p w14:paraId="521E2009" w14:textId="77777777" w:rsidR="00F2677B" w:rsidRPr="005760EB" w:rsidRDefault="00F2677B" w:rsidP="00DC4771">
      <w:pPr>
        <w:jc w:val="both"/>
        <w:rPr>
          <w:rFonts w:ascii="AvantGarde Bk BT" w:eastAsia="Questrial" w:hAnsi="AvantGarde Bk BT" w:cs="Questrial"/>
          <w:sz w:val="20"/>
          <w:szCs w:val="20"/>
          <w:lang w:val="es-ES"/>
        </w:rPr>
      </w:pPr>
    </w:p>
    <w:p w14:paraId="25FC9149" w14:textId="07C6A6A1" w:rsidR="006C077A" w:rsidRPr="005760EB" w:rsidRDefault="002B5269" w:rsidP="00B7220A">
      <w:pPr>
        <w:jc w:val="both"/>
        <w:rPr>
          <w:rFonts w:ascii="AvantGarde Bk BT" w:eastAsia="Questrial" w:hAnsi="AvantGarde Bk BT" w:cs="Questrial"/>
          <w:sz w:val="20"/>
          <w:szCs w:val="20"/>
        </w:rPr>
      </w:pPr>
      <w:r w:rsidRPr="005760EB">
        <w:rPr>
          <w:rFonts w:ascii="AvantGarde Bk BT" w:eastAsia="Questrial" w:hAnsi="AvantGarde Bk BT" w:cs="Questrial"/>
          <w:b/>
          <w:sz w:val="20"/>
          <w:szCs w:val="20"/>
        </w:rPr>
        <w:t>PRIMERO</w:t>
      </w:r>
      <w:r w:rsidRPr="005760EB">
        <w:rPr>
          <w:rFonts w:ascii="AvantGarde Bk BT" w:eastAsia="Questrial" w:hAnsi="AvantGarde Bk BT" w:cs="Questrial"/>
          <w:sz w:val="20"/>
          <w:szCs w:val="20"/>
        </w:rPr>
        <w:t xml:space="preserve">. </w:t>
      </w:r>
      <w:r w:rsidR="00BD332B" w:rsidRPr="005760EB">
        <w:rPr>
          <w:rFonts w:ascii="AvantGarde Bk BT" w:eastAsia="Questrial" w:hAnsi="AvantGarde Bk BT" w:cs="Questrial"/>
          <w:sz w:val="20"/>
          <w:szCs w:val="20"/>
        </w:rPr>
        <w:t>Se otorga al</w:t>
      </w:r>
      <w:r w:rsidR="003A0E93" w:rsidRPr="005760EB">
        <w:rPr>
          <w:rFonts w:ascii="AvantGarde Bk BT" w:eastAsia="Questrial" w:hAnsi="AvantGarde Bk BT" w:cs="Questrial"/>
          <w:sz w:val="20"/>
          <w:szCs w:val="20"/>
        </w:rPr>
        <w:t xml:space="preserve"> </w:t>
      </w:r>
      <w:r w:rsidR="00BD332B" w:rsidRPr="005760EB">
        <w:rPr>
          <w:rFonts w:ascii="AvantGarde Bk BT" w:eastAsia="Questrial" w:hAnsi="AvantGarde Bk BT" w:cs="Questrial"/>
          <w:b/>
          <w:sz w:val="20"/>
          <w:szCs w:val="20"/>
        </w:rPr>
        <w:t>Maestro</w:t>
      </w:r>
      <w:r w:rsidR="0054764A" w:rsidRPr="005760EB">
        <w:rPr>
          <w:rFonts w:ascii="AvantGarde Bk BT" w:eastAsia="Questrial" w:hAnsi="AvantGarde Bk BT" w:cs="Questrial"/>
          <w:b/>
          <w:sz w:val="20"/>
          <w:szCs w:val="20"/>
        </w:rPr>
        <w:t xml:space="preserve"> </w:t>
      </w:r>
      <w:r w:rsidR="0021276E" w:rsidRPr="005760EB">
        <w:rPr>
          <w:rFonts w:ascii="AvantGarde Bk BT" w:eastAsia="Questrial" w:hAnsi="AvantGarde Bk BT" w:cs="Questrial"/>
          <w:b/>
          <w:sz w:val="20"/>
          <w:szCs w:val="20"/>
        </w:rPr>
        <w:t>José Manuel Jurado Parres</w:t>
      </w:r>
      <w:r w:rsidR="00D23A6F" w:rsidRPr="005760EB">
        <w:rPr>
          <w:rFonts w:ascii="AvantGarde Bk BT" w:eastAsia="Questrial" w:hAnsi="AvantGarde Bk BT" w:cs="Questrial"/>
          <w:b/>
          <w:sz w:val="20"/>
          <w:szCs w:val="20"/>
        </w:rPr>
        <w:t xml:space="preserve">, </w:t>
      </w:r>
      <w:r w:rsidR="00D23A6F" w:rsidRPr="005760EB">
        <w:rPr>
          <w:rFonts w:ascii="AvantGarde Bk BT" w:eastAsia="Questrial" w:hAnsi="AvantGarde Bk BT" w:cs="Questrial"/>
          <w:sz w:val="20"/>
          <w:szCs w:val="20"/>
        </w:rPr>
        <w:t xml:space="preserve">el nombramiento de </w:t>
      </w:r>
      <w:r w:rsidR="00F11CF1" w:rsidRPr="005760EB">
        <w:rPr>
          <w:rFonts w:ascii="AvantGarde Bk BT" w:eastAsia="Questrial" w:hAnsi="AvantGarde Bk BT" w:cs="Questrial"/>
          <w:b/>
          <w:sz w:val="20"/>
          <w:szCs w:val="20"/>
        </w:rPr>
        <w:t>Maestr</w:t>
      </w:r>
      <w:r w:rsidR="000070EB" w:rsidRPr="005760EB">
        <w:rPr>
          <w:rFonts w:ascii="AvantGarde Bk BT" w:eastAsia="Questrial" w:hAnsi="AvantGarde Bk BT" w:cs="Questrial"/>
          <w:b/>
          <w:sz w:val="20"/>
          <w:szCs w:val="20"/>
        </w:rPr>
        <w:t>o</w:t>
      </w:r>
      <w:r w:rsidR="00F11CF1" w:rsidRPr="005760EB">
        <w:rPr>
          <w:rFonts w:ascii="AvantGarde Bk BT" w:eastAsia="Questrial" w:hAnsi="AvantGarde Bk BT" w:cs="Questrial"/>
          <w:b/>
          <w:sz w:val="20"/>
          <w:szCs w:val="20"/>
        </w:rPr>
        <w:t xml:space="preserve"> Emérit</w:t>
      </w:r>
      <w:r w:rsidR="000070EB" w:rsidRPr="005760EB">
        <w:rPr>
          <w:rFonts w:ascii="AvantGarde Bk BT" w:eastAsia="Questrial" w:hAnsi="AvantGarde Bk BT" w:cs="Questrial"/>
          <w:b/>
          <w:sz w:val="20"/>
          <w:szCs w:val="20"/>
        </w:rPr>
        <w:t>o</w:t>
      </w:r>
      <w:r w:rsidR="00D23A6F" w:rsidRPr="005760EB">
        <w:rPr>
          <w:rFonts w:ascii="AvantGarde Bk BT" w:eastAsia="Questrial" w:hAnsi="AvantGarde Bk BT" w:cs="Questrial"/>
          <w:sz w:val="20"/>
          <w:szCs w:val="20"/>
        </w:rPr>
        <w:t xml:space="preserve"> de la Universidad de Guadalajara a partir de la aprobación del presente dictamen,</w:t>
      </w:r>
      <w:r w:rsidR="0054764A" w:rsidRPr="005760EB">
        <w:rPr>
          <w:rFonts w:ascii="AvantGarde Bk BT" w:eastAsia="Questrial" w:hAnsi="AvantGarde Bk BT" w:cs="Questrial"/>
          <w:sz w:val="20"/>
          <w:szCs w:val="20"/>
        </w:rPr>
        <w:t xml:space="preserve"> en reconocimie</w:t>
      </w:r>
      <w:r w:rsidR="00EE7B5B" w:rsidRPr="005760EB">
        <w:rPr>
          <w:rFonts w:ascii="AvantGarde Bk BT" w:eastAsia="Questrial" w:hAnsi="AvantGarde Bk BT" w:cs="Questrial"/>
          <w:sz w:val="20"/>
          <w:szCs w:val="20"/>
        </w:rPr>
        <w:t xml:space="preserve">nto a su destacada </w:t>
      </w:r>
      <w:r w:rsidR="0021276E" w:rsidRPr="005760EB">
        <w:rPr>
          <w:rFonts w:ascii="AvantGarde Bk BT" w:eastAsia="Questrial" w:hAnsi="AvantGarde Bk BT" w:cs="Questrial"/>
          <w:sz w:val="20"/>
          <w:szCs w:val="20"/>
        </w:rPr>
        <w:t xml:space="preserve">trayectoria como directivo y académico; por sus valiosas aportaciones al Sistema de Educación  Media Superior en la formación de los jóvenes jaliscienses, y por su compromiso para generar y llevar a cabo propuestas educativas que enriquecen la vida académica de esta Casa de Estudios, así como su gran compromiso y trabajo como universitario en las diversas instancias nacionales e internacionales, encomiendas en las cuales ha entregado excelentes resultados. </w:t>
      </w:r>
      <w:r w:rsidR="006C077A" w:rsidRPr="005760EB">
        <w:rPr>
          <w:rFonts w:ascii="AvantGarde Bk BT" w:eastAsia="Questrial" w:hAnsi="AvantGarde Bk BT" w:cs="Questrial"/>
          <w:sz w:val="20"/>
          <w:szCs w:val="20"/>
        </w:rPr>
        <w:br w:type="page"/>
      </w:r>
    </w:p>
    <w:p w14:paraId="3EBF1854" w14:textId="77777777" w:rsidR="002B5269" w:rsidRPr="005760EB" w:rsidRDefault="002B5269" w:rsidP="002B5269">
      <w:pPr>
        <w:jc w:val="both"/>
        <w:rPr>
          <w:rFonts w:ascii="AvantGarde Bk BT" w:eastAsia="Questrial" w:hAnsi="AvantGarde Bk BT" w:cs="Questrial"/>
          <w:sz w:val="20"/>
          <w:szCs w:val="20"/>
        </w:rPr>
      </w:pPr>
    </w:p>
    <w:p w14:paraId="5076A948" w14:textId="780FC968" w:rsidR="00D23A6F" w:rsidRPr="005760EB" w:rsidRDefault="002B5269" w:rsidP="00D23A6F">
      <w:pPr>
        <w:jc w:val="both"/>
        <w:rPr>
          <w:rFonts w:ascii="AvantGarde Bk BT" w:hAnsi="AvantGarde Bk BT"/>
          <w:sz w:val="20"/>
          <w:szCs w:val="20"/>
        </w:rPr>
      </w:pPr>
      <w:r w:rsidRPr="005760EB">
        <w:rPr>
          <w:rFonts w:ascii="AvantGarde Bk BT" w:hAnsi="AvantGarde Bk BT"/>
          <w:b/>
          <w:sz w:val="20"/>
          <w:szCs w:val="20"/>
        </w:rPr>
        <w:t>SEGUNDO</w:t>
      </w:r>
      <w:r w:rsidRPr="005760EB">
        <w:rPr>
          <w:rFonts w:ascii="AvantGarde Bk BT" w:hAnsi="AvantGarde Bk BT"/>
          <w:sz w:val="20"/>
          <w:szCs w:val="20"/>
        </w:rPr>
        <w:t xml:space="preserve">. </w:t>
      </w:r>
      <w:r w:rsidR="00D23A6F" w:rsidRPr="005760EB">
        <w:rPr>
          <w:rFonts w:ascii="AvantGarde Bk BT" w:hAnsi="AvantGarde Bk BT"/>
          <w:sz w:val="20"/>
          <w:szCs w:val="20"/>
        </w:rPr>
        <w:t>Reúnase el H. Consejo General Universitario en Pleno para que en ceremonia solemne se le confiera el nombramiento de “Maestro Emérito” a</w:t>
      </w:r>
      <w:r w:rsidR="003A0E93" w:rsidRPr="005760EB">
        <w:rPr>
          <w:rFonts w:ascii="AvantGarde Bk BT" w:hAnsi="AvantGarde Bk BT"/>
          <w:sz w:val="20"/>
          <w:szCs w:val="20"/>
        </w:rPr>
        <w:t xml:space="preserve">l </w:t>
      </w:r>
      <w:r w:rsidR="00BD332B" w:rsidRPr="005760EB">
        <w:rPr>
          <w:rFonts w:ascii="AvantGarde Bk BT" w:hAnsi="AvantGarde Bk BT"/>
          <w:sz w:val="20"/>
          <w:szCs w:val="20"/>
        </w:rPr>
        <w:t>Maestro</w:t>
      </w:r>
      <w:r w:rsidR="0021276E" w:rsidRPr="005760EB">
        <w:rPr>
          <w:rFonts w:ascii="AvantGarde Bk BT" w:hAnsi="AvantGarde Bk BT"/>
          <w:sz w:val="20"/>
          <w:szCs w:val="20"/>
        </w:rPr>
        <w:t xml:space="preserve"> José Manuel Jurado Parres</w:t>
      </w:r>
      <w:r w:rsidR="00D23A6F" w:rsidRPr="005760EB">
        <w:rPr>
          <w:rFonts w:ascii="AvantGarde Bk BT" w:hAnsi="AvantGarde Bk BT"/>
          <w:sz w:val="20"/>
          <w:szCs w:val="20"/>
        </w:rPr>
        <w:t>, y se le otorguen los emolumentos a los que se ha hecho acreedor.</w:t>
      </w:r>
    </w:p>
    <w:p w14:paraId="72D104B4" w14:textId="5E0C6CD3" w:rsidR="002B5269" w:rsidRPr="005760EB" w:rsidRDefault="002B5269" w:rsidP="00866F1E">
      <w:pPr>
        <w:autoSpaceDE w:val="0"/>
        <w:autoSpaceDN w:val="0"/>
        <w:adjustRightInd w:val="0"/>
        <w:jc w:val="both"/>
        <w:rPr>
          <w:rFonts w:ascii="AvantGarde Bk BT" w:hAnsi="AvantGarde Bk BT"/>
          <w:sz w:val="20"/>
          <w:szCs w:val="20"/>
        </w:rPr>
      </w:pPr>
    </w:p>
    <w:p w14:paraId="2CBC4EC6" w14:textId="1982EFC9" w:rsidR="009B24A8" w:rsidRPr="005760EB" w:rsidRDefault="002B5269" w:rsidP="00BA7478">
      <w:pPr>
        <w:jc w:val="both"/>
        <w:rPr>
          <w:rFonts w:ascii="AvantGarde Bk BT" w:eastAsia="Questrial" w:hAnsi="AvantGarde Bk BT" w:cs="Questrial"/>
          <w:sz w:val="20"/>
          <w:szCs w:val="20"/>
          <w:lang w:val="es-ES"/>
        </w:rPr>
      </w:pPr>
      <w:r w:rsidRPr="005760EB">
        <w:rPr>
          <w:rFonts w:ascii="AvantGarde Bk BT" w:hAnsi="AvantGarde Bk BT" w:cs="Arial"/>
          <w:b/>
          <w:sz w:val="20"/>
          <w:szCs w:val="20"/>
        </w:rPr>
        <w:t>TERCERO</w:t>
      </w:r>
      <w:r w:rsidRPr="005760EB">
        <w:rPr>
          <w:rFonts w:ascii="AvantGarde Bk BT" w:hAnsi="AvantGarde Bk BT" w:cs="Arial"/>
          <w:sz w:val="20"/>
          <w:szCs w:val="20"/>
        </w:rPr>
        <w:t xml:space="preserve">. </w:t>
      </w:r>
      <w:r w:rsidR="00547CF3" w:rsidRPr="005760EB">
        <w:rPr>
          <w:rFonts w:ascii="AvantGarde Bk BT" w:eastAsia="Questrial" w:hAnsi="AvantGarde Bk BT" w:cs="Questrial"/>
          <w:sz w:val="20"/>
          <w:szCs w:val="20"/>
          <w:lang w:val="es-ES"/>
        </w:rPr>
        <w:t>Ejecútese el presente dictamen en los términos de</w:t>
      </w:r>
      <w:r w:rsidR="00685F40" w:rsidRPr="005760EB">
        <w:rPr>
          <w:rFonts w:ascii="AvantGarde Bk BT" w:eastAsia="Questrial" w:hAnsi="AvantGarde Bk BT" w:cs="Questrial"/>
          <w:sz w:val="20"/>
          <w:szCs w:val="20"/>
          <w:lang w:val="es-ES"/>
        </w:rPr>
        <w:t>l</w:t>
      </w:r>
      <w:r w:rsidR="00547CF3" w:rsidRPr="005760EB">
        <w:rPr>
          <w:rFonts w:ascii="AvantGarde Bk BT" w:eastAsia="Questrial" w:hAnsi="AvantGarde Bk BT" w:cs="Questrial"/>
          <w:sz w:val="20"/>
          <w:szCs w:val="20"/>
          <w:lang w:val="es-ES"/>
        </w:rPr>
        <w:t xml:space="preserve"> artículo 35</w:t>
      </w:r>
      <w:r w:rsidR="00685F40" w:rsidRPr="005760EB">
        <w:rPr>
          <w:rFonts w:ascii="AvantGarde Bk BT" w:eastAsia="Questrial" w:hAnsi="AvantGarde Bk BT" w:cs="Questrial"/>
          <w:sz w:val="20"/>
          <w:szCs w:val="20"/>
          <w:lang w:val="es-ES"/>
        </w:rPr>
        <w:t>, fracción II</w:t>
      </w:r>
      <w:r w:rsidR="00547CF3" w:rsidRPr="005760EB">
        <w:rPr>
          <w:rFonts w:ascii="AvantGarde Bk BT" w:eastAsia="Questrial" w:hAnsi="AvantGarde Bk BT" w:cs="Questrial"/>
          <w:sz w:val="20"/>
          <w:szCs w:val="20"/>
          <w:lang w:val="es-ES"/>
        </w:rPr>
        <w:t xml:space="preserve"> de la Ley Orgánica de la Universidad de Guadalajara</w:t>
      </w:r>
      <w:r w:rsidR="00D71A50" w:rsidRPr="005760EB">
        <w:rPr>
          <w:rFonts w:ascii="AvantGarde Bk BT" w:eastAsia="Questrial" w:hAnsi="AvantGarde Bk BT" w:cs="Questrial"/>
          <w:sz w:val="20"/>
          <w:szCs w:val="20"/>
          <w:lang w:val="es-ES"/>
        </w:rPr>
        <w:t>.</w:t>
      </w:r>
    </w:p>
    <w:p w14:paraId="7CF1B1ED" w14:textId="1DEDC199" w:rsidR="00547CF3" w:rsidRPr="005760EB" w:rsidRDefault="00547CF3" w:rsidP="00547CF3">
      <w:pPr>
        <w:rPr>
          <w:rFonts w:ascii="AvantGarde Bk BT" w:eastAsia="Questrial" w:hAnsi="AvantGarde Bk BT" w:cs="Questrial"/>
          <w:sz w:val="20"/>
          <w:szCs w:val="20"/>
          <w:lang w:val="es-ES"/>
        </w:rPr>
      </w:pPr>
    </w:p>
    <w:p w14:paraId="05B302F1" w14:textId="75907C04" w:rsidR="002100E4" w:rsidRPr="005760EB" w:rsidRDefault="002100E4" w:rsidP="003A0E93">
      <w:pPr>
        <w:jc w:val="center"/>
        <w:rPr>
          <w:rFonts w:ascii="AvantGarde Bk BT" w:hAnsi="AvantGarde Bk BT"/>
          <w:sz w:val="20"/>
          <w:szCs w:val="20"/>
        </w:rPr>
      </w:pPr>
    </w:p>
    <w:p w14:paraId="5B6FC791" w14:textId="2B49187B" w:rsidR="003A0E93" w:rsidRPr="005760EB" w:rsidRDefault="003A0E93" w:rsidP="003A0E93">
      <w:pPr>
        <w:jc w:val="center"/>
        <w:rPr>
          <w:rFonts w:ascii="AvantGarde Bk BT" w:hAnsi="AvantGarde Bk BT"/>
          <w:sz w:val="20"/>
          <w:szCs w:val="20"/>
        </w:rPr>
      </w:pPr>
      <w:r w:rsidRPr="005760EB">
        <w:rPr>
          <w:rFonts w:ascii="AvantGarde Bk BT" w:hAnsi="AvantGarde Bk BT"/>
          <w:sz w:val="20"/>
          <w:szCs w:val="20"/>
        </w:rPr>
        <w:t>Atentamente</w:t>
      </w:r>
    </w:p>
    <w:p w14:paraId="6A47F731" w14:textId="77777777" w:rsidR="003A0E93" w:rsidRPr="005760EB" w:rsidRDefault="003A0E93" w:rsidP="003A0E93">
      <w:pPr>
        <w:jc w:val="center"/>
        <w:rPr>
          <w:rFonts w:ascii="AvantGarde Bk BT" w:hAnsi="AvantGarde Bk BT"/>
          <w:b/>
          <w:sz w:val="20"/>
          <w:szCs w:val="20"/>
        </w:rPr>
      </w:pPr>
      <w:r w:rsidRPr="005760EB">
        <w:rPr>
          <w:rFonts w:ascii="AvantGarde Bk BT" w:hAnsi="AvantGarde Bk BT"/>
          <w:b/>
          <w:sz w:val="20"/>
          <w:szCs w:val="20"/>
        </w:rPr>
        <w:t>"PIENSA Y TRABAJA"</w:t>
      </w:r>
    </w:p>
    <w:p w14:paraId="65E2F3C2" w14:textId="77777777" w:rsidR="003A0E93" w:rsidRPr="005760EB" w:rsidRDefault="003A0E93" w:rsidP="003A0E93">
      <w:pPr>
        <w:jc w:val="center"/>
        <w:rPr>
          <w:rFonts w:ascii="AvantGarde Bk BT" w:hAnsi="AvantGarde Bk BT"/>
          <w:b/>
          <w:i/>
          <w:sz w:val="20"/>
          <w:szCs w:val="20"/>
        </w:rPr>
      </w:pPr>
      <w:r w:rsidRPr="005760EB">
        <w:rPr>
          <w:rFonts w:ascii="AvantGarde Bk BT" w:hAnsi="AvantGarde Bk BT"/>
          <w:b/>
          <w:i/>
          <w:sz w:val="20"/>
          <w:szCs w:val="20"/>
        </w:rPr>
        <w:t xml:space="preserve">“2023, Año del fomento a la formación integral </w:t>
      </w:r>
    </w:p>
    <w:p w14:paraId="4EAE34F7" w14:textId="77777777" w:rsidR="003A0E93" w:rsidRPr="005760EB" w:rsidRDefault="003A0E93" w:rsidP="003A0E93">
      <w:pPr>
        <w:jc w:val="center"/>
        <w:rPr>
          <w:rFonts w:ascii="AvantGarde Bk BT" w:hAnsi="AvantGarde Bk BT"/>
          <w:b/>
          <w:i/>
          <w:sz w:val="20"/>
          <w:szCs w:val="20"/>
        </w:rPr>
      </w:pPr>
      <w:r w:rsidRPr="005760EB">
        <w:rPr>
          <w:rFonts w:ascii="AvantGarde Bk BT" w:hAnsi="AvantGarde Bk BT"/>
          <w:b/>
          <w:i/>
          <w:sz w:val="20"/>
          <w:szCs w:val="20"/>
        </w:rPr>
        <w:t>con una Red de Centros y Sistemas Multitemáticos”</w:t>
      </w:r>
    </w:p>
    <w:p w14:paraId="0C32B942" w14:textId="5F1D6ACB" w:rsidR="003A0E93" w:rsidRPr="005760EB" w:rsidRDefault="00F72041" w:rsidP="003A0E93">
      <w:pPr>
        <w:jc w:val="center"/>
        <w:rPr>
          <w:rFonts w:ascii="AvantGarde Bk BT" w:hAnsi="AvantGarde Bk BT"/>
          <w:sz w:val="20"/>
          <w:szCs w:val="20"/>
        </w:rPr>
      </w:pPr>
      <w:r w:rsidRPr="005760EB">
        <w:rPr>
          <w:rFonts w:ascii="AvantGarde Bk BT" w:hAnsi="AvantGarde Bk BT"/>
          <w:sz w:val="20"/>
          <w:szCs w:val="20"/>
        </w:rPr>
        <w:t>Guadalajara, Jal</w:t>
      </w:r>
      <w:r w:rsidR="006C077A" w:rsidRPr="005760EB">
        <w:rPr>
          <w:rFonts w:ascii="AvantGarde Bk BT" w:hAnsi="AvantGarde Bk BT"/>
          <w:sz w:val="20"/>
          <w:szCs w:val="20"/>
        </w:rPr>
        <w:t>.,</w:t>
      </w:r>
      <w:r w:rsidR="00975291" w:rsidRPr="005760EB">
        <w:rPr>
          <w:rFonts w:ascii="AvantGarde Bk BT" w:hAnsi="AvantGarde Bk BT"/>
          <w:sz w:val="20"/>
          <w:szCs w:val="20"/>
        </w:rPr>
        <w:t xml:space="preserve"> </w:t>
      </w:r>
      <w:r w:rsidR="005760EB" w:rsidRPr="005760EB">
        <w:rPr>
          <w:rFonts w:ascii="AvantGarde Bk BT" w:hAnsi="AvantGarde Bk BT"/>
          <w:sz w:val="20"/>
          <w:szCs w:val="20"/>
        </w:rPr>
        <w:t>17</w:t>
      </w:r>
      <w:r w:rsidR="003A0E93" w:rsidRPr="005760EB">
        <w:rPr>
          <w:rFonts w:ascii="AvantGarde Bk BT" w:hAnsi="AvantGarde Bk BT"/>
          <w:sz w:val="20"/>
          <w:szCs w:val="20"/>
        </w:rPr>
        <w:t xml:space="preserve"> de </w:t>
      </w:r>
      <w:r w:rsidR="005760EB" w:rsidRPr="005760EB">
        <w:rPr>
          <w:rFonts w:ascii="AvantGarde Bk BT" w:hAnsi="AvantGarde Bk BT"/>
          <w:sz w:val="20"/>
          <w:szCs w:val="20"/>
        </w:rPr>
        <w:t>octubre</w:t>
      </w:r>
      <w:r w:rsidR="003A0E93" w:rsidRPr="005760EB">
        <w:rPr>
          <w:rFonts w:ascii="AvantGarde Bk BT" w:hAnsi="AvantGarde Bk BT"/>
          <w:sz w:val="20"/>
          <w:szCs w:val="20"/>
        </w:rPr>
        <w:t xml:space="preserve"> de 2023</w:t>
      </w:r>
    </w:p>
    <w:p w14:paraId="10F9BE12" w14:textId="415DECFA" w:rsidR="003A0E93" w:rsidRPr="005760EB" w:rsidRDefault="003A0E93" w:rsidP="003A0E93">
      <w:pPr>
        <w:jc w:val="center"/>
        <w:rPr>
          <w:rFonts w:ascii="AvantGarde Bk BT" w:hAnsi="AvantGarde Bk BT"/>
          <w:sz w:val="20"/>
          <w:szCs w:val="20"/>
        </w:rPr>
      </w:pPr>
      <w:r w:rsidRPr="005760EB">
        <w:rPr>
          <w:rFonts w:ascii="AvantGarde Bk BT" w:hAnsi="AvantGarde Bk BT"/>
          <w:sz w:val="20"/>
          <w:szCs w:val="20"/>
        </w:rPr>
        <w:t>Comisiones Permanentes de Educación y de Hacienda</w:t>
      </w:r>
    </w:p>
    <w:p w14:paraId="57FD68A4" w14:textId="77777777" w:rsidR="003A0E93" w:rsidRPr="005760EB" w:rsidRDefault="003A0E93" w:rsidP="003A0E93">
      <w:pPr>
        <w:jc w:val="center"/>
        <w:rPr>
          <w:rFonts w:ascii="AvantGarde Bk BT" w:hAnsi="AvantGarde Bk BT"/>
          <w:sz w:val="20"/>
          <w:szCs w:val="20"/>
        </w:rPr>
      </w:pPr>
    </w:p>
    <w:p w14:paraId="2FA44CF2" w14:textId="5443A8AC" w:rsidR="003A0E93" w:rsidRPr="005760EB" w:rsidRDefault="003A0E93" w:rsidP="003A0E93">
      <w:pPr>
        <w:jc w:val="center"/>
        <w:rPr>
          <w:rFonts w:ascii="AvantGarde Bk BT" w:hAnsi="AvantGarde Bk BT"/>
          <w:sz w:val="20"/>
          <w:szCs w:val="20"/>
        </w:rPr>
      </w:pPr>
    </w:p>
    <w:p w14:paraId="00207FA1" w14:textId="77777777" w:rsidR="00BC1C18" w:rsidRPr="005760EB" w:rsidRDefault="00BC1C18" w:rsidP="003A0E93">
      <w:pPr>
        <w:jc w:val="center"/>
        <w:rPr>
          <w:rFonts w:ascii="AvantGarde Bk BT" w:hAnsi="AvantGarde Bk BT"/>
          <w:sz w:val="20"/>
          <w:szCs w:val="20"/>
        </w:rPr>
      </w:pPr>
    </w:p>
    <w:p w14:paraId="2D655E8E" w14:textId="44592AF4" w:rsidR="003A0E93" w:rsidRPr="005760EB" w:rsidRDefault="003A0E93" w:rsidP="003A0E93">
      <w:pPr>
        <w:jc w:val="center"/>
        <w:rPr>
          <w:rFonts w:ascii="AvantGarde Bk BT" w:hAnsi="AvantGarde Bk BT"/>
          <w:b/>
          <w:sz w:val="20"/>
          <w:szCs w:val="20"/>
        </w:rPr>
      </w:pPr>
      <w:r w:rsidRPr="005760EB">
        <w:rPr>
          <w:rFonts w:ascii="AvantGarde Bk BT" w:hAnsi="AvantGarde Bk BT"/>
          <w:b/>
          <w:sz w:val="20"/>
          <w:szCs w:val="20"/>
        </w:rPr>
        <w:t>Dr. Ricardo Villanueva Lomelí</w:t>
      </w:r>
    </w:p>
    <w:p w14:paraId="24E93E5C" w14:textId="7DBB95ED" w:rsidR="003A0E93" w:rsidRPr="005760EB" w:rsidRDefault="003A0E93" w:rsidP="003A0E93">
      <w:pPr>
        <w:jc w:val="center"/>
        <w:rPr>
          <w:rFonts w:ascii="AvantGarde Bk BT" w:hAnsi="AvantGarde Bk BT"/>
          <w:sz w:val="20"/>
          <w:szCs w:val="20"/>
        </w:rPr>
      </w:pPr>
      <w:r w:rsidRPr="005760EB">
        <w:rPr>
          <w:rFonts w:ascii="AvantGarde Bk BT" w:hAnsi="AvantGarde Bk BT"/>
          <w:sz w:val="20"/>
          <w:szCs w:val="20"/>
        </w:rPr>
        <w:t>Presidente</w:t>
      </w:r>
    </w:p>
    <w:p w14:paraId="75BF84FC" w14:textId="79C38DD4" w:rsidR="00BC1C18" w:rsidRPr="005760EB" w:rsidRDefault="00BC1C18" w:rsidP="003A0E93">
      <w:pPr>
        <w:jc w:val="center"/>
        <w:rPr>
          <w:rFonts w:ascii="AvantGarde Bk BT" w:hAnsi="AvantGarde Bk BT"/>
          <w:sz w:val="20"/>
          <w:szCs w:val="20"/>
        </w:rPr>
      </w:pPr>
    </w:p>
    <w:tbl>
      <w:tblPr>
        <w:tblW w:w="7371" w:type="dxa"/>
        <w:jc w:val="center"/>
        <w:tblLayout w:type="fixed"/>
        <w:tblLook w:val="0400" w:firstRow="0" w:lastRow="0" w:firstColumn="0" w:lastColumn="0" w:noHBand="0" w:noVBand="1"/>
      </w:tblPr>
      <w:tblGrid>
        <w:gridCol w:w="3969"/>
        <w:gridCol w:w="3402"/>
      </w:tblGrid>
      <w:tr w:rsidR="005760EB" w:rsidRPr="005760EB" w14:paraId="72795BD4" w14:textId="77777777" w:rsidTr="00E23A53">
        <w:trPr>
          <w:jc w:val="center"/>
        </w:trPr>
        <w:tc>
          <w:tcPr>
            <w:tcW w:w="3969" w:type="dxa"/>
            <w:shd w:val="clear" w:color="auto" w:fill="auto"/>
          </w:tcPr>
          <w:p w14:paraId="56C40DAF" w14:textId="77777777" w:rsidR="003A0E93" w:rsidRPr="005760EB" w:rsidRDefault="003A0E93" w:rsidP="00D517DB">
            <w:pPr>
              <w:jc w:val="center"/>
              <w:rPr>
                <w:rFonts w:ascii="AvantGarde Bk BT" w:hAnsi="AvantGarde Bk BT"/>
                <w:sz w:val="20"/>
                <w:szCs w:val="20"/>
              </w:rPr>
            </w:pPr>
          </w:p>
          <w:p w14:paraId="3A4DE032" w14:textId="77777777" w:rsidR="003A0E93" w:rsidRPr="005760EB" w:rsidRDefault="003A0E93" w:rsidP="00D517DB">
            <w:pPr>
              <w:jc w:val="center"/>
              <w:rPr>
                <w:rFonts w:ascii="AvantGarde Bk BT" w:hAnsi="AvantGarde Bk BT"/>
                <w:sz w:val="20"/>
                <w:szCs w:val="20"/>
              </w:rPr>
            </w:pPr>
          </w:p>
          <w:p w14:paraId="589EAE09" w14:textId="77777777" w:rsidR="003A0E93" w:rsidRPr="005760EB" w:rsidRDefault="003A0E93" w:rsidP="00D517DB">
            <w:pPr>
              <w:jc w:val="center"/>
              <w:rPr>
                <w:rFonts w:ascii="AvantGarde Bk BT" w:hAnsi="AvantGarde Bk BT"/>
                <w:sz w:val="20"/>
                <w:szCs w:val="20"/>
              </w:rPr>
            </w:pPr>
            <w:r w:rsidRPr="005760EB">
              <w:rPr>
                <w:rFonts w:ascii="AvantGarde Bk BT" w:hAnsi="AvantGarde Bk BT"/>
                <w:sz w:val="20"/>
                <w:szCs w:val="20"/>
              </w:rPr>
              <w:t>Dr. Juan Manuel Durán Juárez</w:t>
            </w:r>
          </w:p>
          <w:p w14:paraId="5A87813C" w14:textId="77777777" w:rsidR="003A0E93" w:rsidRPr="005760EB" w:rsidRDefault="003A0E93" w:rsidP="00D517DB">
            <w:pPr>
              <w:jc w:val="center"/>
              <w:rPr>
                <w:rFonts w:ascii="AvantGarde Bk BT" w:hAnsi="AvantGarde Bk BT"/>
                <w:sz w:val="20"/>
                <w:szCs w:val="20"/>
              </w:rPr>
            </w:pPr>
          </w:p>
        </w:tc>
        <w:tc>
          <w:tcPr>
            <w:tcW w:w="3402" w:type="dxa"/>
            <w:shd w:val="clear" w:color="auto" w:fill="auto"/>
          </w:tcPr>
          <w:p w14:paraId="1B75BF34" w14:textId="77777777" w:rsidR="003A0E93" w:rsidRPr="005760EB" w:rsidRDefault="003A0E93" w:rsidP="00D517DB">
            <w:pPr>
              <w:jc w:val="center"/>
              <w:rPr>
                <w:rFonts w:ascii="AvantGarde Bk BT" w:hAnsi="AvantGarde Bk BT"/>
                <w:sz w:val="20"/>
                <w:szCs w:val="20"/>
              </w:rPr>
            </w:pPr>
          </w:p>
          <w:p w14:paraId="0F34F0A8" w14:textId="77777777" w:rsidR="003A0E93" w:rsidRPr="005760EB" w:rsidRDefault="003A0E93" w:rsidP="00D517DB">
            <w:pPr>
              <w:jc w:val="center"/>
              <w:rPr>
                <w:rFonts w:ascii="AvantGarde Bk BT" w:hAnsi="AvantGarde Bk BT"/>
                <w:sz w:val="20"/>
                <w:szCs w:val="20"/>
              </w:rPr>
            </w:pPr>
          </w:p>
          <w:p w14:paraId="7D010A6F" w14:textId="77777777" w:rsidR="003A0E93" w:rsidRPr="005760EB" w:rsidRDefault="003A0E93" w:rsidP="00D517DB">
            <w:pPr>
              <w:jc w:val="center"/>
              <w:rPr>
                <w:rFonts w:ascii="AvantGarde Bk BT" w:hAnsi="AvantGarde Bk BT"/>
                <w:sz w:val="20"/>
                <w:szCs w:val="20"/>
              </w:rPr>
            </w:pPr>
            <w:r w:rsidRPr="005760EB">
              <w:rPr>
                <w:rFonts w:ascii="AvantGarde Bk BT" w:hAnsi="AvantGarde Bk BT"/>
                <w:sz w:val="20"/>
                <w:szCs w:val="20"/>
              </w:rPr>
              <w:t>Dra. Irma Leticia Leal Moya</w:t>
            </w:r>
          </w:p>
        </w:tc>
      </w:tr>
      <w:tr w:rsidR="005760EB" w:rsidRPr="005760EB" w14:paraId="74DD5CFC" w14:textId="77777777" w:rsidTr="00E23A53">
        <w:trPr>
          <w:jc w:val="center"/>
        </w:trPr>
        <w:tc>
          <w:tcPr>
            <w:tcW w:w="3969" w:type="dxa"/>
            <w:shd w:val="clear" w:color="auto" w:fill="auto"/>
          </w:tcPr>
          <w:p w14:paraId="08CD57EF" w14:textId="77777777" w:rsidR="0021276E" w:rsidRPr="005760EB" w:rsidRDefault="0021276E" w:rsidP="00D517DB">
            <w:pPr>
              <w:jc w:val="center"/>
              <w:rPr>
                <w:rFonts w:ascii="AvantGarde Bk BT" w:hAnsi="AvantGarde Bk BT"/>
                <w:sz w:val="20"/>
                <w:szCs w:val="20"/>
              </w:rPr>
            </w:pPr>
          </w:p>
          <w:p w14:paraId="7EF14FF2" w14:textId="77777777" w:rsidR="003A0E93" w:rsidRPr="005760EB" w:rsidRDefault="003A0E93" w:rsidP="00D517DB">
            <w:pPr>
              <w:jc w:val="center"/>
              <w:rPr>
                <w:rFonts w:ascii="AvantGarde Bk BT" w:hAnsi="AvantGarde Bk BT"/>
                <w:sz w:val="20"/>
                <w:szCs w:val="20"/>
              </w:rPr>
            </w:pPr>
          </w:p>
          <w:p w14:paraId="0A94F1F3" w14:textId="77777777" w:rsidR="003A0E93" w:rsidRPr="005760EB" w:rsidRDefault="003A0E93" w:rsidP="00D517DB">
            <w:pPr>
              <w:jc w:val="center"/>
              <w:rPr>
                <w:rFonts w:ascii="AvantGarde Bk BT" w:hAnsi="AvantGarde Bk BT"/>
                <w:sz w:val="20"/>
                <w:szCs w:val="20"/>
              </w:rPr>
            </w:pPr>
            <w:r w:rsidRPr="005760EB">
              <w:rPr>
                <w:rFonts w:ascii="AvantGarde Bk BT" w:hAnsi="AvantGarde Bk BT"/>
                <w:sz w:val="20"/>
                <w:szCs w:val="20"/>
              </w:rPr>
              <w:t xml:space="preserve">Mtra. Karla Alejandrina </w:t>
            </w:r>
            <w:proofErr w:type="spellStart"/>
            <w:r w:rsidRPr="005760EB">
              <w:rPr>
                <w:rFonts w:ascii="AvantGarde Bk BT" w:hAnsi="AvantGarde Bk BT"/>
                <w:sz w:val="20"/>
                <w:szCs w:val="20"/>
              </w:rPr>
              <w:t>Planter</w:t>
            </w:r>
            <w:proofErr w:type="spellEnd"/>
            <w:r w:rsidRPr="005760EB">
              <w:rPr>
                <w:rFonts w:ascii="AvantGarde Bk BT" w:hAnsi="AvantGarde Bk BT"/>
                <w:sz w:val="20"/>
                <w:szCs w:val="20"/>
              </w:rPr>
              <w:t xml:space="preserve"> Pérez</w:t>
            </w:r>
          </w:p>
          <w:p w14:paraId="0F12B4A6" w14:textId="77777777" w:rsidR="003A0E93" w:rsidRPr="005760EB" w:rsidRDefault="003A0E93" w:rsidP="00D517DB">
            <w:pPr>
              <w:jc w:val="center"/>
              <w:rPr>
                <w:rFonts w:ascii="AvantGarde Bk BT" w:hAnsi="AvantGarde Bk BT"/>
                <w:sz w:val="20"/>
                <w:szCs w:val="20"/>
              </w:rPr>
            </w:pPr>
          </w:p>
          <w:p w14:paraId="5BA8EEB6" w14:textId="77777777" w:rsidR="003A0E93" w:rsidRPr="005760EB" w:rsidRDefault="003A0E93" w:rsidP="00D517DB">
            <w:pPr>
              <w:jc w:val="center"/>
              <w:rPr>
                <w:rFonts w:ascii="AvantGarde Bk BT" w:hAnsi="AvantGarde Bk BT"/>
                <w:sz w:val="20"/>
                <w:szCs w:val="20"/>
              </w:rPr>
            </w:pPr>
          </w:p>
        </w:tc>
        <w:tc>
          <w:tcPr>
            <w:tcW w:w="3402" w:type="dxa"/>
            <w:shd w:val="clear" w:color="auto" w:fill="auto"/>
          </w:tcPr>
          <w:p w14:paraId="29148F1D" w14:textId="77777777" w:rsidR="0021276E" w:rsidRPr="005760EB" w:rsidRDefault="0021276E" w:rsidP="00D517DB">
            <w:pPr>
              <w:jc w:val="center"/>
              <w:rPr>
                <w:rFonts w:ascii="AvantGarde Bk BT" w:hAnsi="AvantGarde Bk BT"/>
                <w:sz w:val="20"/>
                <w:szCs w:val="20"/>
              </w:rPr>
            </w:pPr>
          </w:p>
          <w:p w14:paraId="335DB423" w14:textId="77777777" w:rsidR="003A0E93" w:rsidRPr="005760EB" w:rsidRDefault="003A0E93" w:rsidP="00D517DB">
            <w:pPr>
              <w:jc w:val="center"/>
              <w:rPr>
                <w:rFonts w:ascii="AvantGarde Bk BT" w:hAnsi="AvantGarde Bk BT"/>
                <w:sz w:val="20"/>
                <w:szCs w:val="20"/>
              </w:rPr>
            </w:pPr>
          </w:p>
          <w:p w14:paraId="2CD469F9" w14:textId="3B9D837B" w:rsidR="003A0E93" w:rsidRPr="005760EB" w:rsidRDefault="00BD332B" w:rsidP="00D517DB">
            <w:pPr>
              <w:jc w:val="center"/>
              <w:rPr>
                <w:rFonts w:ascii="AvantGarde Bk BT" w:hAnsi="AvantGarde Bk BT"/>
                <w:sz w:val="20"/>
                <w:szCs w:val="20"/>
              </w:rPr>
            </w:pPr>
            <w:r w:rsidRPr="005760EB">
              <w:rPr>
                <w:rFonts w:ascii="AvantGarde Bk BT" w:hAnsi="AvantGarde Bk BT"/>
                <w:sz w:val="20"/>
                <w:szCs w:val="20"/>
              </w:rPr>
              <w:t>M</w:t>
            </w:r>
            <w:r w:rsidR="009B557E" w:rsidRPr="005760EB">
              <w:rPr>
                <w:rFonts w:ascii="AvantGarde Bk BT" w:hAnsi="AvantGarde Bk BT"/>
                <w:sz w:val="20"/>
                <w:szCs w:val="20"/>
              </w:rPr>
              <w:t>tro.</w:t>
            </w:r>
            <w:r w:rsidR="003A0E93" w:rsidRPr="005760EB">
              <w:rPr>
                <w:rFonts w:ascii="AvantGarde Bk BT" w:hAnsi="AvantGarde Bk BT"/>
                <w:sz w:val="20"/>
                <w:szCs w:val="20"/>
              </w:rPr>
              <w:t xml:space="preserve"> Luis Gustavo Padilla Montes</w:t>
            </w:r>
          </w:p>
        </w:tc>
      </w:tr>
      <w:tr w:rsidR="005760EB" w:rsidRPr="005760EB" w14:paraId="73AE8B0B" w14:textId="77777777" w:rsidTr="00E23A53">
        <w:trPr>
          <w:jc w:val="center"/>
        </w:trPr>
        <w:tc>
          <w:tcPr>
            <w:tcW w:w="3969" w:type="dxa"/>
            <w:shd w:val="clear" w:color="auto" w:fill="auto"/>
          </w:tcPr>
          <w:p w14:paraId="79D83316" w14:textId="77777777" w:rsidR="0021276E" w:rsidRPr="005760EB" w:rsidRDefault="0021276E" w:rsidP="00D517DB">
            <w:pPr>
              <w:jc w:val="center"/>
              <w:rPr>
                <w:rFonts w:ascii="AvantGarde Bk BT" w:hAnsi="AvantGarde Bk BT"/>
                <w:sz w:val="20"/>
                <w:szCs w:val="20"/>
              </w:rPr>
            </w:pPr>
          </w:p>
          <w:p w14:paraId="56BEBC16" w14:textId="77777777" w:rsidR="003A0E93" w:rsidRPr="005760EB" w:rsidRDefault="003A0E93" w:rsidP="00D517DB">
            <w:pPr>
              <w:jc w:val="center"/>
              <w:rPr>
                <w:rFonts w:ascii="AvantGarde Bk BT" w:hAnsi="AvantGarde Bk BT"/>
                <w:sz w:val="20"/>
                <w:szCs w:val="20"/>
              </w:rPr>
            </w:pPr>
            <w:r w:rsidRPr="005760EB">
              <w:rPr>
                <w:rFonts w:ascii="AvantGarde Bk BT" w:hAnsi="AvantGarde Bk BT"/>
                <w:sz w:val="20"/>
                <w:szCs w:val="20"/>
              </w:rPr>
              <w:t>Dr. Jaime Federico Andrade Villanueva</w:t>
            </w:r>
          </w:p>
        </w:tc>
        <w:tc>
          <w:tcPr>
            <w:tcW w:w="3402" w:type="dxa"/>
            <w:shd w:val="clear" w:color="auto" w:fill="auto"/>
          </w:tcPr>
          <w:p w14:paraId="582B27B0" w14:textId="77777777" w:rsidR="0021276E" w:rsidRPr="005760EB" w:rsidRDefault="0021276E" w:rsidP="00D517DB">
            <w:pPr>
              <w:jc w:val="center"/>
              <w:rPr>
                <w:rFonts w:ascii="AvantGarde Bk BT" w:hAnsi="AvantGarde Bk BT"/>
                <w:sz w:val="20"/>
                <w:szCs w:val="20"/>
              </w:rPr>
            </w:pPr>
          </w:p>
          <w:p w14:paraId="04D3D88A" w14:textId="77777777" w:rsidR="003A0E93" w:rsidRPr="005760EB" w:rsidRDefault="003A0E93" w:rsidP="00D517DB">
            <w:pPr>
              <w:jc w:val="center"/>
              <w:rPr>
                <w:rFonts w:ascii="AvantGarde Bk BT" w:hAnsi="AvantGarde Bk BT"/>
                <w:sz w:val="20"/>
                <w:szCs w:val="20"/>
              </w:rPr>
            </w:pPr>
            <w:r w:rsidRPr="005760EB">
              <w:rPr>
                <w:rFonts w:ascii="AvantGarde Bk BT" w:hAnsi="AvantGarde Bk BT"/>
                <w:sz w:val="20"/>
                <w:szCs w:val="20"/>
              </w:rPr>
              <w:t>Lic. Jesús Palafox Yáñez</w:t>
            </w:r>
          </w:p>
        </w:tc>
      </w:tr>
      <w:tr w:rsidR="003A0E93" w:rsidRPr="005760EB" w14:paraId="6B737B53" w14:textId="77777777" w:rsidTr="00E23A53">
        <w:trPr>
          <w:jc w:val="center"/>
        </w:trPr>
        <w:tc>
          <w:tcPr>
            <w:tcW w:w="3969" w:type="dxa"/>
            <w:shd w:val="clear" w:color="auto" w:fill="auto"/>
          </w:tcPr>
          <w:p w14:paraId="0A191E15" w14:textId="77777777" w:rsidR="003A0E93" w:rsidRPr="005760EB" w:rsidRDefault="003A0E93" w:rsidP="00D517DB">
            <w:pPr>
              <w:jc w:val="center"/>
              <w:rPr>
                <w:rFonts w:ascii="AvantGarde Bk BT" w:hAnsi="AvantGarde Bk BT"/>
                <w:sz w:val="20"/>
                <w:szCs w:val="20"/>
              </w:rPr>
            </w:pPr>
          </w:p>
          <w:p w14:paraId="27F51D4E" w14:textId="3CE91460" w:rsidR="003A0E93" w:rsidRPr="005760EB" w:rsidRDefault="003A0E93" w:rsidP="00D517DB">
            <w:pPr>
              <w:jc w:val="center"/>
              <w:rPr>
                <w:rFonts w:ascii="AvantGarde Bk BT" w:hAnsi="AvantGarde Bk BT"/>
                <w:sz w:val="20"/>
                <w:szCs w:val="20"/>
              </w:rPr>
            </w:pPr>
          </w:p>
          <w:p w14:paraId="54BF7792" w14:textId="77777777" w:rsidR="0021276E" w:rsidRPr="005760EB" w:rsidRDefault="0021276E" w:rsidP="00D517DB">
            <w:pPr>
              <w:jc w:val="center"/>
              <w:rPr>
                <w:rFonts w:ascii="AvantGarde Bk BT" w:hAnsi="AvantGarde Bk BT"/>
                <w:sz w:val="20"/>
                <w:szCs w:val="20"/>
              </w:rPr>
            </w:pPr>
          </w:p>
          <w:p w14:paraId="01720A57" w14:textId="77777777" w:rsidR="003A0E93" w:rsidRPr="005760EB" w:rsidRDefault="003A0E93" w:rsidP="00D517DB">
            <w:pPr>
              <w:jc w:val="center"/>
              <w:rPr>
                <w:rFonts w:ascii="AvantGarde Bk BT" w:hAnsi="AvantGarde Bk BT"/>
                <w:sz w:val="20"/>
                <w:szCs w:val="20"/>
              </w:rPr>
            </w:pPr>
            <w:r w:rsidRPr="005760EB">
              <w:rPr>
                <w:rFonts w:ascii="AvantGarde Bk BT" w:hAnsi="AvantGarde Bk BT"/>
                <w:sz w:val="20"/>
                <w:szCs w:val="20"/>
              </w:rPr>
              <w:t>C. Iván Tenorio Alanís</w:t>
            </w:r>
          </w:p>
        </w:tc>
        <w:tc>
          <w:tcPr>
            <w:tcW w:w="3402" w:type="dxa"/>
            <w:shd w:val="clear" w:color="auto" w:fill="auto"/>
          </w:tcPr>
          <w:p w14:paraId="0F0351C9" w14:textId="77777777" w:rsidR="003A0E93" w:rsidRPr="005760EB" w:rsidRDefault="003A0E93" w:rsidP="00D517DB">
            <w:pPr>
              <w:jc w:val="center"/>
              <w:rPr>
                <w:rFonts w:ascii="AvantGarde Bk BT" w:hAnsi="AvantGarde Bk BT"/>
                <w:sz w:val="20"/>
                <w:szCs w:val="20"/>
              </w:rPr>
            </w:pPr>
          </w:p>
          <w:p w14:paraId="00855546" w14:textId="41ECD6C2" w:rsidR="003A0E93" w:rsidRPr="005760EB" w:rsidRDefault="003A0E93" w:rsidP="00D517DB">
            <w:pPr>
              <w:jc w:val="center"/>
              <w:rPr>
                <w:rFonts w:ascii="AvantGarde Bk BT" w:hAnsi="AvantGarde Bk BT"/>
                <w:bCs/>
                <w:sz w:val="20"/>
                <w:szCs w:val="20"/>
              </w:rPr>
            </w:pPr>
          </w:p>
          <w:p w14:paraId="35F7A047" w14:textId="77777777" w:rsidR="0021276E" w:rsidRPr="005760EB" w:rsidRDefault="0021276E" w:rsidP="00D517DB">
            <w:pPr>
              <w:jc w:val="center"/>
              <w:rPr>
                <w:rFonts w:ascii="AvantGarde Bk BT" w:hAnsi="AvantGarde Bk BT"/>
                <w:bCs/>
                <w:sz w:val="20"/>
                <w:szCs w:val="20"/>
              </w:rPr>
            </w:pPr>
          </w:p>
          <w:p w14:paraId="16251F2C" w14:textId="77777777" w:rsidR="003A0E93" w:rsidRPr="005760EB" w:rsidRDefault="003A0E93" w:rsidP="00D517DB">
            <w:pPr>
              <w:jc w:val="center"/>
              <w:rPr>
                <w:rFonts w:ascii="AvantGarde Bk BT" w:hAnsi="AvantGarde Bk BT"/>
                <w:sz w:val="20"/>
                <w:szCs w:val="20"/>
              </w:rPr>
            </w:pPr>
            <w:r w:rsidRPr="005760EB">
              <w:rPr>
                <w:rFonts w:ascii="AvantGarde Bk BT" w:hAnsi="AvantGarde Bk BT"/>
                <w:bCs/>
                <w:sz w:val="20"/>
                <w:szCs w:val="20"/>
              </w:rPr>
              <w:t>C. Zoé Elizabeth García Romero</w:t>
            </w:r>
          </w:p>
          <w:p w14:paraId="29298C11" w14:textId="77777777" w:rsidR="003A0E93" w:rsidRPr="005760EB" w:rsidRDefault="003A0E93" w:rsidP="00D517DB">
            <w:pPr>
              <w:jc w:val="center"/>
              <w:rPr>
                <w:rFonts w:ascii="AvantGarde Bk BT" w:hAnsi="AvantGarde Bk BT"/>
                <w:sz w:val="20"/>
                <w:szCs w:val="20"/>
              </w:rPr>
            </w:pPr>
          </w:p>
        </w:tc>
      </w:tr>
    </w:tbl>
    <w:p w14:paraId="484F1311" w14:textId="77777777" w:rsidR="003A0E93" w:rsidRPr="005760EB" w:rsidRDefault="003A0E93" w:rsidP="003A0E93">
      <w:pPr>
        <w:jc w:val="center"/>
        <w:rPr>
          <w:rFonts w:ascii="AvantGarde Bk BT" w:hAnsi="AvantGarde Bk BT"/>
          <w:sz w:val="20"/>
          <w:szCs w:val="20"/>
        </w:rPr>
      </w:pPr>
    </w:p>
    <w:p w14:paraId="0CE66421" w14:textId="4B5E02E8" w:rsidR="003A0E93" w:rsidRPr="005760EB" w:rsidRDefault="003A0E93" w:rsidP="003A0E93">
      <w:pPr>
        <w:jc w:val="center"/>
        <w:rPr>
          <w:rFonts w:ascii="AvantGarde Bk BT" w:hAnsi="AvantGarde Bk BT"/>
          <w:sz w:val="20"/>
          <w:szCs w:val="20"/>
        </w:rPr>
      </w:pPr>
    </w:p>
    <w:p w14:paraId="7D9BF903" w14:textId="6A7F4970" w:rsidR="003A0E93" w:rsidRPr="005760EB" w:rsidRDefault="00BD332B" w:rsidP="003A0E93">
      <w:pPr>
        <w:jc w:val="center"/>
        <w:rPr>
          <w:rFonts w:ascii="AvantGarde Bk BT" w:hAnsi="AvantGarde Bk BT"/>
          <w:b/>
          <w:sz w:val="20"/>
          <w:szCs w:val="20"/>
        </w:rPr>
      </w:pPr>
      <w:r w:rsidRPr="005760EB">
        <w:rPr>
          <w:rFonts w:ascii="AvantGarde Bk BT" w:hAnsi="AvantGarde Bk BT"/>
          <w:b/>
          <w:sz w:val="20"/>
          <w:szCs w:val="20"/>
        </w:rPr>
        <w:t>M</w:t>
      </w:r>
      <w:r w:rsidR="00CF0F5D" w:rsidRPr="005760EB">
        <w:rPr>
          <w:rFonts w:ascii="AvantGarde Bk BT" w:hAnsi="AvantGarde Bk BT"/>
          <w:b/>
          <w:sz w:val="20"/>
          <w:szCs w:val="20"/>
        </w:rPr>
        <w:t>tro.</w:t>
      </w:r>
      <w:r w:rsidR="003A0E93" w:rsidRPr="005760EB">
        <w:rPr>
          <w:rFonts w:ascii="AvantGarde Bk BT" w:hAnsi="AvantGarde Bk BT"/>
          <w:b/>
          <w:sz w:val="20"/>
          <w:szCs w:val="20"/>
        </w:rPr>
        <w:t xml:space="preserve"> Guillermo Arturo Gómez Mata</w:t>
      </w:r>
    </w:p>
    <w:p w14:paraId="63ACDCAD" w14:textId="77777777" w:rsidR="003A0E93" w:rsidRPr="005760EB" w:rsidRDefault="003A0E93" w:rsidP="003A0E93">
      <w:pPr>
        <w:jc w:val="center"/>
        <w:rPr>
          <w:rFonts w:ascii="AvantGarde Bk BT" w:eastAsia="Questrial" w:hAnsi="AvantGarde Bk BT"/>
          <w:sz w:val="20"/>
          <w:szCs w:val="20"/>
          <w:lang w:val="es-ES"/>
        </w:rPr>
      </w:pPr>
      <w:r w:rsidRPr="005760EB">
        <w:rPr>
          <w:rFonts w:ascii="AvantGarde Bk BT" w:hAnsi="AvantGarde Bk BT"/>
          <w:sz w:val="20"/>
          <w:szCs w:val="20"/>
        </w:rPr>
        <w:t>Secretario de Actas y Acuerdos</w:t>
      </w:r>
    </w:p>
    <w:p w14:paraId="799ACAF6" w14:textId="77777777" w:rsidR="003A0E93" w:rsidRPr="005760EB" w:rsidRDefault="003A0E93" w:rsidP="003A0E93">
      <w:pPr>
        <w:rPr>
          <w:sz w:val="20"/>
          <w:szCs w:val="20"/>
          <w:lang w:val="es-ES"/>
        </w:rPr>
      </w:pPr>
    </w:p>
    <w:p w14:paraId="2784B421" w14:textId="47732BF9" w:rsidR="00BF34B4" w:rsidRPr="005760EB" w:rsidRDefault="00BF34B4" w:rsidP="00BF34B4">
      <w:pPr>
        <w:jc w:val="right"/>
        <w:rPr>
          <w:rFonts w:ascii="AvantGarde Bk BT" w:eastAsia="Questrial" w:hAnsi="AvantGarde Bk BT" w:cs="Questrial"/>
          <w:b/>
          <w:sz w:val="20"/>
          <w:szCs w:val="20"/>
          <w:lang w:val="es-ES"/>
        </w:rPr>
      </w:pPr>
    </w:p>
    <w:sectPr w:rsidR="00BF34B4" w:rsidRPr="005760EB" w:rsidSect="00EB2196">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EAD70" w14:textId="77777777" w:rsidR="00AC0741" w:rsidRDefault="00AC0741" w:rsidP="00DC4771">
      <w:r>
        <w:separator/>
      </w:r>
    </w:p>
  </w:endnote>
  <w:endnote w:type="continuationSeparator" w:id="0">
    <w:p w14:paraId="3D9ACD79" w14:textId="77777777" w:rsidR="00AC0741" w:rsidRDefault="00AC0741" w:rsidP="00DC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estrial">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ureka Sans">
    <w:altName w:val="Calibri"/>
    <w:panose1 w:val="00000000000000000000"/>
    <w:charset w:val="00"/>
    <w:family w:val="swiss"/>
    <w:notTrueType/>
    <w:pitch w:val="default"/>
    <w:sig w:usb0="00000003" w:usb1="00000000" w:usb2="00000000" w:usb3="00000000" w:csb0="00000001" w:csb1="00000000"/>
  </w:font>
  <w:font w:name="EurekaSans-Regular">
    <w:altName w:val="Calibri"/>
    <w:panose1 w:val="00000000000000000000"/>
    <w:charset w:val="00"/>
    <w:family w:val="swiss"/>
    <w:notTrueType/>
    <w:pitch w:val="default"/>
    <w:sig w:usb0="00000003" w:usb1="00000000" w:usb2="00000000" w:usb3="00000000" w:csb0="00000001" w:csb1="00000000"/>
  </w:font>
  <w:font w:name="Miriam">
    <w:charset w:val="B1"/>
    <w:family w:val="swiss"/>
    <w:pitch w:val="variable"/>
    <w:sig w:usb0="00000803" w:usb1="00000000" w:usb2="00000000" w:usb3="00000000" w:csb0="00000021" w:csb1="00000000"/>
  </w:font>
  <w:font w:name="AvantGarde Bk BT">
    <w:altName w:val="Century Gothic"/>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3CF4683" w14:textId="1711A49A" w:rsidR="00C61E76" w:rsidRPr="00094FD4" w:rsidRDefault="00C61E76" w:rsidP="00094FD4">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0655D6">
              <w:rPr>
                <w:rFonts w:ascii="AvantGarde Bk BT" w:hAnsi="AvantGarde Bk BT"/>
                <w:b/>
                <w:noProof/>
                <w:sz w:val="14"/>
                <w:szCs w:val="14"/>
              </w:rPr>
              <w:t>2</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655D6">
              <w:rPr>
                <w:rFonts w:ascii="AvantGarde Bk BT" w:hAnsi="AvantGarde Bk BT"/>
                <w:b/>
                <w:noProof/>
                <w:sz w:val="14"/>
                <w:szCs w:val="14"/>
              </w:rPr>
              <w:t>9</w:t>
            </w:r>
            <w:r w:rsidRPr="00DC51E6">
              <w:rPr>
                <w:rFonts w:ascii="AvantGarde Bk BT" w:hAnsi="AvantGarde Bk BT"/>
                <w:b/>
                <w:sz w:val="14"/>
                <w:szCs w:val="14"/>
              </w:rPr>
              <w:fldChar w:fldCharType="end"/>
            </w:r>
          </w:p>
        </w:sdtContent>
      </w:sdt>
    </w:sdtContent>
  </w:sdt>
  <w:p w14:paraId="51D102E7" w14:textId="77777777" w:rsidR="00C61E76" w:rsidRPr="00C85DA2" w:rsidRDefault="00C61E76"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5A6946A9" w14:textId="12483548" w:rsidR="00C61E76" w:rsidRPr="00C85DA2" w:rsidRDefault="00C61E76" w:rsidP="009B088B">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w:t>
    </w:r>
    <w:r>
      <w:rPr>
        <w:rFonts w:ascii="Times New Roman" w:hAnsi="Times New Roman" w:cs="Times New Roman"/>
        <w:sz w:val="17"/>
        <w:szCs w:val="17"/>
      </w:rPr>
      <w:t>ensiones</w:t>
    </w:r>
    <w:r w:rsidRPr="00C85DA2">
      <w:rPr>
        <w:rFonts w:ascii="Times New Roman" w:hAnsi="Times New Roman" w:cs="Times New Roman"/>
        <w:sz w:val="17"/>
        <w:szCs w:val="17"/>
      </w:rPr>
      <w:t xml:space="preserve"> 12428, 12</w:t>
    </w:r>
    <w:r>
      <w:rPr>
        <w:rFonts w:ascii="Times New Roman" w:hAnsi="Times New Roman" w:cs="Times New Roman"/>
        <w:sz w:val="17"/>
        <w:szCs w:val="17"/>
      </w:rPr>
      <w:t>243, 12420 y 12457 Tel. directo</w:t>
    </w:r>
    <w:r w:rsidRPr="00C85DA2">
      <w:rPr>
        <w:rFonts w:ascii="Times New Roman" w:hAnsi="Times New Roman" w:cs="Times New Roman"/>
        <w:sz w:val="17"/>
        <w:szCs w:val="17"/>
      </w:rPr>
      <w:t xml:space="preserve"> 3134 2243 Fax 3134 2278</w:t>
    </w:r>
  </w:p>
  <w:p w14:paraId="14A43FB1" w14:textId="20BA2B64" w:rsidR="00C61E76" w:rsidRPr="00094FD4" w:rsidRDefault="00C61E76" w:rsidP="00094FD4">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31C84" w14:textId="77777777" w:rsidR="00AC0741" w:rsidRDefault="00AC0741" w:rsidP="00DC4771">
      <w:r>
        <w:separator/>
      </w:r>
    </w:p>
  </w:footnote>
  <w:footnote w:type="continuationSeparator" w:id="0">
    <w:p w14:paraId="274A1B14" w14:textId="77777777" w:rsidR="00AC0741" w:rsidRDefault="00AC0741" w:rsidP="00DC4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AEF5D" w14:textId="77777777" w:rsidR="00C61E76" w:rsidRDefault="00C61E76" w:rsidP="009B088B">
    <w:pPr>
      <w:pStyle w:val="Encabezado"/>
      <w:jc w:val="right"/>
      <w:rPr>
        <w:noProof/>
      </w:rPr>
    </w:pPr>
    <w:r w:rsidRPr="007B1178">
      <w:rPr>
        <w:noProof/>
        <w:lang w:val="es-MX"/>
      </w:rPr>
      <w:drawing>
        <wp:anchor distT="0" distB="0" distL="114300" distR="114300" simplePos="0" relativeHeight="251659264" behindDoc="1" locked="0" layoutInCell="1" allowOverlap="1" wp14:anchorId="4C9868A7" wp14:editId="0DF3AF07">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36D9A13" w14:textId="77777777" w:rsidR="00C61E76" w:rsidRDefault="00C61E76" w:rsidP="009B088B">
    <w:pPr>
      <w:pStyle w:val="Encabezado"/>
      <w:jc w:val="right"/>
      <w:rPr>
        <w:noProof/>
      </w:rPr>
    </w:pPr>
  </w:p>
  <w:p w14:paraId="7EBCBC31" w14:textId="77777777" w:rsidR="00C61E76" w:rsidRDefault="00C61E76" w:rsidP="009B088B">
    <w:pPr>
      <w:pStyle w:val="Encabezado"/>
      <w:jc w:val="right"/>
      <w:rPr>
        <w:noProof/>
      </w:rPr>
    </w:pPr>
  </w:p>
  <w:p w14:paraId="298C9638" w14:textId="77777777" w:rsidR="00C61E76" w:rsidRDefault="00C61E76" w:rsidP="009B088B">
    <w:pPr>
      <w:pStyle w:val="Encabezado"/>
      <w:jc w:val="right"/>
      <w:rPr>
        <w:rFonts w:ascii="AvantGarde Bk BT" w:hAnsi="AvantGarde Bk BT"/>
        <w:noProof/>
      </w:rPr>
    </w:pPr>
  </w:p>
  <w:p w14:paraId="116BA3E9" w14:textId="77777777" w:rsidR="00C61E76" w:rsidRPr="00EB2196" w:rsidRDefault="00C61E76" w:rsidP="009B088B">
    <w:pPr>
      <w:pStyle w:val="Encabezado"/>
      <w:jc w:val="right"/>
      <w:rPr>
        <w:rFonts w:ascii="AvantGarde Bk BT" w:hAnsi="AvantGarde Bk BT"/>
        <w:noProof/>
        <w:sz w:val="20"/>
        <w:szCs w:val="20"/>
      </w:rPr>
    </w:pPr>
    <w:r w:rsidRPr="00EB2196">
      <w:rPr>
        <w:rFonts w:ascii="AvantGarde Bk BT" w:hAnsi="AvantGarde Bk BT"/>
        <w:noProof/>
        <w:sz w:val="20"/>
        <w:szCs w:val="20"/>
      </w:rPr>
      <w:t>Exp.021</w:t>
    </w:r>
  </w:p>
  <w:p w14:paraId="697BD2A5" w14:textId="5136ACFC" w:rsidR="00C61E76" w:rsidRPr="00EB2196" w:rsidRDefault="00C61E76" w:rsidP="009B088B">
    <w:pPr>
      <w:pStyle w:val="Encabezado"/>
      <w:jc w:val="right"/>
      <w:rPr>
        <w:rFonts w:ascii="AvantGarde Bk BT" w:hAnsi="AvantGarde Bk BT"/>
        <w:sz w:val="20"/>
        <w:szCs w:val="20"/>
      </w:rPr>
    </w:pPr>
    <w:r w:rsidRPr="00EB2196">
      <w:rPr>
        <w:rFonts w:ascii="AvantGarde Bk BT" w:hAnsi="AvantGarde Bk BT"/>
        <w:noProof/>
        <w:sz w:val="20"/>
        <w:szCs w:val="20"/>
      </w:rPr>
      <w:t>Dictamen Núm. I/2023/</w:t>
    </w:r>
    <w:r w:rsidR="00833142">
      <w:rPr>
        <w:rFonts w:ascii="AvantGarde Bk BT" w:hAnsi="AvantGarde Bk BT"/>
        <w:noProof/>
        <w:sz w:val="20"/>
        <w:szCs w:val="20"/>
      </w:rPr>
      <w:t>618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15:restartNumberingAfterBreak="0">
    <w:nsid w:val="12A5656F"/>
    <w:multiLevelType w:val="hybridMultilevel"/>
    <w:tmpl w:val="61B845EE"/>
    <w:lvl w:ilvl="0" w:tplc="080A0019">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4" w15:restartNumberingAfterBreak="0">
    <w:nsid w:val="218F24FD"/>
    <w:multiLevelType w:val="hybridMultilevel"/>
    <w:tmpl w:val="65527E6E"/>
    <w:lvl w:ilvl="0" w:tplc="080A0019">
      <w:start w:val="1"/>
      <w:numFmt w:val="lowerLetter"/>
      <w:lvlText w:val="%1."/>
      <w:lvlJc w:val="left"/>
      <w:pPr>
        <w:ind w:left="720" w:hanging="360"/>
      </w:pPr>
      <w:rPr>
        <w:b/>
      </w:rPr>
    </w:lvl>
    <w:lvl w:ilvl="1" w:tplc="040A0001">
      <w:start w:val="1"/>
      <w:numFmt w:val="bullet"/>
      <w:lvlText w:val=""/>
      <w:lvlJc w:val="left"/>
      <w:pPr>
        <w:ind w:left="1440" w:hanging="360"/>
      </w:pPr>
      <w:rPr>
        <w:rFonts w:ascii="Symbol" w:hAnsi="Symbol" w:hint="default"/>
      </w:rPr>
    </w:lvl>
    <w:lvl w:ilvl="2" w:tplc="FEA257CC">
      <w:start w:val="1"/>
      <w:numFmt w:val="upperRoman"/>
      <w:lvlText w:val="%3."/>
      <w:lvlJc w:val="left"/>
      <w:pPr>
        <w:ind w:left="2700" w:hanging="720"/>
      </w:pPr>
      <w:rPr>
        <w:rFonts w:hint="default"/>
      </w:rPr>
    </w:lvl>
    <w:lvl w:ilvl="3" w:tplc="5BE02FCC">
      <w:numFmt w:val="bullet"/>
      <w:lvlText w:val=""/>
      <w:lvlJc w:val="left"/>
      <w:pPr>
        <w:ind w:left="2880" w:hanging="360"/>
      </w:pPr>
      <w:rPr>
        <w:rFonts w:ascii="Questrial" w:eastAsia="Questrial" w:hAnsi="Questrial" w:cs="Quest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EF164C"/>
    <w:multiLevelType w:val="hybridMultilevel"/>
    <w:tmpl w:val="17A8D9F0"/>
    <w:lvl w:ilvl="0" w:tplc="080A0019">
      <w:start w:val="1"/>
      <w:numFmt w:val="lowerLetter"/>
      <w:lvlText w:val="%1."/>
      <w:lvlJc w:val="left"/>
      <w:pPr>
        <w:ind w:left="720" w:hanging="360"/>
      </w:pPr>
      <w:rPr>
        <w:b/>
      </w:rPr>
    </w:lvl>
    <w:lvl w:ilvl="1" w:tplc="040A0001">
      <w:start w:val="1"/>
      <w:numFmt w:val="bullet"/>
      <w:lvlText w:val=""/>
      <w:lvlJc w:val="left"/>
      <w:pPr>
        <w:ind w:left="1440" w:hanging="360"/>
      </w:pPr>
      <w:rPr>
        <w:rFonts w:ascii="Symbol" w:hAnsi="Symbol" w:hint="default"/>
      </w:rPr>
    </w:lvl>
    <w:lvl w:ilvl="2" w:tplc="FEA257CC">
      <w:start w:val="1"/>
      <w:numFmt w:val="upperRoman"/>
      <w:lvlText w:val="%3."/>
      <w:lvlJc w:val="left"/>
      <w:pPr>
        <w:ind w:left="2700" w:hanging="720"/>
      </w:pPr>
      <w:rPr>
        <w:rFonts w:hint="default"/>
      </w:rPr>
    </w:lvl>
    <w:lvl w:ilvl="3" w:tplc="5BE02FCC">
      <w:numFmt w:val="bullet"/>
      <w:lvlText w:val=""/>
      <w:lvlJc w:val="left"/>
      <w:pPr>
        <w:ind w:left="2880" w:hanging="360"/>
      </w:pPr>
      <w:rPr>
        <w:rFonts w:ascii="Questrial" w:eastAsia="Questrial" w:hAnsi="Questrial" w:cs="Quest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314594"/>
    <w:multiLevelType w:val="hybridMultilevel"/>
    <w:tmpl w:val="108A0474"/>
    <w:lvl w:ilvl="0" w:tplc="080A0019">
      <w:start w:val="1"/>
      <w:numFmt w:val="lowerLetter"/>
      <w:lvlText w:val="%1."/>
      <w:lvlJc w:val="left"/>
      <w:pPr>
        <w:ind w:left="720" w:hanging="360"/>
      </w:pPr>
      <w:rPr>
        <w:b/>
      </w:rPr>
    </w:lvl>
    <w:lvl w:ilvl="1" w:tplc="040A0001">
      <w:start w:val="1"/>
      <w:numFmt w:val="bullet"/>
      <w:lvlText w:val=""/>
      <w:lvlJc w:val="left"/>
      <w:pPr>
        <w:ind w:left="1440" w:hanging="360"/>
      </w:pPr>
      <w:rPr>
        <w:rFonts w:ascii="Symbol" w:hAnsi="Symbol" w:hint="default"/>
      </w:rPr>
    </w:lvl>
    <w:lvl w:ilvl="2" w:tplc="FEA257CC">
      <w:start w:val="1"/>
      <w:numFmt w:val="upperRoman"/>
      <w:lvlText w:val="%3."/>
      <w:lvlJc w:val="left"/>
      <w:pPr>
        <w:ind w:left="2700" w:hanging="720"/>
      </w:pPr>
      <w:rPr>
        <w:rFonts w:hint="default"/>
      </w:rPr>
    </w:lvl>
    <w:lvl w:ilvl="3" w:tplc="5BE02FCC">
      <w:numFmt w:val="bullet"/>
      <w:lvlText w:val=""/>
      <w:lvlJc w:val="left"/>
      <w:pPr>
        <w:ind w:left="2880" w:hanging="360"/>
      </w:pPr>
      <w:rPr>
        <w:rFonts w:ascii="Questrial" w:eastAsia="Questrial" w:hAnsi="Questrial" w:cs="Quest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BF6EE6"/>
    <w:multiLevelType w:val="hybridMultilevel"/>
    <w:tmpl w:val="84F8A9B2"/>
    <w:lvl w:ilvl="0" w:tplc="080A0019">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9540D91"/>
    <w:multiLevelType w:val="hybridMultilevel"/>
    <w:tmpl w:val="31DC4BD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9BB702A"/>
    <w:multiLevelType w:val="hybridMultilevel"/>
    <w:tmpl w:val="7ACAF296"/>
    <w:lvl w:ilvl="0" w:tplc="080A0019">
      <w:start w:val="1"/>
      <w:numFmt w:val="lowerLetter"/>
      <w:lvlText w:val="%1."/>
      <w:lvlJc w:val="left"/>
      <w:pPr>
        <w:ind w:left="720" w:hanging="360"/>
      </w:pPr>
      <w:rPr>
        <w:b/>
      </w:rPr>
    </w:lvl>
    <w:lvl w:ilvl="1" w:tplc="040A0001">
      <w:start w:val="1"/>
      <w:numFmt w:val="bullet"/>
      <w:lvlText w:val=""/>
      <w:lvlJc w:val="left"/>
      <w:pPr>
        <w:ind w:left="1440" w:hanging="360"/>
      </w:pPr>
      <w:rPr>
        <w:rFonts w:ascii="Symbol" w:hAnsi="Symbol" w:hint="default"/>
      </w:rPr>
    </w:lvl>
    <w:lvl w:ilvl="2" w:tplc="FEA257CC">
      <w:start w:val="1"/>
      <w:numFmt w:val="upperRoman"/>
      <w:lvlText w:val="%3."/>
      <w:lvlJc w:val="left"/>
      <w:pPr>
        <w:ind w:left="2700" w:hanging="720"/>
      </w:pPr>
      <w:rPr>
        <w:rFonts w:hint="default"/>
      </w:rPr>
    </w:lvl>
    <w:lvl w:ilvl="3" w:tplc="5BE02FCC">
      <w:numFmt w:val="bullet"/>
      <w:lvlText w:val=""/>
      <w:lvlJc w:val="left"/>
      <w:pPr>
        <w:ind w:left="2880" w:hanging="360"/>
      </w:pPr>
      <w:rPr>
        <w:rFonts w:ascii="Questrial" w:eastAsia="Questrial" w:hAnsi="Questrial" w:cs="Quest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5B549F"/>
    <w:multiLevelType w:val="hybridMultilevel"/>
    <w:tmpl w:val="3A901112"/>
    <w:lvl w:ilvl="0" w:tplc="5BB4A464">
      <w:start w:val="1"/>
      <w:numFmt w:val="upperRoman"/>
      <w:lvlText w:val="%1."/>
      <w:lvlJc w:val="righ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7275C"/>
    <w:multiLevelType w:val="hybridMultilevel"/>
    <w:tmpl w:val="0D665EC2"/>
    <w:lvl w:ilvl="0" w:tplc="080A0019">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4C924DC5"/>
    <w:multiLevelType w:val="hybridMultilevel"/>
    <w:tmpl w:val="1222E192"/>
    <w:lvl w:ilvl="0" w:tplc="F940CA8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5190519E"/>
    <w:multiLevelType w:val="hybridMultilevel"/>
    <w:tmpl w:val="D3A84E30"/>
    <w:lvl w:ilvl="0" w:tplc="080A0019">
      <w:start w:val="1"/>
      <w:numFmt w:val="lowerLetter"/>
      <w:lvlText w:val="%1."/>
      <w:lvlJc w:val="left"/>
      <w:pPr>
        <w:ind w:left="360" w:hanging="360"/>
      </w:pPr>
      <w:rPr>
        <w:b/>
      </w:rPr>
    </w:lvl>
    <w:lvl w:ilvl="1" w:tplc="040A0001">
      <w:start w:val="1"/>
      <w:numFmt w:val="bullet"/>
      <w:lvlText w:val=""/>
      <w:lvlJc w:val="left"/>
      <w:pPr>
        <w:ind w:left="1080" w:hanging="360"/>
      </w:pPr>
      <w:rPr>
        <w:rFonts w:ascii="Symbol" w:hAnsi="Symbol" w:hint="default"/>
      </w:r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2FF5917"/>
    <w:multiLevelType w:val="hybridMultilevel"/>
    <w:tmpl w:val="34EE0194"/>
    <w:lvl w:ilvl="0" w:tplc="080A0019">
      <w:start w:val="1"/>
      <w:numFmt w:val="lowerLetter"/>
      <w:lvlText w:val="%1."/>
      <w:lvlJc w:val="left"/>
      <w:pPr>
        <w:ind w:left="720" w:hanging="360"/>
      </w:pPr>
      <w:rPr>
        <w:b/>
      </w:rPr>
    </w:lvl>
    <w:lvl w:ilvl="1" w:tplc="040A0001">
      <w:start w:val="1"/>
      <w:numFmt w:val="bullet"/>
      <w:lvlText w:val=""/>
      <w:lvlJc w:val="left"/>
      <w:pPr>
        <w:ind w:left="1440" w:hanging="360"/>
      </w:pPr>
      <w:rPr>
        <w:rFonts w:ascii="Symbol" w:hAnsi="Symbol" w:hint="default"/>
      </w:rPr>
    </w:lvl>
    <w:lvl w:ilvl="2" w:tplc="FEA257CC">
      <w:start w:val="1"/>
      <w:numFmt w:val="upperRoman"/>
      <w:lvlText w:val="%3."/>
      <w:lvlJc w:val="left"/>
      <w:pPr>
        <w:ind w:left="2700" w:hanging="720"/>
      </w:pPr>
      <w:rPr>
        <w:rFonts w:hint="default"/>
      </w:rPr>
    </w:lvl>
    <w:lvl w:ilvl="3" w:tplc="5BE02FCC">
      <w:numFmt w:val="bullet"/>
      <w:lvlText w:val=""/>
      <w:lvlJc w:val="left"/>
      <w:pPr>
        <w:ind w:left="2880" w:hanging="360"/>
      </w:pPr>
      <w:rPr>
        <w:rFonts w:ascii="Questrial" w:eastAsia="Questrial" w:hAnsi="Questrial" w:cs="Quest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6812200"/>
    <w:multiLevelType w:val="hybridMultilevel"/>
    <w:tmpl w:val="1E20F6E6"/>
    <w:lvl w:ilvl="0" w:tplc="080A0019">
      <w:start w:val="1"/>
      <w:numFmt w:val="lowerLetter"/>
      <w:lvlText w:val="%1."/>
      <w:lvlJc w:val="left"/>
      <w:pPr>
        <w:ind w:left="720" w:hanging="360"/>
      </w:pPr>
      <w:rPr>
        <w:b/>
      </w:rPr>
    </w:lvl>
    <w:lvl w:ilvl="1" w:tplc="040A0001">
      <w:start w:val="1"/>
      <w:numFmt w:val="bullet"/>
      <w:lvlText w:val=""/>
      <w:lvlJc w:val="left"/>
      <w:pPr>
        <w:ind w:left="1440" w:hanging="360"/>
      </w:pPr>
      <w:rPr>
        <w:rFonts w:ascii="Symbol" w:hAnsi="Symbol" w:hint="default"/>
      </w:rPr>
    </w:lvl>
    <w:lvl w:ilvl="2" w:tplc="FEA257CC">
      <w:start w:val="1"/>
      <w:numFmt w:val="upperRoman"/>
      <w:lvlText w:val="%3."/>
      <w:lvlJc w:val="left"/>
      <w:pPr>
        <w:ind w:left="2700" w:hanging="720"/>
      </w:pPr>
      <w:rPr>
        <w:rFonts w:hint="default"/>
      </w:rPr>
    </w:lvl>
    <w:lvl w:ilvl="3" w:tplc="5BE02FCC">
      <w:numFmt w:val="bullet"/>
      <w:lvlText w:val=""/>
      <w:lvlJc w:val="left"/>
      <w:pPr>
        <w:ind w:left="2880" w:hanging="360"/>
      </w:pPr>
      <w:rPr>
        <w:rFonts w:ascii="Questrial" w:eastAsia="Questrial" w:hAnsi="Questrial" w:cs="Quest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4AD5417"/>
    <w:multiLevelType w:val="hybridMultilevel"/>
    <w:tmpl w:val="38C2C30A"/>
    <w:lvl w:ilvl="0" w:tplc="D37A7E1C">
      <w:start w:val="1"/>
      <w:numFmt w:val="decimal"/>
      <w:lvlText w:val="%1."/>
      <w:lvlJc w:val="left"/>
      <w:pPr>
        <w:ind w:left="360" w:hanging="360"/>
      </w:pPr>
      <w:rPr>
        <w:b/>
      </w:rPr>
    </w:lvl>
    <w:lvl w:ilvl="1" w:tplc="040A0001">
      <w:start w:val="1"/>
      <w:numFmt w:val="bullet"/>
      <w:lvlText w:val=""/>
      <w:lvlJc w:val="left"/>
      <w:pPr>
        <w:ind w:left="1080" w:hanging="360"/>
      </w:pPr>
      <w:rPr>
        <w:rFonts w:ascii="Symbol" w:hAnsi="Symbol" w:hint="default"/>
      </w:rPr>
    </w:lvl>
    <w:lvl w:ilvl="2" w:tplc="FEA257CC">
      <w:start w:val="1"/>
      <w:numFmt w:val="upperRoman"/>
      <w:lvlText w:val="%3."/>
      <w:lvlJc w:val="left"/>
      <w:pPr>
        <w:ind w:left="2340" w:hanging="720"/>
      </w:pPr>
      <w:rPr>
        <w:rFonts w:hint="default"/>
      </w:rPr>
    </w:lvl>
    <w:lvl w:ilvl="3" w:tplc="5BE02FCC">
      <w:numFmt w:val="bullet"/>
      <w:lvlText w:val=""/>
      <w:lvlJc w:val="left"/>
      <w:pPr>
        <w:ind w:left="2520" w:hanging="360"/>
      </w:pPr>
      <w:rPr>
        <w:rFonts w:ascii="Questrial" w:eastAsia="Questrial" w:hAnsi="Questrial" w:cs="Questrial" w:hint="default"/>
      </w:r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77890DCD"/>
    <w:multiLevelType w:val="hybridMultilevel"/>
    <w:tmpl w:val="F40E81D0"/>
    <w:lvl w:ilvl="0" w:tplc="080A0019">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18"/>
  </w:num>
  <w:num w:numId="3">
    <w:abstractNumId w:val="3"/>
  </w:num>
  <w:num w:numId="4">
    <w:abstractNumId w:val="0"/>
  </w:num>
  <w:num w:numId="5">
    <w:abstractNumId w:val="16"/>
  </w:num>
  <w:num w:numId="6">
    <w:abstractNumId w:val="10"/>
  </w:num>
  <w:num w:numId="7">
    <w:abstractNumId w:val="9"/>
  </w:num>
  <w:num w:numId="8">
    <w:abstractNumId w:val="15"/>
  </w:num>
  <w:num w:numId="9">
    <w:abstractNumId w:val="4"/>
  </w:num>
  <w:num w:numId="10">
    <w:abstractNumId w:val="6"/>
  </w:num>
  <w:num w:numId="11">
    <w:abstractNumId w:val="13"/>
  </w:num>
  <w:num w:numId="12">
    <w:abstractNumId w:val="5"/>
  </w:num>
  <w:num w:numId="13">
    <w:abstractNumId w:val="14"/>
  </w:num>
  <w:num w:numId="14">
    <w:abstractNumId w:val="17"/>
  </w:num>
  <w:num w:numId="15">
    <w:abstractNumId w:val="11"/>
  </w:num>
  <w:num w:numId="16">
    <w:abstractNumId w:val="2"/>
  </w:num>
  <w:num w:numId="17">
    <w:abstractNumId w:val="8"/>
  </w:num>
  <w:num w:numId="18">
    <w:abstractNumId w:val="12"/>
  </w:num>
  <w:num w:numId="1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es-MX" w:vendorID="64" w:dllVersion="4096" w:nlCheck="1" w:checkStyle="0"/>
  <w:proofState w:spelling="clean" w:grammar="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771"/>
    <w:rsid w:val="00000059"/>
    <w:rsid w:val="000004CF"/>
    <w:rsid w:val="00002291"/>
    <w:rsid w:val="000070EB"/>
    <w:rsid w:val="00007D2F"/>
    <w:rsid w:val="0001200F"/>
    <w:rsid w:val="00012C22"/>
    <w:rsid w:val="000142A3"/>
    <w:rsid w:val="00014975"/>
    <w:rsid w:val="00014C0C"/>
    <w:rsid w:val="0001731A"/>
    <w:rsid w:val="0002015E"/>
    <w:rsid w:val="00020217"/>
    <w:rsid w:val="00020EFF"/>
    <w:rsid w:val="00021802"/>
    <w:rsid w:val="00022B16"/>
    <w:rsid w:val="00023F62"/>
    <w:rsid w:val="00025858"/>
    <w:rsid w:val="00026ACC"/>
    <w:rsid w:val="000277E8"/>
    <w:rsid w:val="00031DFD"/>
    <w:rsid w:val="00031E9F"/>
    <w:rsid w:val="00031F13"/>
    <w:rsid w:val="00032445"/>
    <w:rsid w:val="000325D8"/>
    <w:rsid w:val="00032C7D"/>
    <w:rsid w:val="00034CC3"/>
    <w:rsid w:val="00037F7F"/>
    <w:rsid w:val="00040718"/>
    <w:rsid w:val="000426BA"/>
    <w:rsid w:val="00043240"/>
    <w:rsid w:val="00043BA1"/>
    <w:rsid w:val="0004416B"/>
    <w:rsid w:val="00047F9C"/>
    <w:rsid w:val="000502BD"/>
    <w:rsid w:val="00050A23"/>
    <w:rsid w:val="00051190"/>
    <w:rsid w:val="000517DA"/>
    <w:rsid w:val="0005297D"/>
    <w:rsid w:val="00052BB1"/>
    <w:rsid w:val="00052F3D"/>
    <w:rsid w:val="00052FF5"/>
    <w:rsid w:val="0005387F"/>
    <w:rsid w:val="000549F7"/>
    <w:rsid w:val="0006078E"/>
    <w:rsid w:val="00060ADE"/>
    <w:rsid w:val="00060C63"/>
    <w:rsid w:val="00062FC0"/>
    <w:rsid w:val="000641DC"/>
    <w:rsid w:val="000650DC"/>
    <w:rsid w:val="000655D6"/>
    <w:rsid w:val="00066A7C"/>
    <w:rsid w:val="00067125"/>
    <w:rsid w:val="000671BA"/>
    <w:rsid w:val="00070491"/>
    <w:rsid w:val="00070DA1"/>
    <w:rsid w:val="0007163A"/>
    <w:rsid w:val="000719EF"/>
    <w:rsid w:val="00071B51"/>
    <w:rsid w:val="00071D4D"/>
    <w:rsid w:val="000737F4"/>
    <w:rsid w:val="00073897"/>
    <w:rsid w:val="000739C6"/>
    <w:rsid w:val="00074165"/>
    <w:rsid w:val="00074E34"/>
    <w:rsid w:val="00075984"/>
    <w:rsid w:val="00080000"/>
    <w:rsid w:val="00080493"/>
    <w:rsid w:val="00081B22"/>
    <w:rsid w:val="0008238A"/>
    <w:rsid w:val="0008286C"/>
    <w:rsid w:val="00083537"/>
    <w:rsid w:val="000838F5"/>
    <w:rsid w:val="00084B92"/>
    <w:rsid w:val="00084DBA"/>
    <w:rsid w:val="00084EC4"/>
    <w:rsid w:val="00085984"/>
    <w:rsid w:val="00085BD0"/>
    <w:rsid w:val="00085D07"/>
    <w:rsid w:val="00086909"/>
    <w:rsid w:val="00086933"/>
    <w:rsid w:val="00087501"/>
    <w:rsid w:val="00087F5A"/>
    <w:rsid w:val="00090BBD"/>
    <w:rsid w:val="00090F8D"/>
    <w:rsid w:val="00091426"/>
    <w:rsid w:val="00092037"/>
    <w:rsid w:val="00092569"/>
    <w:rsid w:val="00092A94"/>
    <w:rsid w:val="00092CB1"/>
    <w:rsid w:val="00094D99"/>
    <w:rsid w:val="00094FD4"/>
    <w:rsid w:val="0009507F"/>
    <w:rsid w:val="00095ECF"/>
    <w:rsid w:val="00096D5F"/>
    <w:rsid w:val="00096FBC"/>
    <w:rsid w:val="000971AD"/>
    <w:rsid w:val="00097C49"/>
    <w:rsid w:val="000A1CD8"/>
    <w:rsid w:val="000A3CFF"/>
    <w:rsid w:val="000A5D6E"/>
    <w:rsid w:val="000A798A"/>
    <w:rsid w:val="000B056E"/>
    <w:rsid w:val="000B090F"/>
    <w:rsid w:val="000B2AD6"/>
    <w:rsid w:val="000B2D66"/>
    <w:rsid w:val="000B3008"/>
    <w:rsid w:val="000B3485"/>
    <w:rsid w:val="000B4619"/>
    <w:rsid w:val="000B4D82"/>
    <w:rsid w:val="000B736F"/>
    <w:rsid w:val="000B7904"/>
    <w:rsid w:val="000C006E"/>
    <w:rsid w:val="000C0D32"/>
    <w:rsid w:val="000C0FB7"/>
    <w:rsid w:val="000C314A"/>
    <w:rsid w:val="000C37F1"/>
    <w:rsid w:val="000C42C5"/>
    <w:rsid w:val="000C4B0A"/>
    <w:rsid w:val="000C5715"/>
    <w:rsid w:val="000C65B5"/>
    <w:rsid w:val="000C660C"/>
    <w:rsid w:val="000C72BD"/>
    <w:rsid w:val="000C7D63"/>
    <w:rsid w:val="000D0B2E"/>
    <w:rsid w:val="000D0E64"/>
    <w:rsid w:val="000D307C"/>
    <w:rsid w:val="000D3775"/>
    <w:rsid w:val="000D3B8B"/>
    <w:rsid w:val="000D3E8C"/>
    <w:rsid w:val="000D4899"/>
    <w:rsid w:val="000D53AE"/>
    <w:rsid w:val="000D5653"/>
    <w:rsid w:val="000D5816"/>
    <w:rsid w:val="000D6F94"/>
    <w:rsid w:val="000D7022"/>
    <w:rsid w:val="000D7346"/>
    <w:rsid w:val="000E01C4"/>
    <w:rsid w:val="000E068D"/>
    <w:rsid w:val="000E0C20"/>
    <w:rsid w:val="000E10BA"/>
    <w:rsid w:val="000E1186"/>
    <w:rsid w:val="000E163E"/>
    <w:rsid w:val="000E1E9C"/>
    <w:rsid w:val="000E1F64"/>
    <w:rsid w:val="000E2359"/>
    <w:rsid w:val="000E290A"/>
    <w:rsid w:val="000E6037"/>
    <w:rsid w:val="000E60CB"/>
    <w:rsid w:val="000E6552"/>
    <w:rsid w:val="000E7D2A"/>
    <w:rsid w:val="000E7FC0"/>
    <w:rsid w:val="000F0F1F"/>
    <w:rsid w:val="000F12FE"/>
    <w:rsid w:val="000F194A"/>
    <w:rsid w:val="000F1F2F"/>
    <w:rsid w:val="000F2788"/>
    <w:rsid w:val="000F446B"/>
    <w:rsid w:val="000F4EE1"/>
    <w:rsid w:val="000F5501"/>
    <w:rsid w:val="000F6210"/>
    <w:rsid w:val="000F6E91"/>
    <w:rsid w:val="000F751E"/>
    <w:rsid w:val="0010010F"/>
    <w:rsid w:val="00100770"/>
    <w:rsid w:val="0010096E"/>
    <w:rsid w:val="00102709"/>
    <w:rsid w:val="001037DC"/>
    <w:rsid w:val="00103A44"/>
    <w:rsid w:val="001040AC"/>
    <w:rsid w:val="001051B5"/>
    <w:rsid w:val="001061A5"/>
    <w:rsid w:val="00110AE0"/>
    <w:rsid w:val="00112A01"/>
    <w:rsid w:val="00114A91"/>
    <w:rsid w:val="00114D23"/>
    <w:rsid w:val="00117759"/>
    <w:rsid w:val="00121800"/>
    <w:rsid w:val="00121FB0"/>
    <w:rsid w:val="00122AF1"/>
    <w:rsid w:val="00123E7B"/>
    <w:rsid w:val="00123FB1"/>
    <w:rsid w:val="001266A2"/>
    <w:rsid w:val="0012710B"/>
    <w:rsid w:val="00130937"/>
    <w:rsid w:val="00131087"/>
    <w:rsid w:val="001320CA"/>
    <w:rsid w:val="00132F09"/>
    <w:rsid w:val="00133E34"/>
    <w:rsid w:val="001341D5"/>
    <w:rsid w:val="00135FDA"/>
    <w:rsid w:val="00136E0D"/>
    <w:rsid w:val="001376D8"/>
    <w:rsid w:val="00140A69"/>
    <w:rsid w:val="00141C4B"/>
    <w:rsid w:val="001428CD"/>
    <w:rsid w:val="00143EBE"/>
    <w:rsid w:val="001449FA"/>
    <w:rsid w:val="00144BF0"/>
    <w:rsid w:val="00144FD3"/>
    <w:rsid w:val="001450E3"/>
    <w:rsid w:val="00146B88"/>
    <w:rsid w:val="00151515"/>
    <w:rsid w:val="00151EF5"/>
    <w:rsid w:val="001522A5"/>
    <w:rsid w:val="00152F5C"/>
    <w:rsid w:val="00153CF2"/>
    <w:rsid w:val="00154004"/>
    <w:rsid w:val="00154096"/>
    <w:rsid w:val="001547C4"/>
    <w:rsid w:val="001554D1"/>
    <w:rsid w:val="001555C9"/>
    <w:rsid w:val="00156935"/>
    <w:rsid w:val="00156998"/>
    <w:rsid w:val="00156B3A"/>
    <w:rsid w:val="00156DDC"/>
    <w:rsid w:val="00157C24"/>
    <w:rsid w:val="00157EEC"/>
    <w:rsid w:val="00157F90"/>
    <w:rsid w:val="001602BB"/>
    <w:rsid w:val="001607C1"/>
    <w:rsid w:val="00160B54"/>
    <w:rsid w:val="00160D08"/>
    <w:rsid w:val="00161E8D"/>
    <w:rsid w:val="0016394B"/>
    <w:rsid w:val="00163B01"/>
    <w:rsid w:val="00165BAF"/>
    <w:rsid w:val="00165F3B"/>
    <w:rsid w:val="00166A42"/>
    <w:rsid w:val="001671FD"/>
    <w:rsid w:val="001673EC"/>
    <w:rsid w:val="00171839"/>
    <w:rsid w:val="00172A79"/>
    <w:rsid w:val="001757FC"/>
    <w:rsid w:val="00176D9F"/>
    <w:rsid w:val="00177976"/>
    <w:rsid w:val="00177BE0"/>
    <w:rsid w:val="00180D1C"/>
    <w:rsid w:val="0018195F"/>
    <w:rsid w:val="00181E3B"/>
    <w:rsid w:val="001840D2"/>
    <w:rsid w:val="001840EA"/>
    <w:rsid w:val="0018418C"/>
    <w:rsid w:val="0018499D"/>
    <w:rsid w:val="00184B41"/>
    <w:rsid w:val="001852E9"/>
    <w:rsid w:val="00186562"/>
    <w:rsid w:val="001872CE"/>
    <w:rsid w:val="00187DF3"/>
    <w:rsid w:val="00187EEE"/>
    <w:rsid w:val="00191B26"/>
    <w:rsid w:val="001927E8"/>
    <w:rsid w:val="00192BF9"/>
    <w:rsid w:val="00192D7A"/>
    <w:rsid w:val="001952CB"/>
    <w:rsid w:val="001956FC"/>
    <w:rsid w:val="00195EC0"/>
    <w:rsid w:val="001977CF"/>
    <w:rsid w:val="00197B39"/>
    <w:rsid w:val="00197CAA"/>
    <w:rsid w:val="00197E5F"/>
    <w:rsid w:val="001A03D0"/>
    <w:rsid w:val="001A1961"/>
    <w:rsid w:val="001A2D28"/>
    <w:rsid w:val="001A38B4"/>
    <w:rsid w:val="001A4B82"/>
    <w:rsid w:val="001A6BF1"/>
    <w:rsid w:val="001A6BFA"/>
    <w:rsid w:val="001A6C6F"/>
    <w:rsid w:val="001B160E"/>
    <w:rsid w:val="001B1C4F"/>
    <w:rsid w:val="001B487D"/>
    <w:rsid w:val="001B4F12"/>
    <w:rsid w:val="001B5E57"/>
    <w:rsid w:val="001B6519"/>
    <w:rsid w:val="001B7307"/>
    <w:rsid w:val="001B7F6E"/>
    <w:rsid w:val="001C087F"/>
    <w:rsid w:val="001C19B8"/>
    <w:rsid w:val="001C34F0"/>
    <w:rsid w:val="001C3AC9"/>
    <w:rsid w:val="001C4433"/>
    <w:rsid w:val="001C49FA"/>
    <w:rsid w:val="001C4DEB"/>
    <w:rsid w:val="001C5303"/>
    <w:rsid w:val="001C5E02"/>
    <w:rsid w:val="001C64EB"/>
    <w:rsid w:val="001D018D"/>
    <w:rsid w:val="001D0522"/>
    <w:rsid w:val="001D2411"/>
    <w:rsid w:val="001D27C5"/>
    <w:rsid w:val="001D310E"/>
    <w:rsid w:val="001D439D"/>
    <w:rsid w:val="001D4436"/>
    <w:rsid w:val="001D5288"/>
    <w:rsid w:val="001D59B4"/>
    <w:rsid w:val="001D5EED"/>
    <w:rsid w:val="001D60E9"/>
    <w:rsid w:val="001D64C0"/>
    <w:rsid w:val="001E0B78"/>
    <w:rsid w:val="001E0D6B"/>
    <w:rsid w:val="001E0DFA"/>
    <w:rsid w:val="001E1040"/>
    <w:rsid w:val="001E1477"/>
    <w:rsid w:val="001E16F8"/>
    <w:rsid w:val="001E3908"/>
    <w:rsid w:val="001E3D3B"/>
    <w:rsid w:val="001E3E96"/>
    <w:rsid w:val="001E409A"/>
    <w:rsid w:val="001E410B"/>
    <w:rsid w:val="001E4792"/>
    <w:rsid w:val="001E4B1B"/>
    <w:rsid w:val="001E5600"/>
    <w:rsid w:val="001E6BB2"/>
    <w:rsid w:val="001E6D52"/>
    <w:rsid w:val="001E72BD"/>
    <w:rsid w:val="001E7361"/>
    <w:rsid w:val="001E79BB"/>
    <w:rsid w:val="001E7B0A"/>
    <w:rsid w:val="001E7B29"/>
    <w:rsid w:val="001F029C"/>
    <w:rsid w:val="001F02FE"/>
    <w:rsid w:val="001F0E6C"/>
    <w:rsid w:val="001F1427"/>
    <w:rsid w:val="001F1DC7"/>
    <w:rsid w:val="001F2B22"/>
    <w:rsid w:val="001F2C65"/>
    <w:rsid w:val="001F36A8"/>
    <w:rsid w:val="001F4445"/>
    <w:rsid w:val="001F48D3"/>
    <w:rsid w:val="001F7430"/>
    <w:rsid w:val="001F7B69"/>
    <w:rsid w:val="002005E3"/>
    <w:rsid w:val="00200A67"/>
    <w:rsid w:val="0020194B"/>
    <w:rsid w:val="00202C4E"/>
    <w:rsid w:val="002040E5"/>
    <w:rsid w:val="002046F4"/>
    <w:rsid w:val="002049DF"/>
    <w:rsid w:val="0020520D"/>
    <w:rsid w:val="0020523B"/>
    <w:rsid w:val="00205791"/>
    <w:rsid w:val="00205CCB"/>
    <w:rsid w:val="00205E45"/>
    <w:rsid w:val="0020683C"/>
    <w:rsid w:val="00207533"/>
    <w:rsid w:val="002100E4"/>
    <w:rsid w:val="0021087F"/>
    <w:rsid w:val="0021099A"/>
    <w:rsid w:val="0021276E"/>
    <w:rsid w:val="00213D03"/>
    <w:rsid w:val="002151FE"/>
    <w:rsid w:val="00217103"/>
    <w:rsid w:val="00217D99"/>
    <w:rsid w:val="0022090A"/>
    <w:rsid w:val="00221573"/>
    <w:rsid w:val="00222641"/>
    <w:rsid w:val="00222B8F"/>
    <w:rsid w:val="00222C5C"/>
    <w:rsid w:val="002237D8"/>
    <w:rsid w:val="002245E1"/>
    <w:rsid w:val="00224A3C"/>
    <w:rsid w:val="00225256"/>
    <w:rsid w:val="00230804"/>
    <w:rsid w:val="00230A68"/>
    <w:rsid w:val="002315F9"/>
    <w:rsid w:val="002337E5"/>
    <w:rsid w:val="00233845"/>
    <w:rsid w:val="002347FD"/>
    <w:rsid w:val="0023690E"/>
    <w:rsid w:val="0024163B"/>
    <w:rsid w:val="0024230B"/>
    <w:rsid w:val="0024238F"/>
    <w:rsid w:val="00243FF6"/>
    <w:rsid w:val="002459FD"/>
    <w:rsid w:val="0024609F"/>
    <w:rsid w:val="00246A7E"/>
    <w:rsid w:val="002475CE"/>
    <w:rsid w:val="00250577"/>
    <w:rsid w:val="0025136C"/>
    <w:rsid w:val="00251740"/>
    <w:rsid w:val="00252659"/>
    <w:rsid w:val="002545B8"/>
    <w:rsid w:val="002550C2"/>
    <w:rsid w:val="002558A1"/>
    <w:rsid w:val="0025603B"/>
    <w:rsid w:val="00256460"/>
    <w:rsid w:val="002601F7"/>
    <w:rsid w:val="002602EF"/>
    <w:rsid w:val="00260C36"/>
    <w:rsid w:val="002619B5"/>
    <w:rsid w:val="00262410"/>
    <w:rsid w:val="0026241A"/>
    <w:rsid w:val="0026242F"/>
    <w:rsid w:val="00262B53"/>
    <w:rsid w:val="0026623F"/>
    <w:rsid w:val="00270B67"/>
    <w:rsid w:val="002712B4"/>
    <w:rsid w:val="00271789"/>
    <w:rsid w:val="00271E2C"/>
    <w:rsid w:val="00273581"/>
    <w:rsid w:val="002743E1"/>
    <w:rsid w:val="00274670"/>
    <w:rsid w:val="002751C5"/>
    <w:rsid w:val="00275ADF"/>
    <w:rsid w:val="002765FF"/>
    <w:rsid w:val="0027689D"/>
    <w:rsid w:val="00276C16"/>
    <w:rsid w:val="002774DC"/>
    <w:rsid w:val="002778C5"/>
    <w:rsid w:val="00281D6B"/>
    <w:rsid w:val="00282203"/>
    <w:rsid w:val="002823A7"/>
    <w:rsid w:val="00282486"/>
    <w:rsid w:val="00282AD3"/>
    <w:rsid w:val="0028332E"/>
    <w:rsid w:val="0028354C"/>
    <w:rsid w:val="00283C8B"/>
    <w:rsid w:val="00285021"/>
    <w:rsid w:val="0028502D"/>
    <w:rsid w:val="002857FC"/>
    <w:rsid w:val="00285CCC"/>
    <w:rsid w:val="002873D6"/>
    <w:rsid w:val="0029103E"/>
    <w:rsid w:val="0029231E"/>
    <w:rsid w:val="00292966"/>
    <w:rsid w:val="00293121"/>
    <w:rsid w:val="002934DF"/>
    <w:rsid w:val="00293B7C"/>
    <w:rsid w:val="0029402C"/>
    <w:rsid w:val="002942E5"/>
    <w:rsid w:val="00294807"/>
    <w:rsid w:val="00297526"/>
    <w:rsid w:val="002A0F01"/>
    <w:rsid w:val="002A1415"/>
    <w:rsid w:val="002A1C5C"/>
    <w:rsid w:val="002A1F49"/>
    <w:rsid w:val="002A220B"/>
    <w:rsid w:val="002A2962"/>
    <w:rsid w:val="002A3197"/>
    <w:rsid w:val="002A3451"/>
    <w:rsid w:val="002A44D2"/>
    <w:rsid w:val="002A4B6D"/>
    <w:rsid w:val="002A4C3A"/>
    <w:rsid w:val="002A4ECF"/>
    <w:rsid w:val="002A6446"/>
    <w:rsid w:val="002B0A61"/>
    <w:rsid w:val="002B296A"/>
    <w:rsid w:val="002B3C95"/>
    <w:rsid w:val="002B3EAE"/>
    <w:rsid w:val="002B3EFA"/>
    <w:rsid w:val="002B40D3"/>
    <w:rsid w:val="002B46C4"/>
    <w:rsid w:val="002B5269"/>
    <w:rsid w:val="002B6439"/>
    <w:rsid w:val="002B6481"/>
    <w:rsid w:val="002B6EA4"/>
    <w:rsid w:val="002B7370"/>
    <w:rsid w:val="002B7A5F"/>
    <w:rsid w:val="002C0A1A"/>
    <w:rsid w:val="002C12C2"/>
    <w:rsid w:val="002C20BD"/>
    <w:rsid w:val="002C211B"/>
    <w:rsid w:val="002C22EB"/>
    <w:rsid w:val="002C2328"/>
    <w:rsid w:val="002C2362"/>
    <w:rsid w:val="002C6051"/>
    <w:rsid w:val="002C6C85"/>
    <w:rsid w:val="002C7151"/>
    <w:rsid w:val="002C7FC2"/>
    <w:rsid w:val="002D04A0"/>
    <w:rsid w:val="002D0F6B"/>
    <w:rsid w:val="002D256A"/>
    <w:rsid w:val="002D27CD"/>
    <w:rsid w:val="002D2C24"/>
    <w:rsid w:val="002D4452"/>
    <w:rsid w:val="002D6837"/>
    <w:rsid w:val="002E06DF"/>
    <w:rsid w:val="002E077C"/>
    <w:rsid w:val="002E1652"/>
    <w:rsid w:val="002E1AB4"/>
    <w:rsid w:val="002E33E0"/>
    <w:rsid w:val="002E489A"/>
    <w:rsid w:val="002E4D88"/>
    <w:rsid w:val="002E55A8"/>
    <w:rsid w:val="002E6C88"/>
    <w:rsid w:val="002E7BF8"/>
    <w:rsid w:val="002F01E5"/>
    <w:rsid w:val="002F05BA"/>
    <w:rsid w:val="002F05EA"/>
    <w:rsid w:val="002F1A19"/>
    <w:rsid w:val="002F1FD2"/>
    <w:rsid w:val="002F2F68"/>
    <w:rsid w:val="002F2FC0"/>
    <w:rsid w:val="002F7823"/>
    <w:rsid w:val="002F79BF"/>
    <w:rsid w:val="002F7C05"/>
    <w:rsid w:val="00300E5B"/>
    <w:rsid w:val="003015ED"/>
    <w:rsid w:val="0030192B"/>
    <w:rsid w:val="00302B12"/>
    <w:rsid w:val="0030325A"/>
    <w:rsid w:val="00305E6B"/>
    <w:rsid w:val="003070E3"/>
    <w:rsid w:val="0031017E"/>
    <w:rsid w:val="00311AA4"/>
    <w:rsid w:val="00311CEC"/>
    <w:rsid w:val="00312F44"/>
    <w:rsid w:val="0031310D"/>
    <w:rsid w:val="00314118"/>
    <w:rsid w:val="0031509F"/>
    <w:rsid w:val="00315561"/>
    <w:rsid w:val="00320F00"/>
    <w:rsid w:val="00321053"/>
    <w:rsid w:val="0032138B"/>
    <w:rsid w:val="00323110"/>
    <w:rsid w:val="003256E2"/>
    <w:rsid w:val="00326D06"/>
    <w:rsid w:val="00327038"/>
    <w:rsid w:val="00327AE4"/>
    <w:rsid w:val="00330384"/>
    <w:rsid w:val="003304D5"/>
    <w:rsid w:val="00330C27"/>
    <w:rsid w:val="003313CD"/>
    <w:rsid w:val="00331430"/>
    <w:rsid w:val="00331435"/>
    <w:rsid w:val="00332B34"/>
    <w:rsid w:val="00334075"/>
    <w:rsid w:val="0033458C"/>
    <w:rsid w:val="0033581B"/>
    <w:rsid w:val="00336D4F"/>
    <w:rsid w:val="0034051B"/>
    <w:rsid w:val="00341D8D"/>
    <w:rsid w:val="00341F15"/>
    <w:rsid w:val="003439FA"/>
    <w:rsid w:val="00343ACE"/>
    <w:rsid w:val="00344479"/>
    <w:rsid w:val="00344F93"/>
    <w:rsid w:val="00350A21"/>
    <w:rsid w:val="00350C63"/>
    <w:rsid w:val="003522AF"/>
    <w:rsid w:val="00352DE8"/>
    <w:rsid w:val="00353949"/>
    <w:rsid w:val="00354AB3"/>
    <w:rsid w:val="00354CFB"/>
    <w:rsid w:val="00354EED"/>
    <w:rsid w:val="00356A96"/>
    <w:rsid w:val="00356E38"/>
    <w:rsid w:val="00357067"/>
    <w:rsid w:val="0035710D"/>
    <w:rsid w:val="00357AFB"/>
    <w:rsid w:val="00360851"/>
    <w:rsid w:val="00360A74"/>
    <w:rsid w:val="00361052"/>
    <w:rsid w:val="003610F1"/>
    <w:rsid w:val="0036118F"/>
    <w:rsid w:val="0036366F"/>
    <w:rsid w:val="00367505"/>
    <w:rsid w:val="003678C0"/>
    <w:rsid w:val="00367D59"/>
    <w:rsid w:val="0037130C"/>
    <w:rsid w:val="00373B77"/>
    <w:rsid w:val="00373CC4"/>
    <w:rsid w:val="00373E94"/>
    <w:rsid w:val="00374059"/>
    <w:rsid w:val="00376155"/>
    <w:rsid w:val="00376685"/>
    <w:rsid w:val="003766D6"/>
    <w:rsid w:val="0037746B"/>
    <w:rsid w:val="003807FE"/>
    <w:rsid w:val="00380C6A"/>
    <w:rsid w:val="0038360C"/>
    <w:rsid w:val="00384633"/>
    <w:rsid w:val="003859DC"/>
    <w:rsid w:val="00385F30"/>
    <w:rsid w:val="00387F3E"/>
    <w:rsid w:val="003900E6"/>
    <w:rsid w:val="0039088C"/>
    <w:rsid w:val="003909B0"/>
    <w:rsid w:val="00390B81"/>
    <w:rsid w:val="0039348D"/>
    <w:rsid w:val="003941E3"/>
    <w:rsid w:val="0039458B"/>
    <w:rsid w:val="003A0177"/>
    <w:rsid w:val="003A024D"/>
    <w:rsid w:val="003A0E93"/>
    <w:rsid w:val="003A18ED"/>
    <w:rsid w:val="003A1C81"/>
    <w:rsid w:val="003A21FB"/>
    <w:rsid w:val="003A25EB"/>
    <w:rsid w:val="003A5193"/>
    <w:rsid w:val="003A5F64"/>
    <w:rsid w:val="003A7D7A"/>
    <w:rsid w:val="003A7FB8"/>
    <w:rsid w:val="003B0ED5"/>
    <w:rsid w:val="003B1781"/>
    <w:rsid w:val="003B2C12"/>
    <w:rsid w:val="003B2F44"/>
    <w:rsid w:val="003B3074"/>
    <w:rsid w:val="003B33FF"/>
    <w:rsid w:val="003B3A43"/>
    <w:rsid w:val="003B564F"/>
    <w:rsid w:val="003B6808"/>
    <w:rsid w:val="003B6B05"/>
    <w:rsid w:val="003B7971"/>
    <w:rsid w:val="003C02EE"/>
    <w:rsid w:val="003C11D1"/>
    <w:rsid w:val="003C19D4"/>
    <w:rsid w:val="003C1DB7"/>
    <w:rsid w:val="003C20C3"/>
    <w:rsid w:val="003C2673"/>
    <w:rsid w:val="003C383B"/>
    <w:rsid w:val="003C450C"/>
    <w:rsid w:val="003C5248"/>
    <w:rsid w:val="003C5A5E"/>
    <w:rsid w:val="003C5E41"/>
    <w:rsid w:val="003C6653"/>
    <w:rsid w:val="003C6D54"/>
    <w:rsid w:val="003D10D6"/>
    <w:rsid w:val="003D20C5"/>
    <w:rsid w:val="003D2D86"/>
    <w:rsid w:val="003D3585"/>
    <w:rsid w:val="003D3C6E"/>
    <w:rsid w:val="003D459E"/>
    <w:rsid w:val="003D5334"/>
    <w:rsid w:val="003D5F13"/>
    <w:rsid w:val="003D604E"/>
    <w:rsid w:val="003D6461"/>
    <w:rsid w:val="003D6646"/>
    <w:rsid w:val="003D6F87"/>
    <w:rsid w:val="003E0927"/>
    <w:rsid w:val="003E0F27"/>
    <w:rsid w:val="003E27F8"/>
    <w:rsid w:val="003E3055"/>
    <w:rsid w:val="003E3DD6"/>
    <w:rsid w:val="003E3F6E"/>
    <w:rsid w:val="003E40E7"/>
    <w:rsid w:val="003E4D4F"/>
    <w:rsid w:val="003E5682"/>
    <w:rsid w:val="003E64B6"/>
    <w:rsid w:val="003E6B8F"/>
    <w:rsid w:val="003E6F49"/>
    <w:rsid w:val="003F38C1"/>
    <w:rsid w:val="003F4C93"/>
    <w:rsid w:val="003F5201"/>
    <w:rsid w:val="003F5925"/>
    <w:rsid w:val="003F5FD7"/>
    <w:rsid w:val="003F62F6"/>
    <w:rsid w:val="003F6739"/>
    <w:rsid w:val="003F6D2B"/>
    <w:rsid w:val="004005D0"/>
    <w:rsid w:val="00401656"/>
    <w:rsid w:val="00403003"/>
    <w:rsid w:val="004032D4"/>
    <w:rsid w:val="004069BD"/>
    <w:rsid w:val="00410006"/>
    <w:rsid w:val="004105B2"/>
    <w:rsid w:val="00410FCF"/>
    <w:rsid w:val="004121ED"/>
    <w:rsid w:val="00414014"/>
    <w:rsid w:val="00415733"/>
    <w:rsid w:val="00415FF1"/>
    <w:rsid w:val="004166EE"/>
    <w:rsid w:val="0042017B"/>
    <w:rsid w:val="00421056"/>
    <w:rsid w:val="00423C6D"/>
    <w:rsid w:val="004240FC"/>
    <w:rsid w:val="00424612"/>
    <w:rsid w:val="004246F9"/>
    <w:rsid w:val="00424A34"/>
    <w:rsid w:val="004258AA"/>
    <w:rsid w:val="00430701"/>
    <w:rsid w:val="00430DAA"/>
    <w:rsid w:val="00431018"/>
    <w:rsid w:val="004329E2"/>
    <w:rsid w:val="0043391A"/>
    <w:rsid w:val="0043397D"/>
    <w:rsid w:val="00433F65"/>
    <w:rsid w:val="0043421C"/>
    <w:rsid w:val="0043434F"/>
    <w:rsid w:val="00434801"/>
    <w:rsid w:val="00434AF8"/>
    <w:rsid w:val="00435C4B"/>
    <w:rsid w:val="00441ADC"/>
    <w:rsid w:val="004420F3"/>
    <w:rsid w:val="00442174"/>
    <w:rsid w:val="00443788"/>
    <w:rsid w:val="00444CDF"/>
    <w:rsid w:val="00445CDA"/>
    <w:rsid w:val="00446F1D"/>
    <w:rsid w:val="0044750C"/>
    <w:rsid w:val="00447D52"/>
    <w:rsid w:val="00447D66"/>
    <w:rsid w:val="00447F53"/>
    <w:rsid w:val="0045157C"/>
    <w:rsid w:val="00451D5A"/>
    <w:rsid w:val="00452A71"/>
    <w:rsid w:val="004550A6"/>
    <w:rsid w:val="004550ED"/>
    <w:rsid w:val="00455842"/>
    <w:rsid w:val="004563A2"/>
    <w:rsid w:val="00457427"/>
    <w:rsid w:val="00460338"/>
    <w:rsid w:val="004604EB"/>
    <w:rsid w:val="0046166E"/>
    <w:rsid w:val="00462BF9"/>
    <w:rsid w:val="00463443"/>
    <w:rsid w:val="00463A6D"/>
    <w:rsid w:val="00464DA9"/>
    <w:rsid w:val="00465B0A"/>
    <w:rsid w:val="00466811"/>
    <w:rsid w:val="00467DF8"/>
    <w:rsid w:val="00471039"/>
    <w:rsid w:val="00472972"/>
    <w:rsid w:val="00472CAD"/>
    <w:rsid w:val="00473760"/>
    <w:rsid w:val="00474757"/>
    <w:rsid w:val="00474E6C"/>
    <w:rsid w:val="0047530E"/>
    <w:rsid w:val="004755C9"/>
    <w:rsid w:val="004769CB"/>
    <w:rsid w:val="004769F4"/>
    <w:rsid w:val="00476D22"/>
    <w:rsid w:val="004771DB"/>
    <w:rsid w:val="00477964"/>
    <w:rsid w:val="00480192"/>
    <w:rsid w:val="00481F86"/>
    <w:rsid w:val="0048348F"/>
    <w:rsid w:val="00484BA1"/>
    <w:rsid w:val="004854DD"/>
    <w:rsid w:val="00485598"/>
    <w:rsid w:val="00487AF3"/>
    <w:rsid w:val="00487EDC"/>
    <w:rsid w:val="0049000D"/>
    <w:rsid w:val="00490037"/>
    <w:rsid w:val="00491002"/>
    <w:rsid w:val="0049349C"/>
    <w:rsid w:val="00493626"/>
    <w:rsid w:val="00494837"/>
    <w:rsid w:val="00494F35"/>
    <w:rsid w:val="0049613A"/>
    <w:rsid w:val="004965FF"/>
    <w:rsid w:val="00497652"/>
    <w:rsid w:val="004978ED"/>
    <w:rsid w:val="00497F4E"/>
    <w:rsid w:val="004A0138"/>
    <w:rsid w:val="004A4B12"/>
    <w:rsid w:val="004A4C57"/>
    <w:rsid w:val="004A4E2C"/>
    <w:rsid w:val="004A56E8"/>
    <w:rsid w:val="004A5BAA"/>
    <w:rsid w:val="004A7201"/>
    <w:rsid w:val="004B053B"/>
    <w:rsid w:val="004B10D8"/>
    <w:rsid w:val="004B1B1B"/>
    <w:rsid w:val="004B284D"/>
    <w:rsid w:val="004B2A8A"/>
    <w:rsid w:val="004B42C4"/>
    <w:rsid w:val="004B4315"/>
    <w:rsid w:val="004B4AB1"/>
    <w:rsid w:val="004B5777"/>
    <w:rsid w:val="004B7F56"/>
    <w:rsid w:val="004C1924"/>
    <w:rsid w:val="004C1C1E"/>
    <w:rsid w:val="004C382B"/>
    <w:rsid w:val="004C6EE0"/>
    <w:rsid w:val="004C7D50"/>
    <w:rsid w:val="004D0408"/>
    <w:rsid w:val="004D2E43"/>
    <w:rsid w:val="004D3172"/>
    <w:rsid w:val="004D33D5"/>
    <w:rsid w:val="004D45C9"/>
    <w:rsid w:val="004D466C"/>
    <w:rsid w:val="004D5440"/>
    <w:rsid w:val="004D5F58"/>
    <w:rsid w:val="004E0287"/>
    <w:rsid w:val="004E0BF8"/>
    <w:rsid w:val="004E1B5A"/>
    <w:rsid w:val="004E1CCF"/>
    <w:rsid w:val="004E5A26"/>
    <w:rsid w:val="004E5A47"/>
    <w:rsid w:val="004E6CED"/>
    <w:rsid w:val="004E6E68"/>
    <w:rsid w:val="004F00C1"/>
    <w:rsid w:val="004F03AF"/>
    <w:rsid w:val="004F0E21"/>
    <w:rsid w:val="004F16E3"/>
    <w:rsid w:val="004F2928"/>
    <w:rsid w:val="004F292C"/>
    <w:rsid w:val="004F3B6B"/>
    <w:rsid w:val="004F4602"/>
    <w:rsid w:val="004F48FA"/>
    <w:rsid w:val="004F5B28"/>
    <w:rsid w:val="004F5CF5"/>
    <w:rsid w:val="004F6326"/>
    <w:rsid w:val="004F6FA4"/>
    <w:rsid w:val="004F7630"/>
    <w:rsid w:val="004F784F"/>
    <w:rsid w:val="004F7E39"/>
    <w:rsid w:val="004F7ECF"/>
    <w:rsid w:val="00500C58"/>
    <w:rsid w:val="0050168C"/>
    <w:rsid w:val="00501F01"/>
    <w:rsid w:val="00505BED"/>
    <w:rsid w:val="0050616C"/>
    <w:rsid w:val="00507AA9"/>
    <w:rsid w:val="00510220"/>
    <w:rsid w:val="005114BD"/>
    <w:rsid w:val="005200E1"/>
    <w:rsid w:val="00520C4B"/>
    <w:rsid w:val="00522205"/>
    <w:rsid w:val="00522362"/>
    <w:rsid w:val="00523447"/>
    <w:rsid w:val="00523452"/>
    <w:rsid w:val="00523788"/>
    <w:rsid w:val="00530C10"/>
    <w:rsid w:val="005314FA"/>
    <w:rsid w:val="00531521"/>
    <w:rsid w:val="00531FEB"/>
    <w:rsid w:val="00533A10"/>
    <w:rsid w:val="00536F37"/>
    <w:rsid w:val="005372EE"/>
    <w:rsid w:val="0054081D"/>
    <w:rsid w:val="00540B30"/>
    <w:rsid w:val="00540C47"/>
    <w:rsid w:val="00541C15"/>
    <w:rsid w:val="005432C7"/>
    <w:rsid w:val="00545F15"/>
    <w:rsid w:val="00546B2E"/>
    <w:rsid w:val="00546C95"/>
    <w:rsid w:val="005474A3"/>
    <w:rsid w:val="0054764A"/>
    <w:rsid w:val="00547CF3"/>
    <w:rsid w:val="0055411E"/>
    <w:rsid w:val="005568C5"/>
    <w:rsid w:val="00556AC1"/>
    <w:rsid w:val="0055705C"/>
    <w:rsid w:val="0055711E"/>
    <w:rsid w:val="00557F4B"/>
    <w:rsid w:val="0056182A"/>
    <w:rsid w:val="00562D57"/>
    <w:rsid w:val="005649C5"/>
    <w:rsid w:val="00565126"/>
    <w:rsid w:val="005653EC"/>
    <w:rsid w:val="00565B66"/>
    <w:rsid w:val="00565F3A"/>
    <w:rsid w:val="0056622F"/>
    <w:rsid w:val="005674D3"/>
    <w:rsid w:val="00567FB0"/>
    <w:rsid w:val="00570EA1"/>
    <w:rsid w:val="00573391"/>
    <w:rsid w:val="00573726"/>
    <w:rsid w:val="005737F6"/>
    <w:rsid w:val="005746B5"/>
    <w:rsid w:val="005760EB"/>
    <w:rsid w:val="00576726"/>
    <w:rsid w:val="00580FDB"/>
    <w:rsid w:val="005821E5"/>
    <w:rsid w:val="00582824"/>
    <w:rsid w:val="00582895"/>
    <w:rsid w:val="00584079"/>
    <w:rsid w:val="00584629"/>
    <w:rsid w:val="005850B1"/>
    <w:rsid w:val="005859A5"/>
    <w:rsid w:val="00586758"/>
    <w:rsid w:val="005924E7"/>
    <w:rsid w:val="005931A6"/>
    <w:rsid w:val="005936F7"/>
    <w:rsid w:val="0059442F"/>
    <w:rsid w:val="005954D9"/>
    <w:rsid w:val="005958EE"/>
    <w:rsid w:val="00595A76"/>
    <w:rsid w:val="0059623D"/>
    <w:rsid w:val="00597064"/>
    <w:rsid w:val="005972FB"/>
    <w:rsid w:val="005A0616"/>
    <w:rsid w:val="005A11A4"/>
    <w:rsid w:val="005A1282"/>
    <w:rsid w:val="005A228D"/>
    <w:rsid w:val="005A360D"/>
    <w:rsid w:val="005A4835"/>
    <w:rsid w:val="005A4D74"/>
    <w:rsid w:val="005A514E"/>
    <w:rsid w:val="005A710C"/>
    <w:rsid w:val="005A74EA"/>
    <w:rsid w:val="005A7608"/>
    <w:rsid w:val="005A7708"/>
    <w:rsid w:val="005A7D95"/>
    <w:rsid w:val="005B0ABF"/>
    <w:rsid w:val="005B2EA6"/>
    <w:rsid w:val="005B3591"/>
    <w:rsid w:val="005B66C4"/>
    <w:rsid w:val="005B708D"/>
    <w:rsid w:val="005B7C7C"/>
    <w:rsid w:val="005C005E"/>
    <w:rsid w:val="005C1DAE"/>
    <w:rsid w:val="005C1FFC"/>
    <w:rsid w:val="005C2FCA"/>
    <w:rsid w:val="005C347F"/>
    <w:rsid w:val="005C43F6"/>
    <w:rsid w:val="005C490A"/>
    <w:rsid w:val="005C50D3"/>
    <w:rsid w:val="005C5546"/>
    <w:rsid w:val="005C663A"/>
    <w:rsid w:val="005C7823"/>
    <w:rsid w:val="005D0138"/>
    <w:rsid w:val="005D11DC"/>
    <w:rsid w:val="005D2507"/>
    <w:rsid w:val="005D257E"/>
    <w:rsid w:val="005D3047"/>
    <w:rsid w:val="005D3726"/>
    <w:rsid w:val="005D4A22"/>
    <w:rsid w:val="005D4E3C"/>
    <w:rsid w:val="005D579A"/>
    <w:rsid w:val="005D5DC4"/>
    <w:rsid w:val="005D5DE2"/>
    <w:rsid w:val="005D5DE9"/>
    <w:rsid w:val="005D61E6"/>
    <w:rsid w:val="005D6CB7"/>
    <w:rsid w:val="005D71B8"/>
    <w:rsid w:val="005D76C5"/>
    <w:rsid w:val="005D7D57"/>
    <w:rsid w:val="005D7DA8"/>
    <w:rsid w:val="005E149A"/>
    <w:rsid w:val="005E17F5"/>
    <w:rsid w:val="005E21CF"/>
    <w:rsid w:val="005E2C0B"/>
    <w:rsid w:val="005E632E"/>
    <w:rsid w:val="005E7365"/>
    <w:rsid w:val="005E7DAA"/>
    <w:rsid w:val="005E7F01"/>
    <w:rsid w:val="005E7F61"/>
    <w:rsid w:val="005F28B4"/>
    <w:rsid w:val="005F29CE"/>
    <w:rsid w:val="005F301E"/>
    <w:rsid w:val="005F35F9"/>
    <w:rsid w:val="005F3965"/>
    <w:rsid w:val="005F4B2F"/>
    <w:rsid w:val="005F5C97"/>
    <w:rsid w:val="005F5EFD"/>
    <w:rsid w:val="005F79C1"/>
    <w:rsid w:val="00601C39"/>
    <w:rsid w:val="00603F7D"/>
    <w:rsid w:val="00604CD8"/>
    <w:rsid w:val="0060505A"/>
    <w:rsid w:val="0060526D"/>
    <w:rsid w:val="0060667C"/>
    <w:rsid w:val="00606B2F"/>
    <w:rsid w:val="00607115"/>
    <w:rsid w:val="00607E03"/>
    <w:rsid w:val="006104F8"/>
    <w:rsid w:val="00610589"/>
    <w:rsid w:val="00610D7C"/>
    <w:rsid w:val="0061122A"/>
    <w:rsid w:val="00611632"/>
    <w:rsid w:val="00612650"/>
    <w:rsid w:val="00612D33"/>
    <w:rsid w:val="00613649"/>
    <w:rsid w:val="00613FD2"/>
    <w:rsid w:val="006142AF"/>
    <w:rsid w:val="00615241"/>
    <w:rsid w:val="0061546C"/>
    <w:rsid w:val="00615FA8"/>
    <w:rsid w:val="00616E7B"/>
    <w:rsid w:val="00617E25"/>
    <w:rsid w:val="00621518"/>
    <w:rsid w:val="00621531"/>
    <w:rsid w:val="00622546"/>
    <w:rsid w:val="006229BD"/>
    <w:rsid w:val="00623699"/>
    <w:rsid w:val="00625F52"/>
    <w:rsid w:val="00627325"/>
    <w:rsid w:val="00627329"/>
    <w:rsid w:val="00627E38"/>
    <w:rsid w:val="00630648"/>
    <w:rsid w:val="006333FC"/>
    <w:rsid w:val="00635273"/>
    <w:rsid w:val="006364C8"/>
    <w:rsid w:val="00637298"/>
    <w:rsid w:val="006375E0"/>
    <w:rsid w:val="00637EA4"/>
    <w:rsid w:val="00640404"/>
    <w:rsid w:val="006421D5"/>
    <w:rsid w:val="006425AE"/>
    <w:rsid w:val="00642EE8"/>
    <w:rsid w:val="00644422"/>
    <w:rsid w:val="006444DA"/>
    <w:rsid w:val="006470A7"/>
    <w:rsid w:val="00647203"/>
    <w:rsid w:val="00647575"/>
    <w:rsid w:val="00647EDA"/>
    <w:rsid w:val="006502AD"/>
    <w:rsid w:val="00651A62"/>
    <w:rsid w:val="0065380F"/>
    <w:rsid w:val="00653ADB"/>
    <w:rsid w:val="00654538"/>
    <w:rsid w:val="00655791"/>
    <w:rsid w:val="0065602D"/>
    <w:rsid w:val="0066214B"/>
    <w:rsid w:val="0066251B"/>
    <w:rsid w:val="0066394D"/>
    <w:rsid w:val="00663B4D"/>
    <w:rsid w:val="00663D62"/>
    <w:rsid w:val="00664088"/>
    <w:rsid w:val="00664193"/>
    <w:rsid w:val="0066524E"/>
    <w:rsid w:val="00666196"/>
    <w:rsid w:val="00666238"/>
    <w:rsid w:val="00666664"/>
    <w:rsid w:val="00666CAD"/>
    <w:rsid w:val="00667B60"/>
    <w:rsid w:val="00667CA2"/>
    <w:rsid w:val="00670673"/>
    <w:rsid w:val="00671754"/>
    <w:rsid w:val="00671B74"/>
    <w:rsid w:val="006730EC"/>
    <w:rsid w:val="00674076"/>
    <w:rsid w:val="00674834"/>
    <w:rsid w:val="00674B34"/>
    <w:rsid w:val="00674DC2"/>
    <w:rsid w:val="00674E42"/>
    <w:rsid w:val="00674F48"/>
    <w:rsid w:val="00675BD2"/>
    <w:rsid w:val="0067686F"/>
    <w:rsid w:val="00676A44"/>
    <w:rsid w:val="00676AFD"/>
    <w:rsid w:val="00676EBD"/>
    <w:rsid w:val="006775E5"/>
    <w:rsid w:val="00680618"/>
    <w:rsid w:val="00680B7F"/>
    <w:rsid w:val="00680F25"/>
    <w:rsid w:val="00682744"/>
    <w:rsid w:val="00683932"/>
    <w:rsid w:val="00683D5D"/>
    <w:rsid w:val="00684255"/>
    <w:rsid w:val="00684336"/>
    <w:rsid w:val="00685B1E"/>
    <w:rsid w:val="00685F40"/>
    <w:rsid w:val="00686D74"/>
    <w:rsid w:val="00687425"/>
    <w:rsid w:val="00690A62"/>
    <w:rsid w:val="00692337"/>
    <w:rsid w:val="00692D8B"/>
    <w:rsid w:val="0069318D"/>
    <w:rsid w:val="00694760"/>
    <w:rsid w:val="00694971"/>
    <w:rsid w:val="00694D76"/>
    <w:rsid w:val="00695D30"/>
    <w:rsid w:val="006961C6"/>
    <w:rsid w:val="0069701C"/>
    <w:rsid w:val="006A090B"/>
    <w:rsid w:val="006A24C5"/>
    <w:rsid w:val="006A2827"/>
    <w:rsid w:val="006A2FA3"/>
    <w:rsid w:val="006A33C4"/>
    <w:rsid w:val="006A3433"/>
    <w:rsid w:val="006A49E0"/>
    <w:rsid w:val="006A75EB"/>
    <w:rsid w:val="006A7770"/>
    <w:rsid w:val="006B0CA8"/>
    <w:rsid w:val="006B1645"/>
    <w:rsid w:val="006B16B7"/>
    <w:rsid w:val="006B1BFA"/>
    <w:rsid w:val="006B2645"/>
    <w:rsid w:val="006B32E9"/>
    <w:rsid w:val="006B3A0C"/>
    <w:rsid w:val="006B3C7F"/>
    <w:rsid w:val="006B3F4F"/>
    <w:rsid w:val="006B4AD4"/>
    <w:rsid w:val="006B605D"/>
    <w:rsid w:val="006B61A6"/>
    <w:rsid w:val="006B7439"/>
    <w:rsid w:val="006B78C3"/>
    <w:rsid w:val="006B7990"/>
    <w:rsid w:val="006B7B77"/>
    <w:rsid w:val="006B7FDA"/>
    <w:rsid w:val="006C077A"/>
    <w:rsid w:val="006C0DA6"/>
    <w:rsid w:val="006C25B5"/>
    <w:rsid w:val="006C2E85"/>
    <w:rsid w:val="006C63B9"/>
    <w:rsid w:val="006C6BB5"/>
    <w:rsid w:val="006C6CBE"/>
    <w:rsid w:val="006C6CC9"/>
    <w:rsid w:val="006D0937"/>
    <w:rsid w:val="006D0BA5"/>
    <w:rsid w:val="006D3C5B"/>
    <w:rsid w:val="006D51BF"/>
    <w:rsid w:val="006D5D59"/>
    <w:rsid w:val="006D7146"/>
    <w:rsid w:val="006E00CC"/>
    <w:rsid w:val="006E170D"/>
    <w:rsid w:val="006E2842"/>
    <w:rsid w:val="006E3942"/>
    <w:rsid w:val="006E4251"/>
    <w:rsid w:val="006E44F3"/>
    <w:rsid w:val="006E465F"/>
    <w:rsid w:val="006E486D"/>
    <w:rsid w:val="006E4C55"/>
    <w:rsid w:val="006E64D6"/>
    <w:rsid w:val="006E6AFB"/>
    <w:rsid w:val="006E6EA7"/>
    <w:rsid w:val="006E7546"/>
    <w:rsid w:val="006F0C42"/>
    <w:rsid w:val="006F1809"/>
    <w:rsid w:val="006F2024"/>
    <w:rsid w:val="006F20A1"/>
    <w:rsid w:val="006F28A4"/>
    <w:rsid w:val="006F2ABA"/>
    <w:rsid w:val="006F37E0"/>
    <w:rsid w:val="006F51D4"/>
    <w:rsid w:val="006F67A6"/>
    <w:rsid w:val="006F6D67"/>
    <w:rsid w:val="006F708D"/>
    <w:rsid w:val="00700433"/>
    <w:rsid w:val="00702481"/>
    <w:rsid w:val="00703972"/>
    <w:rsid w:val="007041A9"/>
    <w:rsid w:val="00704B26"/>
    <w:rsid w:val="00705D39"/>
    <w:rsid w:val="007079DB"/>
    <w:rsid w:val="007105B6"/>
    <w:rsid w:val="0071173A"/>
    <w:rsid w:val="00712168"/>
    <w:rsid w:val="00712C7B"/>
    <w:rsid w:val="00713602"/>
    <w:rsid w:val="00713A6F"/>
    <w:rsid w:val="00713A9C"/>
    <w:rsid w:val="0071405D"/>
    <w:rsid w:val="0071547B"/>
    <w:rsid w:val="00715F50"/>
    <w:rsid w:val="00717D3F"/>
    <w:rsid w:val="00721128"/>
    <w:rsid w:val="007212DF"/>
    <w:rsid w:val="0072146B"/>
    <w:rsid w:val="00721537"/>
    <w:rsid w:val="00722D66"/>
    <w:rsid w:val="00723AFD"/>
    <w:rsid w:val="00723BD4"/>
    <w:rsid w:val="00724F2D"/>
    <w:rsid w:val="0072631B"/>
    <w:rsid w:val="00727E21"/>
    <w:rsid w:val="00731E7F"/>
    <w:rsid w:val="007335A8"/>
    <w:rsid w:val="00734105"/>
    <w:rsid w:val="0073506F"/>
    <w:rsid w:val="0073742D"/>
    <w:rsid w:val="007407CD"/>
    <w:rsid w:val="00744181"/>
    <w:rsid w:val="007441D9"/>
    <w:rsid w:val="00744DD0"/>
    <w:rsid w:val="00745A7D"/>
    <w:rsid w:val="00746AD1"/>
    <w:rsid w:val="00747D12"/>
    <w:rsid w:val="00747F09"/>
    <w:rsid w:val="007507E7"/>
    <w:rsid w:val="0075193C"/>
    <w:rsid w:val="007533E9"/>
    <w:rsid w:val="00754C7A"/>
    <w:rsid w:val="007555EA"/>
    <w:rsid w:val="00755A75"/>
    <w:rsid w:val="00756BFD"/>
    <w:rsid w:val="0075785B"/>
    <w:rsid w:val="00757DFA"/>
    <w:rsid w:val="0076052D"/>
    <w:rsid w:val="007606A3"/>
    <w:rsid w:val="00760BC1"/>
    <w:rsid w:val="00760F25"/>
    <w:rsid w:val="007638D6"/>
    <w:rsid w:val="00764BFD"/>
    <w:rsid w:val="00764CF1"/>
    <w:rsid w:val="00764F73"/>
    <w:rsid w:val="00765D7C"/>
    <w:rsid w:val="0076633C"/>
    <w:rsid w:val="00770920"/>
    <w:rsid w:val="00771BD7"/>
    <w:rsid w:val="0077278C"/>
    <w:rsid w:val="0077307E"/>
    <w:rsid w:val="00773DA1"/>
    <w:rsid w:val="00773E5A"/>
    <w:rsid w:val="00774F42"/>
    <w:rsid w:val="00774F9B"/>
    <w:rsid w:val="007751C7"/>
    <w:rsid w:val="00777255"/>
    <w:rsid w:val="00777C71"/>
    <w:rsid w:val="00780DAD"/>
    <w:rsid w:val="00780DB3"/>
    <w:rsid w:val="00781762"/>
    <w:rsid w:val="00783525"/>
    <w:rsid w:val="00783681"/>
    <w:rsid w:val="00783E0E"/>
    <w:rsid w:val="00785151"/>
    <w:rsid w:val="0078673C"/>
    <w:rsid w:val="00786D1E"/>
    <w:rsid w:val="00786DAD"/>
    <w:rsid w:val="007873B9"/>
    <w:rsid w:val="00790FE5"/>
    <w:rsid w:val="007910CE"/>
    <w:rsid w:val="0079172E"/>
    <w:rsid w:val="00791790"/>
    <w:rsid w:val="00793B93"/>
    <w:rsid w:val="00796798"/>
    <w:rsid w:val="007A0988"/>
    <w:rsid w:val="007A0F0D"/>
    <w:rsid w:val="007A1339"/>
    <w:rsid w:val="007A20D2"/>
    <w:rsid w:val="007A57FD"/>
    <w:rsid w:val="007A768C"/>
    <w:rsid w:val="007A7F8D"/>
    <w:rsid w:val="007B0BDA"/>
    <w:rsid w:val="007B4C48"/>
    <w:rsid w:val="007B6604"/>
    <w:rsid w:val="007C0942"/>
    <w:rsid w:val="007C0DA1"/>
    <w:rsid w:val="007C0FF5"/>
    <w:rsid w:val="007C1FB8"/>
    <w:rsid w:val="007C20E9"/>
    <w:rsid w:val="007C3D99"/>
    <w:rsid w:val="007C4D6A"/>
    <w:rsid w:val="007C5789"/>
    <w:rsid w:val="007D047F"/>
    <w:rsid w:val="007D13BE"/>
    <w:rsid w:val="007D1695"/>
    <w:rsid w:val="007D2754"/>
    <w:rsid w:val="007D37C8"/>
    <w:rsid w:val="007D43FA"/>
    <w:rsid w:val="007D49CF"/>
    <w:rsid w:val="007D4AAE"/>
    <w:rsid w:val="007D5916"/>
    <w:rsid w:val="007D5FF7"/>
    <w:rsid w:val="007D679F"/>
    <w:rsid w:val="007D6810"/>
    <w:rsid w:val="007D75FA"/>
    <w:rsid w:val="007D7888"/>
    <w:rsid w:val="007D7F00"/>
    <w:rsid w:val="007E109C"/>
    <w:rsid w:val="007E1417"/>
    <w:rsid w:val="007E1F38"/>
    <w:rsid w:val="007E2CB7"/>
    <w:rsid w:val="007E2F59"/>
    <w:rsid w:val="007E4F03"/>
    <w:rsid w:val="007E7839"/>
    <w:rsid w:val="007E7FA6"/>
    <w:rsid w:val="007F01EE"/>
    <w:rsid w:val="007F2C23"/>
    <w:rsid w:val="007F4547"/>
    <w:rsid w:val="007F4D01"/>
    <w:rsid w:val="007F56A2"/>
    <w:rsid w:val="007F612C"/>
    <w:rsid w:val="007F6660"/>
    <w:rsid w:val="007F7849"/>
    <w:rsid w:val="0080122F"/>
    <w:rsid w:val="00802F30"/>
    <w:rsid w:val="00803575"/>
    <w:rsid w:val="00804ADB"/>
    <w:rsid w:val="008052BB"/>
    <w:rsid w:val="008058CD"/>
    <w:rsid w:val="00806509"/>
    <w:rsid w:val="008074E3"/>
    <w:rsid w:val="00810031"/>
    <w:rsid w:val="00811853"/>
    <w:rsid w:val="00812A17"/>
    <w:rsid w:val="00812F84"/>
    <w:rsid w:val="0082117C"/>
    <w:rsid w:val="008226B1"/>
    <w:rsid w:val="00824440"/>
    <w:rsid w:val="00825158"/>
    <w:rsid w:val="008259AB"/>
    <w:rsid w:val="00825E74"/>
    <w:rsid w:val="00827FA8"/>
    <w:rsid w:val="0083087A"/>
    <w:rsid w:val="00832D9E"/>
    <w:rsid w:val="00833142"/>
    <w:rsid w:val="00835DA1"/>
    <w:rsid w:val="008363BF"/>
    <w:rsid w:val="00837233"/>
    <w:rsid w:val="008418C4"/>
    <w:rsid w:val="008421FB"/>
    <w:rsid w:val="008442CA"/>
    <w:rsid w:val="00844CE3"/>
    <w:rsid w:val="00846BB5"/>
    <w:rsid w:val="008475C8"/>
    <w:rsid w:val="008509F4"/>
    <w:rsid w:val="008522BE"/>
    <w:rsid w:val="00853C18"/>
    <w:rsid w:val="008542D0"/>
    <w:rsid w:val="00854344"/>
    <w:rsid w:val="00854365"/>
    <w:rsid w:val="00855482"/>
    <w:rsid w:val="00855B6D"/>
    <w:rsid w:val="00856EAA"/>
    <w:rsid w:val="0085771C"/>
    <w:rsid w:val="00857E21"/>
    <w:rsid w:val="008613B2"/>
    <w:rsid w:val="00861D72"/>
    <w:rsid w:val="00862C8F"/>
    <w:rsid w:val="00863D87"/>
    <w:rsid w:val="008645E2"/>
    <w:rsid w:val="00865F4F"/>
    <w:rsid w:val="00865F72"/>
    <w:rsid w:val="00866DE1"/>
    <w:rsid w:val="00866F1E"/>
    <w:rsid w:val="00867EC7"/>
    <w:rsid w:val="00871D50"/>
    <w:rsid w:val="0087418D"/>
    <w:rsid w:val="00875184"/>
    <w:rsid w:val="008755A1"/>
    <w:rsid w:val="0087604B"/>
    <w:rsid w:val="008767CC"/>
    <w:rsid w:val="00876FF1"/>
    <w:rsid w:val="008805C8"/>
    <w:rsid w:val="00880975"/>
    <w:rsid w:val="00880C9B"/>
    <w:rsid w:val="00881ADC"/>
    <w:rsid w:val="008822DE"/>
    <w:rsid w:val="00884D25"/>
    <w:rsid w:val="008854B6"/>
    <w:rsid w:val="008863D7"/>
    <w:rsid w:val="00887400"/>
    <w:rsid w:val="00887575"/>
    <w:rsid w:val="008909BC"/>
    <w:rsid w:val="00891B23"/>
    <w:rsid w:val="00891CA2"/>
    <w:rsid w:val="00892A05"/>
    <w:rsid w:val="00892D0E"/>
    <w:rsid w:val="0089369E"/>
    <w:rsid w:val="00893730"/>
    <w:rsid w:val="00894D53"/>
    <w:rsid w:val="00895227"/>
    <w:rsid w:val="00895617"/>
    <w:rsid w:val="00896180"/>
    <w:rsid w:val="00897470"/>
    <w:rsid w:val="008975E9"/>
    <w:rsid w:val="008A0758"/>
    <w:rsid w:val="008A1573"/>
    <w:rsid w:val="008A2391"/>
    <w:rsid w:val="008A2A10"/>
    <w:rsid w:val="008A3979"/>
    <w:rsid w:val="008A3A62"/>
    <w:rsid w:val="008A4227"/>
    <w:rsid w:val="008A4BF7"/>
    <w:rsid w:val="008A6327"/>
    <w:rsid w:val="008A6427"/>
    <w:rsid w:val="008A6622"/>
    <w:rsid w:val="008A76B1"/>
    <w:rsid w:val="008B0C2F"/>
    <w:rsid w:val="008B169E"/>
    <w:rsid w:val="008B3DB0"/>
    <w:rsid w:val="008B42BE"/>
    <w:rsid w:val="008B5A35"/>
    <w:rsid w:val="008B5A3D"/>
    <w:rsid w:val="008B5DE7"/>
    <w:rsid w:val="008B6FAB"/>
    <w:rsid w:val="008C05C6"/>
    <w:rsid w:val="008C15DD"/>
    <w:rsid w:val="008C3091"/>
    <w:rsid w:val="008C37EB"/>
    <w:rsid w:val="008C3EF6"/>
    <w:rsid w:val="008C4EE6"/>
    <w:rsid w:val="008C712D"/>
    <w:rsid w:val="008C75EF"/>
    <w:rsid w:val="008C7A69"/>
    <w:rsid w:val="008D3EA4"/>
    <w:rsid w:val="008D44D9"/>
    <w:rsid w:val="008D5744"/>
    <w:rsid w:val="008D59CE"/>
    <w:rsid w:val="008D7B69"/>
    <w:rsid w:val="008E0609"/>
    <w:rsid w:val="008E09BC"/>
    <w:rsid w:val="008E0A0A"/>
    <w:rsid w:val="008E0D53"/>
    <w:rsid w:val="008E1491"/>
    <w:rsid w:val="008E17E0"/>
    <w:rsid w:val="008E1C2C"/>
    <w:rsid w:val="008E25E7"/>
    <w:rsid w:val="008E453E"/>
    <w:rsid w:val="008E488F"/>
    <w:rsid w:val="008E5292"/>
    <w:rsid w:val="008E5580"/>
    <w:rsid w:val="008E5B97"/>
    <w:rsid w:val="008E6CE8"/>
    <w:rsid w:val="008E6EF4"/>
    <w:rsid w:val="008E798B"/>
    <w:rsid w:val="008E7FDE"/>
    <w:rsid w:val="008F0315"/>
    <w:rsid w:val="008F08FF"/>
    <w:rsid w:val="008F13C5"/>
    <w:rsid w:val="008F2CEC"/>
    <w:rsid w:val="008F37E5"/>
    <w:rsid w:val="008F40E7"/>
    <w:rsid w:val="008F435E"/>
    <w:rsid w:val="008F5459"/>
    <w:rsid w:val="008F6799"/>
    <w:rsid w:val="008F6C5F"/>
    <w:rsid w:val="008F7082"/>
    <w:rsid w:val="008F79F9"/>
    <w:rsid w:val="009000D5"/>
    <w:rsid w:val="009003DE"/>
    <w:rsid w:val="00900F8E"/>
    <w:rsid w:val="0090174C"/>
    <w:rsid w:val="00902705"/>
    <w:rsid w:val="0090418B"/>
    <w:rsid w:val="00905725"/>
    <w:rsid w:val="009061EC"/>
    <w:rsid w:val="0091043D"/>
    <w:rsid w:val="00911070"/>
    <w:rsid w:val="009129FD"/>
    <w:rsid w:val="00913BA2"/>
    <w:rsid w:val="009141A0"/>
    <w:rsid w:val="00914F12"/>
    <w:rsid w:val="00914F7B"/>
    <w:rsid w:val="00915CCB"/>
    <w:rsid w:val="009175B1"/>
    <w:rsid w:val="00917EF8"/>
    <w:rsid w:val="0092084E"/>
    <w:rsid w:val="00921972"/>
    <w:rsid w:val="00923634"/>
    <w:rsid w:val="009239B0"/>
    <w:rsid w:val="00923F39"/>
    <w:rsid w:val="00924486"/>
    <w:rsid w:val="00925170"/>
    <w:rsid w:val="009257E2"/>
    <w:rsid w:val="009263C3"/>
    <w:rsid w:val="00927EA9"/>
    <w:rsid w:val="009314EA"/>
    <w:rsid w:val="00931575"/>
    <w:rsid w:val="00931DC2"/>
    <w:rsid w:val="009337E9"/>
    <w:rsid w:val="00933F24"/>
    <w:rsid w:val="009352A4"/>
    <w:rsid w:val="00935721"/>
    <w:rsid w:val="009361DA"/>
    <w:rsid w:val="00936F7C"/>
    <w:rsid w:val="00937888"/>
    <w:rsid w:val="00941BE2"/>
    <w:rsid w:val="009421F8"/>
    <w:rsid w:val="00942731"/>
    <w:rsid w:val="00943C59"/>
    <w:rsid w:val="00943E85"/>
    <w:rsid w:val="009448B7"/>
    <w:rsid w:val="00944F79"/>
    <w:rsid w:val="009450CE"/>
    <w:rsid w:val="0094736E"/>
    <w:rsid w:val="00947E18"/>
    <w:rsid w:val="00950913"/>
    <w:rsid w:val="00950C99"/>
    <w:rsid w:val="00951C5D"/>
    <w:rsid w:val="00952884"/>
    <w:rsid w:val="009535B9"/>
    <w:rsid w:val="0095392F"/>
    <w:rsid w:val="00953F0D"/>
    <w:rsid w:val="00954A5D"/>
    <w:rsid w:val="0095527D"/>
    <w:rsid w:val="00956471"/>
    <w:rsid w:val="009571D4"/>
    <w:rsid w:val="00957980"/>
    <w:rsid w:val="0096019F"/>
    <w:rsid w:val="00963409"/>
    <w:rsid w:val="00963546"/>
    <w:rsid w:val="00964803"/>
    <w:rsid w:val="00964D7B"/>
    <w:rsid w:val="0096650E"/>
    <w:rsid w:val="00967118"/>
    <w:rsid w:val="00967336"/>
    <w:rsid w:val="00967B8B"/>
    <w:rsid w:val="009709BC"/>
    <w:rsid w:val="00970CFF"/>
    <w:rsid w:val="0097108E"/>
    <w:rsid w:val="00971B73"/>
    <w:rsid w:val="00973611"/>
    <w:rsid w:val="009738E8"/>
    <w:rsid w:val="0097413C"/>
    <w:rsid w:val="00975291"/>
    <w:rsid w:val="00975510"/>
    <w:rsid w:val="00975627"/>
    <w:rsid w:val="0098059F"/>
    <w:rsid w:val="00981495"/>
    <w:rsid w:val="00981B1A"/>
    <w:rsid w:val="00981B69"/>
    <w:rsid w:val="00982054"/>
    <w:rsid w:val="0098332A"/>
    <w:rsid w:val="00985A83"/>
    <w:rsid w:val="0098608C"/>
    <w:rsid w:val="009868EF"/>
    <w:rsid w:val="009873DD"/>
    <w:rsid w:val="009900D0"/>
    <w:rsid w:val="009907D6"/>
    <w:rsid w:val="00991B4D"/>
    <w:rsid w:val="00991C60"/>
    <w:rsid w:val="00991F48"/>
    <w:rsid w:val="00993783"/>
    <w:rsid w:val="009939F3"/>
    <w:rsid w:val="00993E90"/>
    <w:rsid w:val="00994502"/>
    <w:rsid w:val="00997272"/>
    <w:rsid w:val="009A08D3"/>
    <w:rsid w:val="009A14FA"/>
    <w:rsid w:val="009A1CBF"/>
    <w:rsid w:val="009A2A68"/>
    <w:rsid w:val="009A5364"/>
    <w:rsid w:val="009A58F3"/>
    <w:rsid w:val="009A5ED9"/>
    <w:rsid w:val="009B088B"/>
    <w:rsid w:val="009B24A8"/>
    <w:rsid w:val="009B309F"/>
    <w:rsid w:val="009B32D4"/>
    <w:rsid w:val="009B34A3"/>
    <w:rsid w:val="009B395A"/>
    <w:rsid w:val="009B3B9B"/>
    <w:rsid w:val="009B44F4"/>
    <w:rsid w:val="009B4F99"/>
    <w:rsid w:val="009B50BD"/>
    <w:rsid w:val="009B557E"/>
    <w:rsid w:val="009B66B3"/>
    <w:rsid w:val="009C0507"/>
    <w:rsid w:val="009C05E9"/>
    <w:rsid w:val="009C0B2E"/>
    <w:rsid w:val="009C0F34"/>
    <w:rsid w:val="009C1713"/>
    <w:rsid w:val="009C1ABC"/>
    <w:rsid w:val="009C1CF5"/>
    <w:rsid w:val="009C3736"/>
    <w:rsid w:val="009C4359"/>
    <w:rsid w:val="009C4D52"/>
    <w:rsid w:val="009C5BF4"/>
    <w:rsid w:val="009C6349"/>
    <w:rsid w:val="009C64F2"/>
    <w:rsid w:val="009D0BB4"/>
    <w:rsid w:val="009D0F76"/>
    <w:rsid w:val="009D2650"/>
    <w:rsid w:val="009D4001"/>
    <w:rsid w:val="009E12C5"/>
    <w:rsid w:val="009E1FC2"/>
    <w:rsid w:val="009E53DE"/>
    <w:rsid w:val="009E6370"/>
    <w:rsid w:val="009E6549"/>
    <w:rsid w:val="009E656E"/>
    <w:rsid w:val="009F0383"/>
    <w:rsid w:val="009F08A0"/>
    <w:rsid w:val="009F0EF6"/>
    <w:rsid w:val="009F0FA6"/>
    <w:rsid w:val="009F17FA"/>
    <w:rsid w:val="009F2E63"/>
    <w:rsid w:val="009F3529"/>
    <w:rsid w:val="009F4259"/>
    <w:rsid w:val="009F4371"/>
    <w:rsid w:val="009F461E"/>
    <w:rsid w:val="009F509C"/>
    <w:rsid w:val="009F5961"/>
    <w:rsid w:val="009F5BF8"/>
    <w:rsid w:val="009F6819"/>
    <w:rsid w:val="009F7A0E"/>
    <w:rsid w:val="00A01351"/>
    <w:rsid w:val="00A018D3"/>
    <w:rsid w:val="00A02238"/>
    <w:rsid w:val="00A02536"/>
    <w:rsid w:val="00A02975"/>
    <w:rsid w:val="00A03664"/>
    <w:rsid w:val="00A0444B"/>
    <w:rsid w:val="00A044F0"/>
    <w:rsid w:val="00A04B16"/>
    <w:rsid w:val="00A07144"/>
    <w:rsid w:val="00A11322"/>
    <w:rsid w:val="00A1215F"/>
    <w:rsid w:val="00A12A53"/>
    <w:rsid w:val="00A12BF6"/>
    <w:rsid w:val="00A13698"/>
    <w:rsid w:val="00A13BB6"/>
    <w:rsid w:val="00A14880"/>
    <w:rsid w:val="00A1595C"/>
    <w:rsid w:val="00A161FF"/>
    <w:rsid w:val="00A17044"/>
    <w:rsid w:val="00A23529"/>
    <w:rsid w:val="00A23FE3"/>
    <w:rsid w:val="00A24192"/>
    <w:rsid w:val="00A24BA2"/>
    <w:rsid w:val="00A25302"/>
    <w:rsid w:val="00A25CE1"/>
    <w:rsid w:val="00A26197"/>
    <w:rsid w:val="00A2750D"/>
    <w:rsid w:val="00A275B0"/>
    <w:rsid w:val="00A31D02"/>
    <w:rsid w:val="00A32518"/>
    <w:rsid w:val="00A32CC6"/>
    <w:rsid w:val="00A34946"/>
    <w:rsid w:val="00A36913"/>
    <w:rsid w:val="00A373E4"/>
    <w:rsid w:val="00A373EC"/>
    <w:rsid w:val="00A37CE8"/>
    <w:rsid w:val="00A41E2C"/>
    <w:rsid w:val="00A41E5C"/>
    <w:rsid w:val="00A4356C"/>
    <w:rsid w:val="00A43672"/>
    <w:rsid w:val="00A45A50"/>
    <w:rsid w:val="00A4649C"/>
    <w:rsid w:val="00A51052"/>
    <w:rsid w:val="00A5225C"/>
    <w:rsid w:val="00A52CE6"/>
    <w:rsid w:val="00A5387E"/>
    <w:rsid w:val="00A5449F"/>
    <w:rsid w:val="00A54505"/>
    <w:rsid w:val="00A54694"/>
    <w:rsid w:val="00A549DC"/>
    <w:rsid w:val="00A54F5E"/>
    <w:rsid w:val="00A556ED"/>
    <w:rsid w:val="00A56699"/>
    <w:rsid w:val="00A57ADF"/>
    <w:rsid w:val="00A60990"/>
    <w:rsid w:val="00A60D43"/>
    <w:rsid w:val="00A60EBE"/>
    <w:rsid w:val="00A62B78"/>
    <w:rsid w:val="00A6384B"/>
    <w:rsid w:val="00A6424B"/>
    <w:rsid w:val="00A64267"/>
    <w:rsid w:val="00A6457A"/>
    <w:rsid w:val="00A646D4"/>
    <w:rsid w:val="00A64947"/>
    <w:rsid w:val="00A6537F"/>
    <w:rsid w:val="00A65DAC"/>
    <w:rsid w:val="00A6650B"/>
    <w:rsid w:val="00A67153"/>
    <w:rsid w:val="00A6737C"/>
    <w:rsid w:val="00A70251"/>
    <w:rsid w:val="00A70430"/>
    <w:rsid w:val="00A705CA"/>
    <w:rsid w:val="00A71004"/>
    <w:rsid w:val="00A7243F"/>
    <w:rsid w:val="00A72936"/>
    <w:rsid w:val="00A72A89"/>
    <w:rsid w:val="00A72B74"/>
    <w:rsid w:val="00A72C1E"/>
    <w:rsid w:val="00A73ABF"/>
    <w:rsid w:val="00A7471F"/>
    <w:rsid w:val="00A760C7"/>
    <w:rsid w:val="00A76C85"/>
    <w:rsid w:val="00A76F95"/>
    <w:rsid w:val="00A7745E"/>
    <w:rsid w:val="00A7770A"/>
    <w:rsid w:val="00A81E17"/>
    <w:rsid w:val="00A81F6D"/>
    <w:rsid w:val="00A8392A"/>
    <w:rsid w:val="00A83AEC"/>
    <w:rsid w:val="00A83D73"/>
    <w:rsid w:val="00A83E65"/>
    <w:rsid w:val="00A83F8D"/>
    <w:rsid w:val="00A84FA6"/>
    <w:rsid w:val="00A855EE"/>
    <w:rsid w:val="00A855F8"/>
    <w:rsid w:val="00A85BCB"/>
    <w:rsid w:val="00A86014"/>
    <w:rsid w:val="00A8671E"/>
    <w:rsid w:val="00A86CA3"/>
    <w:rsid w:val="00A86DE1"/>
    <w:rsid w:val="00A875E1"/>
    <w:rsid w:val="00A87DA6"/>
    <w:rsid w:val="00A91638"/>
    <w:rsid w:val="00A916B3"/>
    <w:rsid w:val="00A91B1E"/>
    <w:rsid w:val="00A91B32"/>
    <w:rsid w:val="00A93987"/>
    <w:rsid w:val="00A93B57"/>
    <w:rsid w:val="00A9572C"/>
    <w:rsid w:val="00A95A54"/>
    <w:rsid w:val="00A96764"/>
    <w:rsid w:val="00AA0822"/>
    <w:rsid w:val="00AA1A68"/>
    <w:rsid w:val="00AA3113"/>
    <w:rsid w:val="00AA33C9"/>
    <w:rsid w:val="00AA47DB"/>
    <w:rsid w:val="00AA5281"/>
    <w:rsid w:val="00AA5D3C"/>
    <w:rsid w:val="00AA6145"/>
    <w:rsid w:val="00AA76DC"/>
    <w:rsid w:val="00AB0804"/>
    <w:rsid w:val="00AB167F"/>
    <w:rsid w:val="00AB2D97"/>
    <w:rsid w:val="00AB4695"/>
    <w:rsid w:val="00AB4CBF"/>
    <w:rsid w:val="00AB6272"/>
    <w:rsid w:val="00AB6F71"/>
    <w:rsid w:val="00AC0741"/>
    <w:rsid w:val="00AC0AD2"/>
    <w:rsid w:val="00AC1B45"/>
    <w:rsid w:val="00AC415E"/>
    <w:rsid w:val="00AC46C4"/>
    <w:rsid w:val="00AC4746"/>
    <w:rsid w:val="00AC48A7"/>
    <w:rsid w:val="00AC4D83"/>
    <w:rsid w:val="00AC6AFF"/>
    <w:rsid w:val="00AD1B1F"/>
    <w:rsid w:val="00AD1E94"/>
    <w:rsid w:val="00AD1F5E"/>
    <w:rsid w:val="00AD30E1"/>
    <w:rsid w:val="00AD357B"/>
    <w:rsid w:val="00AD3AA8"/>
    <w:rsid w:val="00AD4D27"/>
    <w:rsid w:val="00AD5428"/>
    <w:rsid w:val="00AD5578"/>
    <w:rsid w:val="00AD56C1"/>
    <w:rsid w:val="00AD6817"/>
    <w:rsid w:val="00AD6C44"/>
    <w:rsid w:val="00AD719E"/>
    <w:rsid w:val="00AD7F22"/>
    <w:rsid w:val="00AE047A"/>
    <w:rsid w:val="00AE07A2"/>
    <w:rsid w:val="00AE1F96"/>
    <w:rsid w:val="00AE48EC"/>
    <w:rsid w:val="00AE499F"/>
    <w:rsid w:val="00AE4A63"/>
    <w:rsid w:val="00AE549D"/>
    <w:rsid w:val="00AE6702"/>
    <w:rsid w:val="00AE6B1E"/>
    <w:rsid w:val="00AE6FCF"/>
    <w:rsid w:val="00AE7FDD"/>
    <w:rsid w:val="00AF09B0"/>
    <w:rsid w:val="00AF2445"/>
    <w:rsid w:val="00AF338F"/>
    <w:rsid w:val="00AF4E4E"/>
    <w:rsid w:val="00AF5AB2"/>
    <w:rsid w:val="00AF5EA9"/>
    <w:rsid w:val="00AF6165"/>
    <w:rsid w:val="00AF7C6C"/>
    <w:rsid w:val="00B015F2"/>
    <w:rsid w:val="00B01B91"/>
    <w:rsid w:val="00B02008"/>
    <w:rsid w:val="00B0241B"/>
    <w:rsid w:val="00B02B21"/>
    <w:rsid w:val="00B039E1"/>
    <w:rsid w:val="00B03B96"/>
    <w:rsid w:val="00B04132"/>
    <w:rsid w:val="00B04602"/>
    <w:rsid w:val="00B060C3"/>
    <w:rsid w:val="00B06196"/>
    <w:rsid w:val="00B06E18"/>
    <w:rsid w:val="00B07705"/>
    <w:rsid w:val="00B11CA1"/>
    <w:rsid w:val="00B1221B"/>
    <w:rsid w:val="00B13A45"/>
    <w:rsid w:val="00B140AF"/>
    <w:rsid w:val="00B14878"/>
    <w:rsid w:val="00B15AD2"/>
    <w:rsid w:val="00B15EE2"/>
    <w:rsid w:val="00B16D3A"/>
    <w:rsid w:val="00B2041B"/>
    <w:rsid w:val="00B2079C"/>
    <w:rsid w:val="00B20DD1"/>
    <w:rsid w:val="00B21F27"/>
    <w:rsid w:val="00B22254"/>
    <w:rsid w:val="00B22DD2"/>
    <w:rsid w:val="00B22F97"/>
    <w:rsid w:val="00B23BB7"/>
    <w:rsid w:val="00B23EB8"/>
    <w:rsid w:val="00B240A9"/>
    <w:rsid w:val="00B2498B"/>
    <w:rsid w:val="00B2521A"/>
    <w:rsid w:val="00B300A3"/>
    <w:rsid w:val="00B30F3F"/>
    <w:rsid w:val="00B31378"/>
    <w:rsid w:val="00B3142C"/>
    <w:rsid w:val="00B31DD9"/>
    <w:rsid w:val="00B322F3"/>
    <w:rsid w:val="00B3747F"/>
    <w:rsid w:val="00B37CCD"/>
    <w:rsid w:val="00B410AC"/>
    <w:rsid w:val="00B41365"/>
    <w:rsid w:val="00B4175D"/>
    <w:rsid w:val="00B4180E"/>
    <w:rsid w:val="00B42300"/>
    <w:rsid w:val="00B42602"/>
    <w:rsid w:val="00B42FE2"/>
    <w:rsid w:val="00B43B15"/>
    <w:rsid w:val="00B446F6"/>
    <w:rsid w:val="00B50A82"/>
    <w:rsid w:val="00B50DE0"/>
    <w:rsid w:val="00B51322"/>
    <w:rsid w:val="00B51A94"/>
    <w:rsid w:val="00B51BBB"/>
    <w:rsid w:val="00B52247"/>
    <w:rsid w:val="00B524A9"/>
    <w:rsid w:val="00B5553F"/>
    <w:rsid w:val="00B55A8C"/>
    <w:rsid w:val="00B61DE0"/>
    <w:rsid w:val="00B62947"/>
    <w:rsid w:val="00B62BFF"/>
    <w:rsid w:val="00B63A99"/>
    <w:rsid w:val="00B67241"/>
    <w:rsid w:val="00B67954"/>
    <w:rsid w:val="00B67E67"/>
    <w:rsid w:val="00B70650"/>
    <w:rsid w:val="00B71AA3"/>
    <w:rsid w:val="00B71EDF"/>
    <w:rsid w:val="00B7220A"/>
    <w:rsid w:val="00B72A4C"/>
    <w:rsid w:val="00B74080"/>
    <w:rsid w:val="00B74853"/>
    <w:rsid w:val="00B74AA1"/>
    <w:rsid w:val="00B74E15"/>
    <w:rsid w:val="00B75944"/>
    <w:rsid w:val="00B7658E"/>
    <w:rsid w:val="00B76A15"/>
    <w:rsid w:val="00B77911"/>
    <w:rsid w:val="00B82054"/>
    <w:rsid w:val="00B82738"/>
    <w:rsid w:val="00B8333A"/>
    <w:rsid w:val="00B83DD4"/>
    <w:rsid w:val="00B84169"/>
    <w:rsid w:val="00B84205"/>
    <w:rsid w:val="00B8530F"/>
    <w:rsid w:val="00B86DEF"/>
    <w:rsid w:val="00B87C85"/>
    <w:rsid w:val="00B916D1"/>
    <w:rsid w:val="00B92A45"/>
    <w:rsid w:val="00B933B9"/>
    <w:rsid w:val="00B93CF1"/>
    <w:rsid w:val="00B94CF5"/>
    <w:rsid w:val="00B94DB8"/>
    <w:rsid w:val="00B96077"/>
    <w:rsid w:val="00B96559"/>
    <w:rsid w:val="00B966D4"/>
    <w:rsid w:val="00B971FF"/>
    <w:rsid w:val="00B97634"/>
    <w:rsid w:val="00BA1BC5"/>
    <w:rsid w:val="00BA2706"/>
    <w:rsid w:val="00BA378C"/>
    <w:rsid w:val="00BA41E9"/>
    <w:rsid w:val="00BA4F2C"/>
    <w:rsid w:val="00BA6B3B"/>
    <w:rsid w:val="00BA6E32"/>
    <w:rsid w:val="00BA7478"/>
    <w:rsid w:val="00BB021D"/>
    <w:rsid w:val="00BB1206"/>
    <w:rsid w:val="00BB1820"/>
    <w:rsid w:val="00BB1AAE"/>
    <w:rsid w:val="00BB1CFB"/>
    <w:rsid w:val="00BB1DBF"/>
    <w:rsid w:val="00BB2C88"/>
    <w:rsid w:val="00BB3FFC"/>
    <w:rsid w:val="00BB554D"/>
    <w:rsid w:val="00BB583E"/>
    <w:rsid w:val="00BB663F"/>
    <w:rsid w:val="00BB6C57"/>
    <w:rsid w:val="00BC0EC1"/>
    <w:rsid w:val="00BC1A53"/>
    <w:rsid w:val="00BC1C18"/>
    <w:rsid w:val="00BC1D78"/>
    <w:rsid w:val="00BC3428"/>
    <w:rsid w:val="00BC363A"/>
    <w:rsid w:val="00BC3BEF"/>
    <w:rsid w:val="00BC60E9"/>
    <w:rsid w:val="00BC6310"/>
    <w:rsid w:val="00BC666F"/>
    <w:rsid w:val="00BC6DC9"/>
    <w:rsid w:val="00BC6DF4"/>
    <w:rsid w:val="00BC6F0D"/>
    <w:rsid w:val="00BC7632"/>
    <w:rsid w:val="00BD04C0"/>
    <w:rsid w:val="00BD08B0"/>
    <w:rsid w:val="00BD0C77"/>
    <w:rsid w:val="00BD0E54"/>
    <w:rsid w:val="00BD1BC7"/>
    <w:rsid w:val="00BD332B"/>
    <w:rsid w:val="00BD3FA8"/>
    <w:rsid w:val="00BD4902"/>
    <w:rsid w:val="00BD5A66"/>
    <w:rsid w:val="00BD5B10"/>
    <w:rsid w:val="00BD5B85"/>
    <w:rsid w:val="00BD62DC"/>
    <w:rsid w:val="00BD7D3E"/>
    <w:rsid w:val="00BE0040"/>
    <w:rsid w:val="00BE0B53"/>
    <w:rsid w:val="00BE25B8"/>
    <w:rsid w:val="00BE2657"/>
    <w:rsid w:val="00BE36E4"/>
    <w:rsid w:val="00BE41FC"/>
    <w:rsid w:val="00BE4419"/>
    <w:rsid w:val="00BE470C"/>
    <w:rsid w:val="00BE5533"/>
    <w:rsid w:val="00BE5AFE"/>
    <w:rsid w:val="00BE7E2C"/>
    <w:rsid w:val="00BF163E"/>
    <w:rsid w:val="00BF177B"/>
    <w:rsid w:val="00BF2198"/>
    <w:rsid w:val="00BF2638"/>
    <w:rsid w:val="00BF28AB"/>
    <w:rsid w:val="00BF2943"/>
    <w:rsid w:val="00BF34B4"/>
    <w:rsid w:val="00BF4BAF"/>
    <w:rsid w:val="00BF79B3"/>
    <w:rsid w:val="00BF7B31"/>
    <w:rsid w:val="00BF7DD3"/>
    <w:rsid w:val="00C00444"/>
    <w:rsid w:val="00C02E5A"/>
    <w:rsid w:val="00C02F34"/>
    <w:rsid w:val="00C03341"/>
    <w:rsid w:val="00C03588"/>
    <w:rsid w:val="00C0366E"/>
    <w:rsid w:val="00C03CAA"/>
    <w:rsid w:val="00C03F27"/>
    <w:rsid w:val="00C04012"/>
    <w:rsid w:val="00C0635A"/>
    <w:rsid w:val="00C06984"/>
    <w:rsid w:val="00C07046"/>
    <w:rsid w:val="00C10631"/>
    <w:rsid w:val="00C10896"/>
    <w:rsid w:val="00C1226D"/>
    <w:rsid w:val="00C128E8"/>
    <w:rsid w:val="00C15393"/>
    <w:rsid w:val="00C15D30"/>
    <w:rsid w:val="00C1667C"/>
    <w:rsid w:val="00C16C05"/>
    <w:rsid w:val="00C16EDB"/>
    <w:rsid w:val="00C16F25"/>
    <w:rsid w:val="00C173C3"/>
    <w:rsid w:val="00C21093"/>
    <w:rsid w:val="00C213F6"/>
    <w:rsid w:val="00C22438"/>
    <w:rsid w:val="00C22FFD"/>
    <w:rsid w:val="00C2349F"/>
    <w:rsid w:val="00C23E00"/>
    <w:rsid w:val="00C26623"/>
    <w:rsid w:val="00C266DE"/>
    <w:rsid w:val="00C2696F"/>
    <w:rsid w:val="00C26E32"/>
    <w:rsid w:val="00C30C67"/>
    <w:rsid w:val="00C3184B"/>
    <w:rsid w:val="00C328FB"/>
    <w:rsid w:val="00C34AD7"/>
    <w:rsid w:val="00C34D01"/>
    <w:rsid w:val="00C36718"/>
    <w:rsid w:val="00C37546"/>
    <w:rsid w:val="00C4039D"/>
    <w:rsid w:val="00C41213"/>
    <w:rsid w:val="00C41310"/>
    <w:rsid w:val="00C41726"/>
    <w:rsid w:val="00C4411D"/>
    <w:rsid w:val="00C4450E"/>
    <w:rsid w:val="00C44642"/>
    <w:rsid w:val="00C459CC"/>
    <w:rsid w:val="00C45CFC"/>
    <w:rsid w:val="00C4760B"/>
    <w:rsid w:val="00C477B8"/>
    <w:rsid w:val="00C479A8"/>
    <w:rsid w:val="00C47DDA"/>
    <w:rsid w:val="00C50065"/>
    <w:rsid w:val="00C50646"/>
    <w:rsid w:val="00C5079B"/>
    <w:rsid w:val="00C50D19"/>
    <w:rsid w:val="00C5105D"/>
    <w:rsid w:val="00C51C13"/>
    <w:rsid w:val="00C51E61"/>
    <w:rsid w:val="00C520C3"/>
    <w:rsid w:val="00C53A10"/>
    <w:rsid w:val="00C53BD3"/>
    <w:rsid w:val="00C540BA"/>
    <w:rsid w:val="00C54224"/>
    <w:rsid w:val="00C545EB"/>
    <w:rsid w:val="00C54A48"/>
    <w:rsid w:val="00C55415"/>
    <w:rsid w:val="00C56020"/>
    <w:rsid w:val="00C56696"/>
    <w:rsid w:val="00C56D25"/>
    <w:rsid w:val="00C57FE8"/>
    <w:rsid w:val="00C60236"/>
    <w:rsid w:val="00C614E1"/>
    <w:rsid w:val="00C61E76"/>
    <w:rsid w:val="00C63CEA"/>
    <w:rsid w:val="00C6611E"/>
    <w:rsid w:val="00C664BE"/>
    <w:rsid w:val="00C6675A"/>
    <w:rsid w:val="00C66A12"/>
    <w:rsid w:val="00C67835"/>
    <w:rsid w:val="00C709E4"/>
    <w:rsid w:val="00C715A7"/>
    <w:rsid w:val="00C71850"/>
    <w:rsid w:val="00C721C1"/>
    <w:rsid w:val="00C739AB"/>
    <w:rsid w:val="00C74073"/>
    <w:rsid w:val="00C74298"/>
    <w:rsid w:val="00C74F06"/>
    <w:rsid w:val="00C75FA8"/>
    <w:rsid w:val="00C770D9"/>
    <w:rsid w:val="00C808D0"/>
    <w:rsid w:val="00C8304D"/>
    <w:rsid w:val="00C87282"/>
    <w:rsid w:val="00C90DD4"/>
    <w:rsid w:val="00C90E8B"/>
    <w:rsid w:val="00C91A09"/>
    <w:rsid w:val="00C92BEA"/>
    <w:rsid w:val="00C93142"/>
    <w:rsid w:val="00C948E7"/>
    <w:rsid w:val="00C94E2C"/>
    <w:rsid w:val="00C965D7"/>
    <w:rsid w:val="00C971A8"/>
    <w:rsid w:val="00C971AE"/>
    <w:rsid w:val="00C97D9D"/>
    <w:rsid w:val="00CA0450"/>
    <w:rsid w:val="00CA0842"/>
    <w:rsid w:val="00CA1004"/>
    <w:rsid w:val="00CA1808"/>
    <w:rsid w:val="00CA2819"/>
    <w:rsid w:val="00CA3343"/>
    <w:rsid w:val="00CA3BB2"/>
    <w:rsid w:val="00CA4A69"/>
    <w:rsid w:val="00CA4D5D"/>
    <w:rsid w:val="00CA4E48"/>
    <w:rsid w:val="00CA585C"/>
    <w:rsid w:val="00CA6E44"/>
    <w:rsid w:val="00CA7CCF"/>
    <w:rsid w:val="00CA7D40"/>
    <w:rsid w:val="00CB1B72"/>
    <w:rsid w:val="00CB1DBC"/>
    <w:rsid w:val="00CB2817"/>
    <w:rsid w:val="00CB44D9"/>
    <w:rsid w:val="00CB4FB9"/>
    <w:rsid w:val="00CB53A6"/>
    <w:rsid w:val="00CB5B65"/>
    <w:rsid w:val="00CB5D92"/>
    <w:rsid w:val="00CB62D8"/>
    <w:rsid w:val="00CB6B10"/>
    <w:rsid w:val="00CB7499"/>
    <w:rsid w:val="00CB79DF"/>
    <w:rsid w:val="00CC0000"/>
    <w:rsid w:val="00CC00E6"/>
    <w:rsid w:val="00CC1294"/>
    <w:rsid w:val="00CC2538"/>
    <w:rsid w:val="00CC2840"/>
    <w:rsid w:val="00CC2E20"/>
    <w:rsid w:val="00CC30B8"/>
    <w:rsid w:val="00CC3A91"/>
    <w:rsid w:val="00CC3B6F"/>
    <w:rsid w:val="00CC3BFD"/>
    <w:rsid w:val="00CC3D0C"/>
    <w:rsid w:val="00CC4212"/>
    <w:rsid w:val="00CC4DB7"/>
    <w:rsid w:val="00CC4EC7"/>
    <w:rsid w:val="00CC5360"/>
    <w:rsid w:val="00CC5383"/>
    <w:rsid w:val="00CC6285"/>
    <w:rsid w:val="00CD062B"/>
    <w:rsid w:val="00CD15CE"/>
    <w:rsid w:val="00CD1B9E"/>
    <w:rsid w:val="00CD1C7B"/>
    <w:rsid w:val="00CD3289"/>
    <w:rsid w:val="00CD3CAF"/>
    <w:rsid w:val="00CD40C1"/>
    <w:rsid w:val="00CD4BCB"/>
    <w:rsid w:val="00CD4DE6"/>
    <w:rsid w:val="00CD666E"/>
    <w:rsid w:val="00CD79EA"/>
    <w:rsid w:val="00CD7E77"/>
    <w:rsid w:val="00CD7F61"/>
    <w:rsid w:val="00CD7F7F"/>
    <w:rsid w:val="00CE10A2"/>
    <w:rsid w:val="00CE12BE"/>
    <w:rsid w:val="00CE1DB0"/>
    <w:rsid w:val="00CE59B1"/>
    <w:rsid w:val="00CE644B"/>
    <w:rsid w:val="00CE6661"/>
    <w:rsid w:val="00CE6931"/>
    <w:rsid w:val="00CE69FA"/>
    <w:rsid w:val="00CE6ADA"/>
    <w:rsid w:val="00CE7648"/>
    <w:rsid w:val="00CE7E60"/>
    <w:rsid w:val="00CF0F5D"/>
    <w:rsid w:val="00CF14D3"/>
    <w:rsid w:val="00CF20B3"/>
    <w:rsid w:val="00CF2F46"/>
    <w:rsid w:val="00CF6E41"/>
    <w:rsid w:val="00CF7966"/>
    <w:rsid w:val="00D01398"/>
    <w:rsid w:val="00D01C91"/>
    <w:rsid w:val="00D03441"/>
    <w:rsid w:val="00D0417F"/>
    <w:rsid w:val="00D11905"/>
    <w:rsid w:val="00D11AB2"/>
    <w:rsid w:val="00D11BFA"/>
    <w:rsid w:val="00D1203B"/>
    <w:rsid w:val="00D123AF"/>
    <w:rsid w:val="00D12EF0"/>
    <w:rsid w:val="00D13B91"/>
    <w:rsid w:val="00D15B2A"/>
    <w:rsid w:val="00D15B4F"/>
    <w:rsid w:val="00D16142"/>
    <w:rsid w:val="00D1654F"/>
    <w:rsid w:val="00D16FFC"/>
    <w:rsid w:val="00D21258"/>
    <w:rsid w:val="00D21A1F"/>
    <w:rsid w:val="00D21E57"/>
    <w:rsid w:val="00D229F3"/>
    <w:rsid w:val="00D23A6F"/>
    <w:rsid w:val="00D23E17"/>
    <w:rsid w:val="00D2438E"/>
    <w:rsid w:val="00D2538E"/>
    <w:rsid w:val="00D27C5E"/>
    <w:rsid w:val="00D30848"/>
    <w:rsid w:val="00D3260B"/>
    <w:rsid w:val="00D33B02"/>
    <w:rsid w:val="00D33B4D"/>
    <w:rsid w:val="00D33C59"/>
    <w:rsid w:val="00D34068"/>
    <w:rsid w:val="00D34C23"/>
    <w:rsid w:val="00D3615A"/>
    <w:rsid w:val="00D36843"/>
    <w:rsid w:val="00D368FF"/>
    <w:rsid w:val="00D376C1"/>
    <w:rsid w:val="00D37EED"/>
    <w:rsid w:val="00D431BA"/>
    <w:rsid w:val="00D437C1"/>
    <w:rsid w:val="00D456DC"/>
    <w:rsid w:val="00D47E38"/>
    <w:rsid w:val="00D500BC"/>
    <w:rsid w:val="00D50FD2"/>
    <w:rsid w:val="00D515C3"/>
    <w:rsid w:val="00D517DB"/>
    <w:rsid w:val="00D52287"/>
    <w:rsid w:val="00D55FBD"/>
    <w:rsid w:val="00D55FC7"/>
    <w:rsid w:val="00D56076"/>
    <w:rsid w:val="00D5785C"/>
    <w:rsid w:val="00D57D65"/>
    <w:rsid w:val="00D6097E"/>
    <w:rsid w:val="00D60DF1"/>
    <w:rsid w:val="00D6141C"/>
    <w:rsid w:val="00D6177E"/>
    <w:rsid w:val="00D630C6"/>
    <w:rsid w:val="00D633D9"/>
    <w:rsid w:val="00D634E6"/>
    <w:rsid w:val="00D649A0"/>
    <w:rsid w:val="00D64DEC"/>
    <w:rsid w:val="00D64FFB"/>
    <w:rsid w:val="00D66FB7"/>
    <w:rsid w:val="00D7025C"/>
    <w:rsid w:val="00D70A73"/>
    <w:rsid w:val="00D70B3E"/>
    <w:rsid w:val="00D70BEC"/>
    <w:rsid w:val="00D70FBB"/>
    <w:rsid w:val="00D70FE0"/>
    <w:rsid w:val="00D71A50"/>
    <w:rsid w:val="00D71E16"/>
    <w:rsid w:val="00D735B0"/>
    <w:rsid w:val="00D75AB9"/>
    <w:rsid w:val="00D80471"/>
    <w:rsid w:val="00D813A5"/>
    <w:rsid w:val="00D81BC3"/>
    <w:rsid w:val="00D8303D"/>
    <w:rsid w:val="00D83513"/>
    <w:rsid w:val="00D83E05"/>
    <w:rsid w:val="00D84F4F"/>
    <w:rsid w:val="00D851FC"/>
    <w:rsid w:val="00D85300"/>
    <w:rsid w:val="00D854BB"/>
    <w:rsid w:val="00D86966"/>
    <w:rsid w:val="00D8777A"/>
    <w:rsid w:val="00D87D60"/>
    <w:rsid w:val="00D918E7"/>
    <w:rsid w:val="00D91E1B"/>
    <w:rsid w:val="00D92C7B"/>
    <w:rsid w:val="00D935CA"/>
    <w:rsid w:val="00D935F5"/>
    <w:rsid w:val="00D950AD"/>
    <w:rsid w:val="00D9527D"/>
    <w:rsid w:val="00D9656E"/>
    <w:rsid w:val="00D97410"/>
    <w:rsid w:val="00D974F0"/>
    <w:rsid w:val="00D97BB4"/>
    <w:rsid w:val="00DA2259"/>
    <w:rsid w:val="00DA225B"/>
    <w:rsid w:val="00DA257A"/>
    <w:rsid w:val="00DA368F"/>
    <w:rsid w:val="00DA57E7"/>
    <w:rsid w:val="00DA5B34"/>
    <w:rsid w:val="00DA5EDC"/>
    <w:rsid w:val="00DA6A57"/>
    <w:rsid w:val="00DA7093"/>
    <w:rsid w:val="00DA74CB"/>
    <w:rsid w:val="00DB03F1"/>
    <w:rsid w:val="00DB0A05"/>
    <w:rsid w:val="00DB249E"/>
    <w:rsid w:val="00DB26B0"/>
    <w:rsid w:val="00DB4F62"/>
    <w:rsid w:val="00DB6D50"/>
    <w:rsid w:val="00DB7415"/>
    <w:rsid w:val="00DC00EA"/>
    <w:rsid w:val="00DC055F"/>
    <w:rsid w:val="00DC1D23"/>
    <w:rsid w:val="00DC1E87"/>
    <w:rsid w:val="00DC1F9D"/>
    <w:rsid w:val="00DC4771"/>
    <w:rsid w:val="00DC5210"/>
    <w:rsid w:val="00DC53A0"/>
    <w:rsid w:val="00DC6217"/>
    <w:rsid w:val="00DC724F"/>
    <w:rsid w:val="00DD2FF1"/>
    <w:rsid w:val="00DD33B3"/>
    <w:rsid w:val="00DD35B1"/>
    <w:rsid w:val="00DD3864"/>
    <w:rsid w:val="00DD4092"/>
    <w:rsid w:val="00DD47F1"/>
    <w:rsid w:val="00DD4BC2"/>
    <w:rsid w:val="00DD4E19"/>
    <w:rsid w:val="00DD6165"/>
    <w:rsid w:val="00DD7210"/>
    <w:rsid w:val="00DE1838"/>
    <w:rsid w:val="00DE1E6B"/>
    <w:rsid w:val="00DE2C82"/>
    <w:rsid w:val="00DE3269"/>
    <w:rsid w:val="00DE43AE"/>
    <w:rsid w:val="00DE4585"/>
    <w:rsid w:val="00DE78ED"/>
    <w:rsid w:val="00DF0A9E"/>
    <w:rsid w:val="00DF193F"/>
    <w:rsid w:val="00DF2FDD"/>
    <w:rsid w:val="00DF3614"/>
    <w:rsid w:val="00DF39B4"/>
    <w:rsid w:val="00DF4019"/>
    <w:rsid w:val="00DF4D64"/>
    <w:rsid w:val="00DF6148"/>
    <w:rsid w:val="00DF6179"/>
    <w:rsid w:val="00DF627D"/>
    <w:rsid w:val="00DF6B18"/>
    <w:rsid w:val="00DF7B0D"/>
    <w:rsid w:val="00DF7DF2"/>
    <w:rsid w:val="00E003E5"/>
    <w:rsid w:val="00E00A5C"/>
    <w:rsid w:val="00E00D8D"/>
    <w:rsid w:val="00E0189A"/>
    <w:rsid w:val="00E03927"/>
    <w:rsid w:val="00E04978"/>
    <w:rsid w:val="00E05A1D"/>
    <w:rsid w:val="00E05C5A"/>
    <w:rsid w:val="00E063A2"/>
    <w:rsid w:val="00E07EAC"/>
    <w:rsid w:val="00E104B0"/>
    <w:rsid w:val="00E1052A"/>
    <w:rsid w:val="00E11754"/>
    <w:rsid w:val="00E11D29"/>
    <w:rsid w:val="00E12032"/>
    <w:rsid w:val="00E1203C"/>
    <w:rsid w:val="00E13092"/>
    <w:rsid w:val="00E1468A"/>
    <w:rsid w:val="00E148D6"/>
    <w:rsid w:val="00E152F1"/>
    <w:rsid w:val="00E1701A"/>
    <w:rsid w:val="00E20217"/>
    <w:rsid w:val="00E21255"/>
    <w:rsid w:val="00E21587"/>
    <w:rsid w:val="00E215C7"/>
    <w:rsid w:val="00E21987"/>
    <w:rsid w:val="00E2204B"/>
    <w:rsid w:val="00E22684"/>
    <w:rsid w:val="00E22DA0"/>
    <w:rsid w:val="00E23A53"/>
    <w:rsid w:val="00E256F0"/>
    <w:rsid w:val="00E25F30"/>
    <w:rsid w:val="00E2611A"/>
    <w:rsid w:val="00E267F0"/>
    <w:rsid w:val="00E26A8D"/>
    <w:rsid w:val="00E26D31"/>
    <w:rsid w:val="00E2733F"/>
    <w:rsid w:val="00E318A1"/>
    <w:rsid w:val="00E31D25"/>
    <w:rsid w:val="00E31F9C"/>
    <w:rsid w:val="00E356B7"/>
    <w:rsid w:val="00E3643F"/>
    <w:rsid w:val="00E37433"/>
    <w:rsid w:val="00E37742"/>
    <w:rsid w:val="00E40E24"/>
    <w:rsid w:val="00E41151"/>
    <w:rsid w:val="00E41225"/>
    <w:rsid w:val="00E41C59"/>
    <w:rsid w:val="00E42509"/>
    <w:rsid w:val="00E42AC1"/>
    <w:rsid w:val="00E42F29"/>
    <w:rsid w:val="00E43643"/>
    <w:rsid w:val="00E43741"/>
    <w:rsid w:val="00E438AF"/>
    <w:rsid w:val="00E43FA8"/>
    <w:rsid w:val="00E441D8"/>
    <w:rsid w:val="00E4437C"/>
    <w:rsid w:val="00E450FF"/>
    <w:rsid w:val="00E45EB1"/>
    <w:rsid w:val="00E46719"/>
    <w:rsid w:val="00E4685E"/>
    <w:rsid w:val="00E47BBC"/>
    <w:rsid w:val="00E50A22"/>
    <w:rsid w:val="00E51F1F"/>
    <w:rsid w:val="00E52511"/>
    <w:rsid w:val="00E52858"/>
    <w:rsid w:val="00E53202"/>
    <w:rsid w:val="00E53458"/>
    <w:rsid w:val="00E549C3"/>
    <w:rsid w:val="00E54A6C"/>
    <w:rsid w:val="00E5634D"/>
    <w:rsid w:val="00E60BD6"/>
    <w:rsid w:val="00E60D33"/>
    <w:rsid w:val="00E6131D"/>
    <w:rsid w:val="00E63BCD"/>
    <w:rsid w:val="00E64548"/>
    <w:rsid w:val="00E65406"/>
    <w:rsid w:val="00E654C2"/>
    <w:rsid w:val="00E66512"/>
    <w:rsid w:val="00E66B9D"/>
    <w:rsid w:val="00E67877"/>
    <w:rsid w:val="00E679B2"/>
    <w:rsid w:val="00E706FB"/>
    <w:rsid w:val="00E7070F"/>
    <w:rsid w:val="00E7145F"/>
    <w:rsid w:val="00E71E22"/>
    <w:rsid w:val="00E7249A"/>
    <w:rsid w:val="00E728F3"/>
    <w:rsid w:val="00E73794"/>
    <w:rsid w:val="00E737AD"/>
    <w:rsid w:val="00E73A3C"/>
    <w:rsid w:val="00E74C21"/>
    <w:rsid w:val="00E74EBB"/>
    <w:rsid w:val="00E75052"/>
    <w:rsid w:val="00E751DA"/>
    <w:rsid w:val="00E77C58"/>
    <w:rsid w:val="00E82D03"/>
    <w:rsid w:val="00E83AE5"/>
    <w:rsid w:val="00E84E88"/>
    <w:rsid w:val="00E85660"/>
    <w:rsid w:val="00E863DC"/>
    <w:rsid w:val="00E91F70"/>
    <w:rsid w:val="00E92833"/>
    <w:rsid w:val="00E92D2F"/>
    <w:rsid w:val="00E92DE3"/>
    <w:rsid w:val="00E931F6"/>
    <w:rsid w:val="00E934B4"/>
    <w:rsid w:val="00E93B1A"/>
    <w:rsid w:val="00E947C4"/>
    <w:rsid w:val="00E96372"/>
    <w:rsid w:val="00E96814"/>
    <w:rsid w:val="00E96DFA"/>
    <w:rsid w:val="00EA0A67"/>
    <w:rsid w:val="00EA0DEA"/>
    <w:rsid w:val="00EA1A7A"/>
    <w:rsid w:val="00EA2356"/>
    <w:rsid w:val="00EA2E2B"/>
    <w:rsid w:val="00EA2F34"/>
    <w:rsid w:val="00EA33B8"/>
    <w:rsid w:val="00EA3B20"/>
    <w:rsid w:val="00EA4136"/>
    <w:rsid w:val="00EA48BA"/>
    <w:rsid w:val="00EA4E23"/>
    <w:rsid w:val="00EA53EB"/>
    <w:rsid w:val="00EA61AD"/>
    <w:rsid w:val="00EA68AB"/>
    <w:rsid w:val="00EA6FF3"/>
    <w:rsid w:val="00EB0154"/>
    <w:rsid w:val="00EB0A2D"/>
    <w:rsid w:val="00EB2196"/>
    <w:rsid w:val="00EB4361"/>
    <w:rsid w:val="00EB503D"/>
    <w:rsid w:val="00EC0D51"/>
    <w:rsid w:val="00EC0F95"/>
    <w:rsid w:val="00EC1FD3"/>
    <w:rsid w:val="00EC2532"/>
    <w:rsid w:val="00EC2610"/>
    <w:rsid w:val="00EC279D"/>
    <w:rsid w:val="00EC3A7D"/>
    <w:rsid w:val="00EC433A"/>
    <w:rsid w:val="00EC4976"/>
    <w:rsid w:val="00EC4FFB"/>
    <w:rsid w:val="00EC554A"/>
    <w:rsid w:val="00ED07CC"/>
    <w:rsid w:val="00ED09F1"/>
    <w:rsid w:val="00ED1258"/>
    <w:rsid w:val="00ED13FF"/>
    <w:rsid w:val="00ED1F46"/>
    <w:rsid w:val="00ED2DE2"/>
    <w:rsid w:val="00ED4A11"/>
    <w:rsid w:val="00ED5754"/>
    <w:rsid w:val="00ED6330"/>
    <w:rsid w:val="00ED6B57"/>
    <w:rsid w:val="00ED7AA8"/>
    <w:rsid w:val="00ED7DA2"/>
    <w:rsid w:val="00EE0686"/>
    <w:rsid w:val="00EE209A"/>
    <w:rsid w:val="00EE214B"/>
    <w:rsid w:val="00EE2952"/>
    <w:rsid w:val="00EE308F"/>
    <w:rsid w:val="00EE3910"/>
    <w:rsid w:val="00EE5A97"/>
    <w:rsid w:val="00EE5E1C"/>
    <w:rsid w:val="00EE7A46"/>
    <w:rsid w:val="00EE7B5B"/>
    <w:rsid w:val="00EE7DD3"/>
    <w:rsid w:val="00EF025C"/>
    <w:rsid w:val="00EF03DD"/>
    <w:rsid w:val="00EF17F4"/>
    <w:rsid w:val="00EF1DFB"/>
    <w:rsid w:val="00EF353C"/>
    <w:rsid w:val="00EF39D6"/>
    <w:rsid w:val="00EF56F6"/>
    <w:rsid w:val="00EF7CB6"/>
    <w:rsid w:val="00EF7E72"/>
    <w:rsid w:val="00F006D1"/>
    <w:rsid w:val="00F00880"/>
    <w:rsid w:val="00F00F64"/>
    <w:rsid w:val="00F01560"/>
    <w:rsid w:val="00F0206B"/>
    <w:rsid w:val="00F02285"/>
    <w:rsid w:val="00F02317"/>
    <w:rsid w:val="00F04D7C"/>
    <w:rsid w:val="00F050EC"/>
    <w:rsid w:val="00F06DC1"/>
    <w:rsid w:val="00F100DF"/>
    <w:rsid w:val="00F1047B"/>
    <w:rsid w:val="00F10D7D"/>
    <w:rsid w:val="00F11CF1"/>
    <w:rsid w:val="00F12BCE"/>
    <w:rsid w:val="00F200D6"/>
    <w:rsid w:val="00F211B6"/>
    <w:rsid w:val="00F217B7"/>
    <w:rsid w:val="00F2187F"/>
    <w:rsid w:val="00F224E7"/>
    <w:rsid w:val="00F229A9"/>
    <w:rsid w:val="00F22AFF"/>
    <w:rsid w:val="00F22DC4"/>
    <w:rsid w:val="00F23446"/>
    <w:rsid w:val="00F23D80"/>
    <w:rsid w:val="00F25D53"/>
    <w:rsid w:val="00F2677B"/>
    <w:rsid w:val="00F26CB1"/>
    <w:rsid w:val="00F324CB"/>
    <w:rsid w:val="00F34EF2"/>
    <w:rsid w:val="00F357C2"/>
    <w:rsid w:val="00F35CF8"/>
    <w:rsid w:val="00F40F61"/>
    <w:rsid w:val="00F42000"/>
    <w:rsid w:val="00F436AF"/>
    <w:rsid w:val="00F43E76"/>
    <w:rsid w:val="00F445DF"/>
    <w:rsid w:val="00F46125"/>
    <w:rsid w:val="00F476FD"/>
    <w:rsid w:val="00F478E3"/>
    <w:rsid w:val="00F5029C"/>
    <w:rsid w:val="00F51207"/>
    <w:rsid w:val="00F517EA"/>
    <w:rsid w:val="00F52889"/>
    <w:rsid w:val="00F549E7"/>
    <w:rsid w:val="00F569B5"/>
    <w:rsid w:val="00F57A97"/>
    <w:rsid w:val="00F609A6"/>
    <w:rsid w:val="00F6104B"/>
    <w:rsid w:val="00F61282"/>
    <w:rsid w:val="00F61705"/>
    <w:rsid w:val="00F61C94"/>
    <w:rsid w:val="00F6346B"/>
    <w:rsid w:val="00F64576"/>
    <w:rsid w:val="00F647DE"/>
    <w:rsid w:val="00F66A23"/>
    <w:rsid w:val="00F71639"/>
    <w:rsid w:val="00F71862"/>
    <w:rsid w:val="00F72041"/>
    <w:rsid w:val="00F728CA"/>
    <w:rsid w:val="00F7614F"/>
    <w:rsid w:val="00F76F7F"/>
    <w:rsid w:val="00F772D6"/>
    <w:rsid w:val="00F77D5F"/>
    <w:rsid w:val="00F8002A"/>
    <w:rsid w:val="00F81B31"/>
    <w:rsid w:val="00F82019"/>
    <w:rsid w:val="00F82E2F"/>
    <w:rsid w:val="00F832D0"/>
    <w:rsid w:val="00F84AD1"/>
    <w:rsid w:val="00F84EDF"/>
    <w:rsid w:val="00F85040"/>
    <w:rsid w:val="00F85544"/>
    <w:rsid w:val="00F86037"/>
    <w:rsid w:val="00F864B7"/>
    <w:rsid w:val="00F872B2"/>
    <w:rsid w:val="00F8738E"/>
    <w:rsid w:val="00F91CB0"/>
    <w:rsid w:val="00F9371B"/>
    <w:rsid w:val="00F944F2"/>
    <w:rsid w:val="00F9472D"/>
    <w:rsid w:val="00F94784"/>
    <w:rsid w:val="00F95AB5"/>
    <w:rsid w:val="00F95FCE"/>
    <w:rsid w:val="00FA0041"/>
    <w:rsid w:val="00FA0688"/>
    <w:rsid w:val="00FA1B06"/>
    <w:rsid w:val="00FA32F8"/>
    <w:rsid w:val="00FA5B13"/>
    <w:rsid w:val="00FA5B98"/>
    <w:rsid w:val="00FA5D53"/>
    <w:rsid w:val="00FA6641"/>
    <w:rsid w:val="00FA6F13"/>
    <w:rsid w:val="00FB1827"/>
    <w:rsid w:val="00FB19FE"/>
    <w:rsid w:val="00FB24E8"/>
    <w:rsid w:val="00FB3984"/>
    <w:rsid w:val="00FB3BD7"/>
    <w:rsid w:val="00FB5FC8"/>
    <w:rsid w:val="00FB5FF4"/>
    <w:rsid w:val="00FB684F"/>
    <w:rsid w:val="00FB68E1"/>
    <w:rsid w:val="00FC247E"/>
    <w:rsid w:val="00FC41FE"/>
    <w:rsid w:val="00FC6381"/>
    <w:rsid w:val="00FC699D"/>
    <w:rsid w:val="00FC70E2"/>
    <w:rsid w:val="00FC71D5"/>
    <w:rsid w:val="00FC71E0"/>
    <w:rsid w:val="00FC7B02"/>
    <w:rsid w:val="00FC7D56"/>
    <w:rsid w:val="00FD224F"/>
    <w:rsid w:val="00FD3646"/>
    <w:rsid w:val="00FD390C"/>
    <w:rsid w:val="00FD3C00"/>
    <w:rsid w:val="00FD4A46"/>
    <w:rsid w:val="00FD55E2"/>
    <w:rsid w:val="00FD778F"/>
    <w:rsid w:val="00FD7A8A"/>
    <w:rsid w:val="00FE06B8"/>
    <w:rsid w:val="00FE136A"/>
    <w:rsid w:val="00FE3660"/>
    <w:rsid w:val="00FE508B"/>
    <w:rsid w:val="00FE57DB"/>
    <w:rsid w:val="00FE5BC5"/>
    <w:rsid w:val="00FE7838"/>
    <w:rsid w:val="00FF035B"/>
    <w:rsid w:val="00FF035E"/>
    <w:rsid w:val="00FF0989"/>
    <w:rsid w:val="00FF2A5B"/>
    <w:rsid w:val="00FF2B81"/>
    <w:rsid w:val="00FF2F19"/>
    <w:rsid w:val="00FF3864"/>
    <w:rsid w:val="00FF41E4"/>
    <w:rsid w:val="00FF4251"/>
    <w:rsid w:val="00FF545D"/>
    <w:rsid w:val="00FF59F1"/>
    <w:rsid w:val="00FF5B8F"/>
    <w:rsid w:val="00FF5BED"/>
    <w:rsid w:val="00FF60D9"/>
    <w:rsid w:val="00FF66ED"/>
    <w:rsid w:val="00FF690A"/>
    <w:rsid w:val="00FF744D"/>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E32C"/>
  <w15:docId w15:val="{CE5DD9B2-4AF4-F743-A355-7758379A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5E2"/>
    <w:pPr>
      <w:spacing w:after="0" w:line="240" w:lineRule="auto"/>
    </w:pPr>
    <w:rPr>
      <w:rFonts w:ascii="Times New Roman" w:eastAsia="Times New Roman" w:hAnsi="Times New Roman" w:cs="Times New Roman"/>
      <w:sz w:val="24"/>
      <w:szCs w:val="24"/>
      <w:lang w:eastAsia="es-MX"/>
    </w:rPr>
  </w:style>
  <w:style w:type="paragraph" w:styleId="Ttulo1">
    <w:name w:val="heading 1"/>
    <w:aliases w:val="Capítulo"/>
    <w:basedOn w:val="Normal"/>
    <w:next w:val="Normal"/>
    <w:link w:val="Ttulo1Car"/>
    <w:qFormat/>
    <w:rsid w:val="00DC4771"/>
    <w:pPr>
      <w:keepNext/>
      <w:pBdr>
        <w:top w:val="nil"/>
        <w:left w:val="nil"/>
        <w:bottom w:val="nil"/>
        <w:right w:val="nil"/>
        <w:between w:val="nil"/>
      </w:pBdr>
      <w:jc w:val="right"/>
      <w:outlineLvl w:val="0"/>
    </w:pPr>
    <w:rPr>
      <w:rFonts w:ascii="Arial" w:hAnsi="Arial" w:cs="Arial"/>
      <w:b/>
      <w:color w:val="000000"/>
      <w:szCs w:val="20"/>
      <w:lang w:val="es-ES_tradnl"/>
    </w:rPr>
  </w:style>
  <w:style w:type="paragraph" w:styleId="Ttulo2">
    <w:name w:val="heading 2"/>
    <w:aliases w:val="Tema,Fracc. Car,Fracc."/>
    <w:basedOn w:val="Normal"/>
    <w:next w:val="Normal"/>
    <w:link w:val="Ttulo2Car"/>
    <w:qFormat/>
    <w:rsid w:val="00DC4771"/>
    <w:pPr>
      <w:keepNext/>
      <w:pBdr>
        <w:top w:val="nil"/>
        <w:left w:val="nil"/>
        <w:bottom w:val="nil"/>
        <w:right w:val="nil"/>
        <w:between w:val="nil"/>
      </w:pBdr>
      <w:spacing w:before="240" w:after="60"/>
      <w:outlineLvl w:val="1"/>
    </w:pPr>
    <w:rPr>
      <w:rFonts w:ascii="Arial" w:hAnsi="Arial"/>
      <w:b/>
      <w:bCs/>
      <w:i/>
      <w:iCs/>
      <w:color w:val="000000"/>
      <w:sz w:val="28"/>
      <w:szCs w:val="28"/>
      <w:lang w:val="es-ES"/>
    </w:rPr>
  </w:style>
  <w:style w:type="paragraph" w:styleId="Ttulo3">
    <w:name w:val="heading 3"/>
    <w:aliases w:val="SubTema"/>
    <w:basedOn w:val="Normal"/>
    <w:next w:val="Normal"/>
    <w:link w:val="Ttulo3Car"/>
    <w:qFormat/>
    <w:rsid w:val="00DC4771"/>
    <w:pPr>
      <w:keepNext/>
      <w:pBdr>
        <w:top w:val="nil"/>
        <w:left w:val="nil"/>
        <w:bottom w:val="nil"/>
        <w:right w:val="nil"/>
        <w:between w:val="nil"/>
      </w:pBdr>
      <w:spacing w:before="240" w:after="60"/>
      <w:outlineLvl w:val="2"/>
    </w:pPr>
    <w:rPr>
      <w:rFonts w:ascii="Arial" w:hAnsi="Arial"/>
      <w:b/>
      <w:bCs/>
      <w:color w:val="000000"/>
      <w:sz w:val="26"/>
      <w:szCs w:val="26"/>
      <w:lang w:val="es-ES" w:eastAsia="es-ES"/>
    </w:rPr>
  </w:style>
  <w:style w:type="paragraph" w:styleId="Ttulo4">
    <w:name w:val="heading 4"/>
    <w:basedOn w:val="Normal"/>
    <w:next w:val="Normal"/>
    <w:link w:val="Ttulo4Car"/>
    <w:qFormat/>
    <w:rsid w:val="00DC4771"/>
    <w:pPr>
      <w:keepNext/>
      <w:pBdr>
        <w:top w:val="nil"/>
        <w:left w:val="nil"/>
        <w:bottom w:val="nil"/>
        <w:right w:val="nil"/>
        <w:between w:val="nil"/>
      </w:pBdr>
      <w:jc w:val="both"/>
      <w:outlineLvl w:val="3"/>
    </w:pPr>
    <w:rPr>
      <w:rFonts w:ascii="Arial" w:hAnsi="Arial"/>
      <w:b/>
      <w:color w:val="000000"/>
      <w:lang w:val="es-ES" w:eastAsia="es-ES"/>
    </w:rPr>
  </w:style>
  <w:style w:type="paragraph" w:styleId="Ttulo5">
    <w:name w:val="heading 5"/>
    <w:basedOn w:val="Normal"/>
    <w:next w:val="Normal"/>
    <w:link w:val="Ttulo5Car"/>
    <w:qFormat/>
    <w:rsid w:val="00DC4771"/>
    <w:pPr>
      <w:keepNext/>
      <w:pBdr>
        <w:top w:val="nil"/>
        <w:left w:val="nil"/>
        <w:bottom w:val="nil"/>
        <w:right w:val="nil"/>
        <w:between w:val="nil"/>
      </w:pBdr>
      <w:jc w:val="center"/>
      <w:outlineLvl w:val="4"/>
    </w:pPr>
    <w:rPr>
      <w:rFonts w:ascii="Arial" w:hAnsi="Arial"/>
      <w:b/>
      <w:bCs/>
      <w:color w:val="000000"/>
      <w:lang w:val="es-ES" w:eastAsia="es-ES"/>
    </w:rPr>
  </w:style>
  <w:style w:type="paragraph" w:styleId="Ttulo6">
    <w:name w:val="heading 6"/>
    <w:basedOn w:val="Normal"/>
    <w:next w:val="Normal"/>
    <w:link w:val="Ttulo6Car"/>
    <w:qFormat/>
    <w:rsid w:val="00DC4771"/>
    <w:pPr>
      <w:pBdr>
        <w:top w:val="nil"/>
        <w:left w:val="nil"/>
        <w:bottom w:val="nil"/>
        <w:right w:val="nil"/>
        <w:between w:val="nil"/>
      </w:pBdr>
      <w:spacing w:before="240" w:after="60"/>
      <w:outlineLvl w:val="5"/>
    </w:pPr>
    <w:rPr>
      <w:b/>
      <w:bCs/>
      <w:color w:val="000000"/>
      <w:lang w:val="es-ES"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val="es-ES"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val="es-ES"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EncabezadoCar">
    <w:name w:val="Encabezado Car"/>
    <w:basedOn w:val="Fuentedeprrafopredeter"/>
    <w:link w:val="Encabezado"/>
    <w:uiPriority w:val="99"/>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lang w:val="es-ES"/>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lang w:val="es-ES"/>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val="es-ES"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List Paragraph,Cuadrícula media 1 - Énfasis 21,Cuadrícula media 1 - Énfasis 22"/>
    <w:basedOn w:val="Normal"/>
    <w:link w:val="PrrafodelistaCar"/>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val="es-ES_tradnl"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val="es-ES"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val="es-ES" w:eastAsia="es-ES"/>
    </w:rPr>
  </w:style>
  <w:style w:type="table" w:styleId="Tablaconcuadrcula">
    <w:name w:val="Table Grid"/>
    <w:basedOn w:val="Tablanormal"/>
    <w:uiPriority w:val="5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lang w:val="es-ES"/>
    </w:rPr>
  </w:style>
  <w:style w:type="paragraph" w:customStyle="1" w:styleId="Style1">
    <w:name w:val="Style 1"/>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C4771"/>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C477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C4771"/>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lang w:val="es-ES"/>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val="es-ES"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lang w:val="es-ES"/>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link w:val="SubttuloCar"/>
    <w:qFormat/>
    <w:rsid w:val="00DC4771"/>
    <w:pPr>
      <w:pBdr>
        <w:top w:val="nil"/>
        <w:left w:val="nil"/>
        <w:bottom w:val="nil"/>
        <w:right w:val="nil"/>
        <w:between w:val="nil"/>
      </w:pBdr>
    </w:pPr>
    <w:rPr>
      <w:b/>
      <w:bCs/>
      <w:color w:val="000000"/>
      <w:sz w:val="32"/>
      <w:lang w:val="es-ES" w:eastAsia="es-ES"/>
    </w:rPr>
  </w:style>
  <w:style w:type="character" w:customStyle="1" w:styleId="SubttuloCar">
    <w:name w:val="Subtítulo Car"/>
    <w:basedOn w:val="Fuentedeprrafopredeter"/>
    <w:link w:val="Subttulo"/>
    <w:rsid w:val="00DC4771"/>
    <w:rPr>
      <w:rFonts w:ascii="Times New Roman" w:eastAsia="Times New Roman" w:hAnsi="Times New Roman" w:cs="Times New Roman"/>
      <w:b/>
      <w:bCs/>
      <w:sz w:val="32"/>
      <w:szCs w:val="24"/>
      <w:lang w:val="es-ES" w:eastAsia="es-ES"/>
    </w:rPr>
  </w:style>
  <w:style w:type="paragraph" w:styleId="Ttulo">
    <w:name w:val="Title"/>
    <w:basedOn w:val="Normal"/>
    <w:link w:val="TtuloCar"/>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val="es-ES_tradnl"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val="es-ES_tradnl" w:eastAsia="es-ES"/>
    </w:rPr>
  </w:style>
  <w:style w:type="paragraph" w:customStyle="1" w:styleId="Default">
    <w:name w:val="Default"/>
    <w:rsid w:val="00DC477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val="es-ES"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val="es-ES"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val="es-ES"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val="es-ES"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val="es-ES_tradnl"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val="es-ES"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val="es-ES"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pBdr>
        <w:top w:val="nil"/>
        <w:left w:val="nil"/>
        <w:bottom w:val="nil"/>
        <w:right w:val="nil"/>
        <w:between w:val="nil"/>
      </w:pBdr>
      <w:jc w:val="center"/>
    </w:pPr>
    <w:rPr>
      <w:rFonts w:ascii="Arial" w:hAnsi="Arial" w:cs="Arial"/>
      <w:b/>
      <w:bCs/>
      <w:color w:val="000000"/>
      <w:lang w:val="es-ES"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val="es-ES"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val="es-ES_tradnl"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left="720" w:firstLine="0"/>
      <w:jc w:val="both"/>
    </w:pPr>
    <w:rPr>
      <w:i/>
      <w:iCs/>
      <w:color w:val="000000"/>
      <w:lang w:val="es-ES_tradnl"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val="es-ES"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val="es-ES"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val="es-ES_tradnl"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val="es-ES" w:eastAsia="es-ES"/>
    </w:rPr>
  </w:style>
  <w:style w:type="paragraph" w:styleId="Lista2">
    <w:name w:val="List 2"/>
    <w:basedOn w:val="Normal"/>
    <w:rsid w:val="00DC4771"/>
    <w:pPr>
      <w:pBdr>
        <w:top w:val="nil"/>
        <w:left w:val="nil"/>
        <w:bottom w:val="nil"/>
        <w:right w:val="nil"/>
        <w:between w:val="nil"/>
      </w:pBdr>
      <w:ind w:left="566" w:hanging="283"/>
    </w:pPr>
    <w:rPr>
      <w:color w:val="000000"/>
      <w:lang w:val="es-ES" w:eastAsia="es-ES"/>
    </w:rPr>
  </w:style>
  <w:style w:type="paragraph" w:styleId="Sangranormal">
    <w:name w:val="Normal Indent"/>
    <w:basedOn w:val="Normal"/>
    <w:rsid w:val="00DC4771"/>
    <w:pPr>
      <w:pBdr>
        <w:top w:val="nil"/>
        <w:left w:val="nil"/>
        <w:bottom w:val="nil"/>
        <w:right w:val="nil"/>
        <w:between w:val="nil"/>
      </w:pBdr>
      <w:ind w:left="708"/>
    </w:pPr>
    <w:rPr>
      <w:color w:val="000000"/>
      <w:lang w:val="es-ES"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val="es-ES"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val="es-ES"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val="es-ES"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val="es-ES_tradnl"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val="es-ES_tradnl"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val="es-ES"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val="es-ES" w:eastAsia="es-ES"/>
    </w:rPr>
  </w:style>
  <w:style w:type="paragraph" w:customStyle="1" w:styleId="Sinespaciado1">
    <w:name w:val="Sin espaciado1"/>
    <w:qFormat/>
    <w:rsid w:val="00DC4771"/>
    <w:pPr>
      <w:spacing w:after="0" w:line="240" w:lineRule="auto"/>
    </w:pPr>
    <w:rPr>
      <w:rFonts w:ascii="Calibri" w:eastAsia="Calibri" w:hAnsi="Calibri" w:cs="Times New Roman"/>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pPr>
      <w:numPr>
        <w:numId w:val="3"/>
      </w:numPr>
    </w:pPr>
  </w:style>
  <w:style w:type="paragraph" w:styleId="Sinespaciado">
    <w:name w:val="No Spacing"/>
    <w:aliases w:val="Texto general"/>
    <w:link w:val="SinespaciadoCar"/>
    <w:uiPriority w:val="1"/>
    <w:qFormat/>
    <w:rsid w:val="00DC4771"/>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val="es-ES"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C4771"/>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lang w:val="es-ES"/>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lang w:val="es-ES"/>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lang w:val="es-ES"/>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lang w:val="es-ES"/>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lang w:val="es-ES"/>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lang w:val="es-ES"/>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lang w:val="es-ES"/>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lang w:val="es-ES"/>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lang w:val="es-ES"/>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lang w:val="es-ES"/>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lang w:val="es-ES"/>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lang w:val="es-ES"/>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lang w:val="es-ES"/>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lang w:val="es-ES"/>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lang w:val="es-ES"/>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lang w:val="es-ES"/>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lang w:val="es-ES"/>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lang w:val="es-ES"/>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lang w:val="es-ES"/>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lang w:val="es-ES"/>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lang w:val="es-ES"/>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lang w:val="es-ES"/>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rsid w:val="00DC4771"/>
    <w:pPr>
      <w:pBdr>
        <w:top w:val="nil"/>
        <w:left w:val="nil"/>
        <w:bottom w:val="nil"/>
        <w:right w:val="nil"/>
        <w:between w:val="nil"/>
      </w:pBdr>
      <w:spacing w:before="60" w:after="60"/>
      <w:ind w:left="3330" w:hanging="1170"/>
      <w:jc w:val="both"/>
    </w:pPr>
    <w:rPr>
      <w:rFonts w:ascii="Arial" w:hAnsi="Arial"/>
      <w:color w:val="000000"/>
      <w:szCs w:val="20"/>
      <w:lang w:val="es-ES_tradnl"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lang w:val="es-ES"/>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val="es-ES"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lang w:val="es-ES"/>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lang w:val="es-ES"/>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lang w:val="es-ES"/>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val="es-ES"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lang w:val="es-ES"/>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lang w:val="es-ES"/>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val="es-ES"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lang w:val="es-ES"/>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lang w:val="es-ES"/>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lang w:val="es-ES"/>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lang w:val="es-ES"/>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lang w:val="es-ES"/>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lang w:val="es-ES"/>
    </w:rPr>
  </w:style>
  <w:style w:type="table" w:styleId="Sombreadoclaro-nfasis5">
    <w:name w:val="Light Shading Accent 5"/>
    <w:basedOn w:val="Tablanormal"/>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val="es-ES"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lang w:val="es-ES"/>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lang w:val="es-ES"/>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after="0" w:line="220" w:lineRule="exact"/>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after="0" w:line="220" w:lineRule="exact"/>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after="0" w:line="360" w:lineRule="auto"/>
      <w:ind w:left="142"/>
      <w:jc w:val="both"/>
    </w:pPr>
    <w:rPr>
      <w:rFonts w:ascii="Calibri" w:eastAsia="Calibri" w:hAnsi="Calibri"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after="0" w:line="312" w:lineRule="auto"/>
      <w:ind w:left="142"/>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after="0" w:line="312" w:lineRule="auto"/>
      <w:ind w:left="142"/>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spacing w:after="0" w:line="240" w:lineRule="auto"/>
      <w:jc w:val="both"/>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spacing w:after="0" w:line="240" w:lineRule="auto"/>
      <w:jc w:val="both"/>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after="0" w:line="360" w:lineRule="auto"/>
      <w:jc w:val="both"/>
    </w:pPr>
    <w:rPr>
      <w:rFonts w:ascii="Calibri" w:eastAsia="Calibri" w:hAnsi="Calibri" w:cs="Times New Roman"/>
      <w:color w:val="31849B"/>
      <w:sz w:val="20"/>
      <w:szCs w:val="20"/>
      <w:lang w:eastAsia="es-MX"/>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after="0" w:line="360" w:lineRule="auto"/>
      <w:jc w:val="both"/>
    </w:pPr>
    <w:rPr>
      <w:rFonts w:ascii="Calibri" w:eastAsia="Calibri" w:hAnsi="Calibri" w:cs="Times New Roman"/>
      <w:sz w:val="20"/>
      <w:szCs w:val="20"/>
      <w:lang w:eastAsia="es-MX"/>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after="0" w:line="360" w:lineRule="auto"/>
      <w:jc w:val="center"/>
    </w:pPr>
    <w:rPr>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spacing w:after="0" w:line="240" w:lineRule="auto"/>
      <w:jc w:val="both"/>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spacing w:after="0" w:line="240" w:lineRule="auto"/>
      <w:jc w:val="both"/>
    </w:pPr>
    <w:rPr>
      <w:rFonts w:ascii="Calibri" w:eastAsia="Calibri" w:hAnsi="Calibri" w:cs="Times New Roman"/>
      <w:color w:val="365F91"/>
      <w:sz w:val="20"/>
      <w:szCs w:val="20"/>
      <w:lang w:eastAsia="es-MX"/>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spacing w:after="0" w:line="240" w:lineRule="auto"/>
      <w:jc w:val="both"/>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spacing w:after="0" w:line="240" w:lineRule="auto"/>
      <w:jc w:val="both"/>
    </w:pPr>
    <w:rPr>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val="es-ES"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val="es-ES" w:eastAsia="es-ES"/>
    </w:rPr>
  </w:style>
  <w:style w:type="numbering" w:customStyle="1" w:styleId="Estilocompetencias">
    <w:name w:val="Estilo competencias"/>
    <w:uiPriority w:val="99"/>
    <w:rsid w:val="00DC4771"/>
    <w:pPr>
      <w:numPr>
        <w:numId w:val="4"/>
      </w:numPr>
    </w:pPr>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lang w:val="es-ES_tradnl"/>
    </w:rPr>
  </w:style>
  <w:style w:type="paragraph" w:customStyle="1" w:styleId="Predeterminado">
    <w:name w:val="Predeterminado"/>
    <w:rsid w:val="00DC4771"/>
    <w:pPr>
      <w:tabs>
        <w:tab w:val="left" w:pos="708"/>
      </w:tabs>
      <w:suppressAutoHyphens/>
    </w:pPr>
    <w:rPr>
      <w:rFonts w:ascii="Calibri" w:eastAsia="Calibri" w:hAnsi="Calibri" w:cs="Times New Roman"/>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lang w:val="es-ES"/>
    </w:rPr>
  </w:style>
  <w:style w:type="character" w:customStyle="1" w:styleId="gmail-a">
    <w:name w:val="gmail-a"/>
    <w:basedOn w:val="Fuentedeprrafopredeter"/>
    <w:rsid w:val="00DC4771"/>
  </w:style>
  <w:style w:type="table" w:customStyle="1" w:styleId="TableNormal">
    <w:name w:val="Table Normal"/>
    <w:uiPriority w:val="2"/>
    <w:qFormat/>
    <w:rsid w:val="00DC4771"/>
    <w:pPr>
      <w:pBdr>
        <w:top w:val="nil"/>
        <w:left w:val="nil"/>
        <w:bottom w:val="nil"/>
        <w:right w:val="nil"/>
        <w:between w:val="nil"/>
      </w:pBdr>
      <w:spacing w:after="0" w:line="240" w:lineRule="auto"/>
    </w:pPr>
    <w:rPr>
      <w:rFonts w:ascii="Arial" w:eastAsia="Arial" w:hAnsi="Arial" w:cs="Arial"/>
      <w:color w:val="000000"/>
      <w:sz w:val="24"/>
      <w:szCs w:val="24"/>
      <w:lang w:val="es-ES"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pPr>
      <w:spacing w:after="0" w:line="240" w:lineRule="auto"/>
    </w:pPr>
    <w:rPr>
      <w:rFonts w:ascii="Arial" w:eastAsia="Arial" w:hAnsi="Arial" w:cs="Arial"/>
      <w:color w:val="000000"/>
      <w:sz w:val="24"/>
      <w:szCs w:val="24"/>
      <w:lang w:val="es-ES" w:eastAsia="es-MX"/>
    </w:rPr>
  </w:style>
  <w:style w:type="character" w:customStyle="1" w:styleId="PrrafodelistaCar">
    <w:name w:val="Párrafo de lista Car"/>
    <w:aliases w:val="Párrafo meipoe Car,Primera linea: Espacio1.25 Car,justificado Car,Medium Grid 1 Accent 2 Car,List Paragraph Car,Cuadrícula media 1 - Énfasis 21 Car,Cuadrícula media 1 - Énfasis 22 Car"/>
    <w:basedOn w:val="Fuentedeprrafopredeter"/>
    <w:link w:val="Prrafodelista"/>
    <w:uiPriority w:val="1"/>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 w:type="paragraph" w:customStyle="1" w:styleId="Contenido">
    <w:name w:val="Contenido"/>
    <w:basedOn w:val="Normal"/>
    <w:link w:val="Carcterdecontenido"/>
    <w:qFormat/>
    <w:rsid w:val="00647203"/>
    <w:pPr>
      <w:spacing w:line="276" w:lineRule="auto"/>
    </w:pPr>
    <w:rPr>
      <w:rFonts w:asciiTheme="minorHAnsi" w:eastAsiaTheme="minorEastAsia" w:hAnsiTheme="minorHAnsi" w:cstheme="minorBidi"/>
      <w:color w:val="1F497D" w:themeColor="text2"/>
      <w:sz w:val="28"/>
      <w:szCs w:val="22"/>
      <w:lang w:val="es-ES" w:eastAsia="en-US"/>
    </w:rPr>
  </w:style>
  <w:style w:type="character" w:customStyle="1" w:styleId="Carcterdecontenido">
    <w:name w:val="Carácter de contenido"/>
    <w:basedOn w:val="Fuentedeprrafopredeter"/>
    <w:link w:val="Contenido"/>
    <w:rsid w:val="00647203"/>
    <w:rPr>
      <w:rFonts w:eastAsiaTheme="minorEastAsia"/>
      <w:color w:val="1F497D" w:themeColor="text2"/>
      <w:sz w:val="28"/>
      <w:lang w:val="es-ES"/>
    </w:rPr>
  </w:style>
  <w:style w:type="paragraph" w:customStyle="1" w:styleId="Textodestacado">
    <w:name w:val="Texto destacado"/>
    <w:basedOn w:val="Normal"/>
    <w:link w:val="Carcterdetextodestacado"/>
    <w:qFormat/>
    <w:rsid w:val="00647203"/>
    <w:pPr>
      <w:spacing w:line="276" w:lineRule="auto"/>
    </w:pPr>
    <w:rPr>
      <w:rFonts w:asciiTheme="minorHAnsi" w:eastAsiaTheme="minorEastAsia" w:hAnsiTheme="minorHAnsi" w:cstheme="minorBidi"/>
      <w:b/>
      <w:color w:val="1F497D" w:themeColor="text2"/>
      <w:sz w:val="28"/>
      <w:szCs w:val="22"/>
      <w:lang w:val="es-ES" w:eastAsia="en-US"/>
    </w:rPr>
  </w:style>
  <w:style w:type="character" w:customStyle="1" w:styleId="Carcterdetextodestacado">
    <w:name w:val="Carácter de texto destacado"/>
    <w:basedOn w:val="Fuentedeprrafopredeter"/>
    <w:link w:val="Textodestacado"/>
    <w:rsid w:val="00647203"/>
    <w:rPr>
      <w:rFonts w:eastAsiaTheme="minorEastAsia"/>
      <w:b/>
      <w:color w:val="1F497D" w:themeColor="text2"/>
      <w:sz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6056">
      <w:bodyDiv w:val="1"/>
      <w:marLeft w:val="0"/>
      <w:marRight w:val="0"/>
      <w:marTop w:val="0"/>
      <w:marBottom w:val="0"/>
      <w:divBdr>
        <w:top w:val="none" w:sz="0" w:space="0" w:color="auto"/>
        <w:left w:val="none" w:sz="0" w:space="0" w:color="auto"/>
        <w:bottom w:val="none" w:sz="0" w:space="0" w:color="auto"/>
        <w:right w:val="none" w:sz="0" w:space="0" w:color="auto"/>
      </w:divBdr>
      <w:divsChild>
        <w:div w:id="2037727872">
          <w:marLeft w:val="0"/>
          <w:marRight w:val="0"/>
          <w:marTop w:val="0"/>
          <w:marBottom w:val="0"/>
          <w:divBdr>
            <w:top w:val="none" w:sz="0" w:space="0" w:color="auto"/>
            <w:left w:val="none" w:sz="0" w:space="0" w:color="auto"/>
            <w:bottom w:val="none" w:sz="0" w:space="0" w:color="auto"/>
            <w:right w:val="none" w:sz="0" w:space="0" w:color="auto"/>
          </w:divBdr>
        </w:div>
        <w:div w:id="1222786646">
          <w:marLeft w:val="0"/>
          <w:marRight w:val="0"/>
          <w:marTop w:val="0"/>
          <w:marBottom w:val="0"/>
          <w:divBdr>
            <w:top w:val="none" w:sz="0" w:space="0" w:color="auto"/>
            <w:left w:val="none" w:sz="0" w:space="0" w:color="auto"/>
            <w:bottom w:val="none" w:sz="0" w:space="0" w:color="auto"/>
            <w:right w:val="none" w:sz="0" w:space="0" w:color="auto"/>
          </w:divBdr>
        </w:div>
        <w:div w:id="275527744">
          <w:marLeft w:val="0"/>
          <w:marRight w:val="0"/>
          <w:marTop w:val="0"/>
          <w:marBottom w:val="0"/>
          <w:divBdr>
            <w:top w:val="none" w:sz="0" w:space="0" w:color="auto"/>
            <w:left w:val="none" w:sz="0" w:space="0" w:color="auto"/>
            <w:bottom w:val="none" w:sz="0" w:space="0" w:color="auto"/>
            <w:right w:val="none" w:sz="0" w:space="0" w:color="auto"/>
          </w:divBdr>
        </w:div>
      </w:divsChild>
    </w:div>
    <w:div w:id="185489981">
      <w:bodyDiv w:val="1"/>
      <w:marLeft w:val="0"/>
      <w:marRight w:val="0"/>
      <w:marTop w:val="0"/>
      <w:marBottom w:val="0"/>
      <w:divBdr>
        <w:top w:val="none" w:sz="0" w:space="0" w:color="auto"/>
        <w:left w:val="none" w:sz="0" w:space="0" w:color="auto"/>
        <w:bottom w:val="none" w:sz="0" w:space="0" w:color="auto"/>
        <w:right w:val="none" w:sz="0" w:space="0" w:color="auto"/>
      </w:divBdr>
      <w:divsChild>
        <w:div w:id="1909800187">
          <w:marLeft w:val="0"/>
          <w:marRight w:val="0"/>
          <w:marTop w:val="0"/>
          <w:marBottom w:val="0"/>
          <w:divBdr>
            <w:top w:val="none" w:sz="0" w:space="0" w:color="auto"/>
            <w:left w:val="none" w:sz="0" w:space="0" w:color="auto"/>
            <w:bottom w:val="none" w:sz="0" w:space="0" w:color="auto"/>
            <w:right w:val="none" w:sz="0" w:space="0" w:color="auto"/>
          </w:divBdr>
          <w:divsChild>
            <w:div w:id="1268196044">
              <w:marLeft w:val="0"/>
              <w:marRight w:val="0"/>
              <w:marTop w:val="0"/>
              <w:marBottom w:val="0"/>
              <w:divBdr>
                <w:top w:val="none" w:sz="0" w:space="0" w:color="auto"/>
                <w:left w:val="none" w:sz="0" w:space="0" w:color="auto"/>
                <w:bottom w:val="none" w:sz="0" w:space="0" w:color="auto"/>
                <w:right w:val="none" w:sz="0" w:space="0" w:color="auto"/>
              </w:divBdr>
              <w:divsChild>
                <w:div w:id="13784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9877">
      <w:bodyDiv w:val="1"/>
      <w:marLeft w:val="0"/>
      <w:marRight w:val="0"/>
      <w:marTop w:val="0"/>
      <w:marBottom w:val="0"/>
      <w:divBdr>
        <w:top w:val="none" w:sz="0" w:space="0" w:color="auto"/>
        <w:left w:val="none" w:sz="0" w:space="0" w:color="auto"/>
        <w:bottom w:val="none" w:sz="0" w:space="0" w:color="auto"/>
        <w:right w:val="none" w:sz="0" w:space="0" w:color="auto"/>
      </w:divBdr>
    </w:div>
    <w:div w:id="230628321">
      <w:bodyDiv w:val="1"/>
      <w:marLeft w:val="0"/>
      <w:marRight w:val="0"/>
      <w:marTop w:val="0"/>
      <w:marBottom w:val="0"/>
      <w:divBdr>
        <w:top w:val="none" w:sz="0" w:space="0" w:color="auto"/>
        <w:left w:val="none" w:sz="0" w:space="0" w:color="auto"/>
        <w:bottom w:val="none" w:sz="0" w:space="0" w:color="auto"/>
        <w:right w:val="none" w:sz="0" w:space="0" w:color="auto"/>
      </w:divBdr>
    </w:div>
    <w:div w:id="235939262">
      <w:bodyDiv w:val="1"/>
      <w:marLeft w:val="0"/>
      <w:marRight w:val="0"/>
      <w:marTop w:val="0"/>
      <w:marBottom w:val="0"/>
      <w:divBdr>
        <w:top w:val="none" w:sz="0" w:space="0" w:color="auto"/>
        <w:left w:val="none" w:sz="0" w:space="0" w:color="auto"/>
        <w:bottom w:val="none" w:sz="0" w:space="0" w:color="auto"/>
        <w:right w:val="none" w:sz="0" w:space="0" w:color="auto"/>
      </w:divBdr>
    </w:div>
    <w:div w:id="240146083">
      <w:bodyDiv w:val="1"/>
      <w:marLeft w:val="0"/>
      <w:marRight w:val="0"/>
      <w:marTop w:val="0"/>
      <w:marBottom w:val="0"/>
      <w:divBdr>
        <w:top w:val="none" w:sz="0" w:space="0" w:color="auto"/>
        <w:left w:val="none" w:sz="0" w:space="0" w:color="auto"/>
        <w:bottom w:val="none" w:sz="0" w:space="0" w:color="auto"/>
        <w:right w:val="none" w:sz="0" w:space="0" w:color="auto"/>
      </w:divBdr>
    </w:div>
    <w:div w:id="251940959">
      <w:bodyDiv w:val="1"/>
      <w:marLeft w:val="0"/>
      <w:marRight w:val="0"/>
      <w:marTop w:val="0"/>
      <w:marBottom w:val="0"/>
      <w:divBdr>
        <w:top w:val="none" w:sz="0" w:space="0" w:color="auto"/>
        <w:left w:val="none" w:sz="0" w:space="0" w:color="auto"/>
        <w:bottom w:val="none" w:sz="0" w:space="0" w:color="auto"/>
        <w:right w:val="none" w:sz="0" w:space="0" w:color="auto"/>
      </w:divBdr>
    </w:div>
    <w:div w:id="400448183">
      <w:bodyDiv w:val="1"/>
      <w:marLeft w:val="0"/>
      <w:marRight w:val="0"/>
      <w:marTop w:val="0"/>
      <w:marBottom w:val="0"/>
      <w:divBdr>
        <w:top w:val="none" w:sz="0" w:space="0" w:color="auto"/>
        <w:left w:val="none" w:sz="0" w:space="0" w:color="auto"/>
        <w:bottom w:val="none" w:sz="0" w:space="0" w:color="auto"/>
        <w:right w:val="none" w:sz="0" w:space="0" w:color="auto"/>
      </w:divBdr>
    </w:div>
    <w:div w:id="404685672">
      <w:bodyDiv w:val="1"/>
      <w:marLeft w:val="0"/>
      <w:marRight w:val="0"/>
      <w:marTop w:val="0"/>
      <w:marBottom w:val="0"/>
      <w:divBdr>
        <w:top w:val="none" w:sz="0" w:space="0" w:color="auto"/>
        <w:left w:val="none" w:sz="0" w:space="0" w:color="auto"/>
        <w:bottom w:val="none" w:sz="0" w:space="0" w:color="auto"/>
        <w:right w:val="none" w:sz="0" w:space="0" w:color="auto"/>
      </w:divBdr>
    </w:div>
    <w:div w:id="468593898">
      <w:bodyDiv w:val="1"/>
      <w:marLeft w:val="0"/>
      <w:marRight w:val="0"/>
      <w:marTop w:val="0"/>
      <w:marBottom w:val="0"/>
      <w:divBdr>
        <w:top w:val="none" w:sz="0" w:space="0" w:color="auto"/>
        <w:left w:val="none" w:sz="0" w:space="0" w:color="auto"/>
        <w:bottom w:val="none" w:sz="0" w:space="0" w:color="auto"/>
        <w:right w:val="none" w:sz="0" w:space="0" w:color="auto"/>
      </w:divBdr>
    </w:div>
    <w:div w:id="476185686">
      <w:bodyDiv w:val="1"/>
      <w:marLeft w:val="0"/>
      <w:marRight w:val="0"/>
      <w:marTop w:val="0"/>
      <w:marBottom w:val="0"/>
      <w:divBdr>
        <w:top w:val="none" w:sz="0" w:space="0" w:color="auto"/>
        <w:left w:val="none" w:sz="0" w:space="0" w:color="auto"/>
        <w:bottom w:val="none" w:sz="0" w:space="0" w:color="auto"/>
        <w:right w:val="none" w:sz="0" w:space="0" w:color="auto"/>
      </w:divBdr>
    </w:div>
    <w:div w:id="610674816">
      <w:bodyDiv w:val="1"/>
      <w:marLeft w:val="0"/>
      <w:marRight w:val="0"/>
      <w:marTop w:val="0"/>
      <w:marBottom w:val="0"/>
      <w:divBdr>
        <w:top w:val="none" w:sz="0" w:space="0" w:color="auto"/>
        <w:left w:val="none" w:sz="0" w:space="0" w:color="auto"/>
        <w:bottom w:val="none" w:sz="0" w:space="0" w:color="auto"/>
        <w:right w:val="none" w:sz="0" w:space="0" w:color="auto"/>
      </w:divBdr>
    </w:div>
    <w:div w:id="663823475">
      <w:bodyDiv w:val="1"/>
      <w:marLeft w:val="0"/>
      <w:marRight w:val="0"/>
      <w:marTop w:val="0"/>
      <w:marBottom w:val="0"/>
      <w:divBdr>
        <w:top w:val="none" w:sz="0" w:space="0" w:color="auto"/>
        <w:left w:val="none" w:sz="0" w:space="0" w:color="auto"/>
        <w:bottom w:val="none" w:sz="0" w:space="0" w:color="auto"/>
        <w:right w:val="none" w:sz="0" w:space="0" w:color="auto"/>
      </w:divBdr>
    </w:div>
    <w:div w:id="734011784">
      <w:bodyDiv w:val="1"/>
      <w:marLeft w:val="0"/>
      <w:marRight w:val="0"/>
      <w:marTop w:val="0"/>
      <w:marBottom w:val="0"/>
      <w:divBdr>
        <w:top w:val="none" w:sz="0" w:space="0" w:color="auto"/>
        <w:left w:val="none" w:sz="0" w:space="0" w:color="auto"/>
        <w:bottom w:val="none" w:sz="0" w:space="0" w:color="auto"/>
        <w:right w:val="none" w:sz="0" w:space="0" w:color="auto"/>
      </w:divBdr>
    </w:div>
    <w:div w:id="734547026">
      <w:bodyDiv w:val="1"/>
      <w:marLeft w:val="0"/>
      <w:marRight w:val="0"/>
      <w:marTop w:val="0"/>
      <w:marBottom w:val="0"/>
      <w:divBdr>
        <w:top w:val="none" w:sz="0" w:space="0" w:color="auto"/>
        <w:left w:val="none" w:sz="0" w:space="0" w:color="auto"/>
        <w:bottom w:val="none" w:sz="0" w:space="0" w:color="auto"/>
        <w:right w:val="none" w:sz="0" w:space="0" w:color="auto"/>
      </w:divBdr>
      <w:divsChild>
        <w:div w:id="19472401">
          <w:marLeft w:val="0"/>
          <w:marRight w:val="0"/>
          <w:marTop w:val="0"/>
          <w:marBottom w:val="0"/>
          <w:divBdr>
            <w:top w:val="none" w:sz="0" w:space="0" w:color="auto"/>
            <w:left w:val="none" w:sz="0" w:space="0" w:color="auto"/>
            <w:bottom w:val="none" w:sz="0" w:space="0" w:color="auto"/>
            <w:right w:val="none" w:sz="0" w:space="0" w:color="auto"/>
          </w:divBdr>
        </w:div>
        <w:div w:id="1236743430">
          <w:marLeft w:val="0"/>
          <w:marRight w:val="0"/>
          <w:marTop w:val="0"/>
          <w:marBottom w:val="0"/>
          <w:divBdr>
            <w:top w:val="none" w:sz="0" w:space="0" w:color="auto"/>
            <w:left w:val="none" w:sz="0" w:space="0" w:color="auto"/>
            <w:bottom w:val="none" w:sz="0" w:space="0" w:color="auto"/>
            <w:right w:val="none" w:sz="0" w:space="0" w:color="auto"/>
          </w:divBdr>
        </w:div>
        <w:div w:id="1192844124">
          <w:marLeft w:val="0"/>
          <w:marRight w:val="0"/>
          <w:marTop w:val="0"/>
          <w:marBottom w:val="0"/>
          <w:divBdr>
            <w:top w:val="none" w:sz="0" w:space="0" w:color="auto"/>
            <w:left w:val="none" w:sz="0" w:space="0" w:color="auto"/>
            <w:bottom w:val="none" w:sz="0" w:space="0" w:color="auto"/>
            <w:right w:val="none" w:sz="0" w:space="0" w:color="auto"/>
          </w:divBdr>
        </w:div>
        <w:div w:id="245456867">
          <w:marLeft w:val="0"/>
          <w:marRight w:val="0"/>
          <w:marTop w:val="0"/>
          <w:marBottom w:val="0"/>
          <w:divBdr>
            <w:top w:val="none" w:sz="0" w:space="0" w:color="auto"/>
            <w:left w:val="none" w:sz="0" w:space="0" w:color="auto"/>
            <w:bottom w:val="none" w:sz="0" w:space="0" w:color="auto"/>
            <w:right w:val="none" w:sz="0" w:space="0" w:color="auto"/>
          </w:divBdr>
        </w:div>
        <w:div w:id="1044253100">
          <w:marLeft w:val="0"/>
          <w:marRight w:val="0"/>
          <w:marTop w:val="0"/>
          <w:marBottom w:val="0"/>
          <w:divBdr>
            <w:top w:val="none" w:sz="0" w:space="0" w:color="auto"/>
            <w:left w:val="none" w:sz="0" w:space="0" w:color="auto"/>
            <w:bottom w:val="none" w:sz="0" w:space="0" w:color="auto"/>
            <w:right w:val="none" w:sz="0" w:space="0" w:color="auto"/>
          </w:divBdr>
        </w:div>
        <w:div w:id="497815464">
          <w:marLeft w:val="0"/>
          <w:marRight w:val="0"/>
          <w:marTop w:val="0"/>
          <w:marBottom w:val="0"/>
          <w:divBdr>
            <w:top w:val="none" w:sz="0" w:space="0" w:color="auto"/>
            <w:left w:val="none" w:sz="0" w:space="0" w:color="auto"/>
            <w:bottom w:val="none" w:sz="0" w:space="0" w:color="auto"/>
            <w:right w:val="none" w:sz="0" w:space="0" w:color="auto"/>
          </w:divBdr>
        </w:div>
      </w:divsChild>
    </w:div>
    <w:div w:id="805510700">
      <w:bodyDiv w:val="1"/>
      <w:marLeft w:val="0"/>
      <w:marRight w:val="0"/>
      <w:marTop w:val="0"/>
      <w:marBottom w:val="0"/>
      <w:divBdr>
        <w:top w:val="none" w:sz="0" w:space="0" w:color="auto"/>
        <w:left w:val="none" w:sz="0" w:space="0" w:color="auto"/>
        <w:bottom w:val="none" w:sz="0" w:space="0" w:color="auto"/>
        <w:right w:val="none" w:sz="0" w:space="0" w:color="auto"/>
      </w:divBdr>
    </w:div>
    <w:div w:id="833254763">
      <w:bodyDiv w:val="1"/>
      <w:marLeft w:val="0"/>
      <w:marRight w:val="0"/>
      <w:marTop w:val="0"/>
      <w:marBottom w:val="0"/>
      <w:divBdr>
        <w:top w:val="none" w:sz="0" w:space="0" w:color="auto"/>
        <w:left w:val="none" w:sz="0" w:space="0" w:color="auto"/>
        <w:bottom w:val="none" w:sz="0" w:space="0" w:color="auto"/>
        <w:right w:val="none" w:sz="0" w:space="0" w:color="auto"/>
      </w:divBdr>
      <w:divsChild>
        <w:div w:id="1256548997">
          <w:marLeft w:val="0"/>
          <w:marRight w:val="0"/>
          <w:marTop w:val="0"/>
          <w:marBottom w:val="0"/>
          <w:divBdr>
            <w:top w:val="none" w:sz="0" w:space="0" w:color="auto"/>
            <w:left w:val="none" w:sz="0" w:space="0" w:color="auto"/>
            <w:bottom w:val="none" w:sz="0" w:space="0" w:color="auto"/>
            <w:right w:val="none" w:sz="0" w:space="0" w:color="auto"/>
          </w:divBdr>
        </w:div>
        <w:div w:id="336620261">
          <w:marLeft w:val="0"/>
          <w:marRight w:val="0"/>
          <w:marTop w:val="0"/>
          <w:marBottom w:val="0"/>
          <w:divBdr>
            <w:top w:val="none" w:sz="0" w:space="0" w:color="auto"/>
            <w:left w:val="none" w:sz="0" w:space="0" w:color="auto"/>
            <w:bottom w:val="none" w:sz="0" w:space="0" w:color="auto"/>
            <w:right w:val="none" w:sz="0" w:space="0" w:color="auto"/>
          </w:divBdr>
        </w:div>
        <w:div w:id="159807584">
          <w:marLeft w:val="0"/>
          <w:marRight w:val="0"/>
          <w:marTop w:val="0"/>
          <w:marBottom w:val="0"/>
          <w:divBdr>
            <w:top w:val="none" w:sz="0" w:space="0" w:color="auto"/>
            <w:left w:val="none" w:sz="0" w:space="0" w:color="auto"/>
            <w:bottom w:val="none" w:sz="0" w:space="0" w:color="auto"/>
            <w:right w:val="none" w:sz="0" w:space="0" w:color="auto"/>
          </w:divBdr>
        </w:div>
      </w:divsChild>
    </w:div>
    <w:div w:id="854029432">
      <w:bodyDiv w:val="1"/>
      <w:marLeft w:val="0"/>
      <w:marRight w:val="0"/>
      <w:marTop w:val="0"/>
      <w:marBottom w:val="0"/>
      <w:divBdr>
        <w:top w:val="none" w:sz="0" w:space="0" w:color="auto"/>
        <w:left w:val="none" w:sz="0" w:space="0" w:color="auto"/>
        <w:bottom w:val="none" w:sz="0" w:space="0" w:color="auto"/>
        <w:right w:val="none" w:sz="0" w:space="0" w:color="auto"/>
      </w:divBdr>
    </w:div>
    <w:div w:id="893735065">
      <w:bodyDiv w:val="1"/>
      <w:marLeft w:val="0"/>
      <w:marRight w:val="0"/>
      <w:marTop w:val="0"/>
      <w:marBottom w:val="0"/>
      <w:divBdr>
        <w:top w:val="none" w:sz="0" w:space="0" w:color="auto"/>
        <w:left w:val="none" w:sz="0" w:space="0" w:color="auto"/>
        <w:bottom w:val="none" w:sz="0" w:space="0" w:color="auto"/>
        <w:right w:val="none" w:sz="0" w:space="0" w:color="auto"/>
      </w:divBdr>
    </w:div>
    <w:div w:id="927612596">
      <w:bodyDiv w:val="1"/>
      <w:marLeft w:val="0"/>
      <w:marRight w:val="0"/>
      <w:marTop w:val="0"/>
      <w:marBottom w:val="0"/>
      <w:divBdr>
        <w:top w:val="none" w:sz="0" w:space="0" w:color="auto"/>
        <w:left w:val="none" w:sz="0" w:space="0" w:color="auto"/>
        <w:bottom w:val="none" w:sz="0" w:space="0" w:color="auto"/>
        <w:right w:val="none" w:sz="0" w:space="0" w:color="auto"/>
      </w:divBdr>
    </w:div>
    <w:div w:id="1002313198">
      <w:bodyDiv w:val="1"/>
      <w:marLeft w:val="0"/>
      <w:marRight w:val="0"/>
      <w:marTop w:val="0"/>
      <w:marBottom w:val="0"/>
      <w:divBdr>
        <w:top w:val="none" w:sz="0" w:space="0" w:color="auto"/>
        <w:left w:val="none" w:sz="0" w:space="0" w:color="auto"/>
        <w:bottom w:val="none" w:sz="0" w:space="0" w:color="auto"/>
        <w:right w:val="none" w:sz="0" w:space="0" w:color="auto"/>
      </w:divBdr>
    </w:div>
    <w:div w:id="1175267260">
      <w:bodyDiv w:val="1"/>
      <w:marLeft w:val="0"/>
      <w:marRight w:val="0"/>
      <w:marTop w:val="0"/>
      <w:marBottom w:val="0"/>
      <w:divBdr>
        <w:top w:val="none" w:sz="0" w:space="0" w:color="auto"/>
        <w:left w:val="none" w:sz="0" w:space="0" w:color="auto"/>
        <w:bottom w:val="none" w:sz="0" w:space="0" w:color="auto"/>
        <w:right w:val="none" w:sz="0" w:space="0" w:color="auto"/>
      </w:divBdr>
    </w:div>
    <w:div w:id="1181121661">
      <w:bodyDiv w:val="1"/>
      <w:marLeft w:val="0"/>
      <w:marRight w:val="0"/>
      <w:marTop w:val="0"/>
      <w:marBottom w:val="0"/>
      <w:divBdr>
        <w:top w:val="none" w:sz="0" w:space="0" w:color="auto"/>
        <w:left w:val="none" w:sz="0" w:space="0" w:color="auto"/>
        <w:bottom w:val="none" w:sz="0" w:space="0" w:color="auto"/>
        <w:right w:val="none" w:sz="0" w:space="0" w:color="auto"/>
      </w:divBdr>
    </w:div>
    <w:div w:id="1193542031">
      <w:bodyDiv w:val="1"/>
      <w:marLeft w:val="0"/>
      <w:marRight w:val="0"/>
      <w:marTop w:val="0"/>
      <w:marBottom w:val="0"/>
      <w:divBdr>
        <w:top w:val="none" w:sz="0" w:space="0" w:color="auto"/>
        <w:left w:val="none" w:sz="0" w:space="0" w:color="auto"/>
        <w:bottom w:val="none" w:sz="0" w:space="0" w:color="auto"/>
        <w:right w:val="none" w:sz="0" w:space="0" w:color="auto"/>
      </w:divBdr>
    </w:div>
    <w:div w:id="1289048259">
      <w:bodyDiv w:val="1"/>
      <w:marLeft w:val="0"/>
      <w:marRight w:val="0"/>
      <w:marTop w:val="0"/>
      <w:marBottom w:val="0"/>
      <w:divBdr>
        <w:top w:val="none" w:sz="0" w:space="0" w:color="auto"/>
        <w:left w:val="none" w:sz="0" w:space="0" w:color="auto"/>
        <w:bottom w:val="none" w:sz="0" w:space="0" w:color="auto"/>
        <w:right w:val="none" w:sz="0" w:space="0" w:color="auto"/>
      </w:divBdr>
    </w:div>
    <w:div w:id="1295260685">
      <w:bodyDiv w:val="1"/>
      <w:marLeft w:val="0"/>
      <w:marRight w:val="0"/>
      <w:marTop w:val="0"/>
      <w:marBottom w:val="0"/>
      <w:divBdr>
        <w:top w:val="none" w:sz="0" w:space="0" w:color="auto"/>
        <w:left w:val="none" w:sz="0" w:space="0" w:color="auto"/>
        <w:bottom w:val="none" w:sz="0" w:space="0" w:color="auto"/>
        <w:right w:val="none" w:sz="0" w:space="0" w:color="auto"/>
      </w:divBdr>
      <w:divsChild>
        <w:div w:id="1138910478">
          <w:marLeft w:val="0"/>
          <w:marRight w:val="0"/>
          <w:marTop w:val="0"/>
          <w:marBottom w:val="0"/>
          <w:divBdr>
            <w:top w:val="none" w:sz="0" w:space="0" w:color="auto"/>
            <w:left w:val="none" w:sz="0" w:space="0" w:color="auto"/>
            <w:bottom w:val="none" w:sz="0" w:space="0" w:color="auto"/>
            <w:right w:val="none" w:sz="0" w:space="0" w:color="auto"/>
          </w:divBdr>
        </w:div>
        <w:div w:id="1583561987">
          <w:marLeft w:val="0"/>
          <w:marRight w:val="0"/>
          <w:marTop w:val="0"/>
          <w:marBottom w:val="0"/>
          <w:divBdr>
            <w:top w:val="none" w:sz="0" w:space="0" w:color="auto"/>
            <w:left w:val="none" w:sz="0" w:space="0" w:color="auto"/>
            <w:bottom w:val="none" w:sz="0" w:space="0" w:color="auto"/>
            <w:right w:val="none" w:sz="0" w:space="0" w:color="auto"/>
          </w:divBdr>
        </w:div>
        <w:div w:id="1197499836">
          <w:marLeft w:val="0"/>
          <w:marRight w:val="0"/>
          <w:marTop w:val="0"/>
          <w:marBottom w:val="0"/>
          <w:divBdr>
            <w:top w:val="none" w:sz="0" w:space="0" w:color="auto"/>
            <w:left w:val="none" w:sz="0" w:space="0" w:color="auto"/>
            <w:bottom w:val="none" w:sz="0" w:space="0" w:color="auto"/>
            <w:right w:val="none" w:sz="0" w:space="0" w:color="auto"/>
          </w:divBdr>
        </w:div>
        <w:div w:id="1909800013">
          <w:marLeft w:val="0"/>
          <w:marRight w:val="0"/>
          <w:marTop w:val="0"/>
          <w:marBottom w:val="0"/>
          <w:divBdr>
            <w:top w:val="none" w:sz="0" w:space="0" w:color="auto"/>
            <w:left w:val="none" w:sz="0" w:space="0" w:color="auto"/>
            <w:bottom w:val="none" w:sz="0" w:space="0" w:color="auto"/>
            <w:right w:val="none" w:sz="0" w:space="0" w:color="auto"/>
          </w:divBdr>
        </w:div>
        <w:div w:id="2046903087">
          <w:marLeft w:val="0"/>
          <w:marRight w:val="0"/>
          <w:marTop w:val="0"/>
          <w:marBottom w:val="0"/>
          <w:divBdr>
            <w:top w:val="none" w:sz="0" w:space="0" w:color="auto"/>
            <w:left w:val="none" w:sz="0" w:space="0" w:color="auto"/>
            <w:bottom w:val="none" w:sz="0" w:space="0" w:color="auto"/>
            <w:right w:val="none" w:sz="0" w:space="0" w:color="auto"/>
          </w:divBdr>
        </w:div>
        <w:div w:id="209459597">
          <w:marLeft w:val="0"/>
          <w:marRight w:val="0"/>
          <w:marTop w:val="0"/>
          <w:marBottom w:val="0"/>
          <w:divBdr>
            <w:top w:val="none" w:sz="0" w:space="0" w:color="auto"/>
            <w:left w:val="none" w:sz="0" w:space="0" w:color="auto"/>
            <w:bottom w:val="none" w:sz="0" w:space="0" w:color="auto"/>
            <w:right w:val="none" w:sz="0" w:space="0" w:color="auto"/>
          </w:divBdr>
        </w:div>
      </w:divsChild>
    </w:div>
    <w:div w:id="1333951945">
      <w:bodyDiv w:val="1"/>
      <w:marLeft w:val="0"/>
      <w:marRight w:val="0"/>
      <w:marTop w:val="0"/>
      <w:marBottom w:val="0"/>
      <w:divBdr>
        <w:top w:val="none" w:sz="0" w:space="0" w:color="auto"/>
        <w:left w:val="none" w:sz="0" w:space="0" w:color="auto"/>
        <w:bottom w:val="none" w:sz="0" w:space="0" w:color="auto"/>
        <w:right w:val="none" w:sz="0" w:space="0" w:color="auto"/>
      </w:divBdr>
    </w:div>
    <w:div w:id="1336374009">
      <w:bodyDiv w:val="1"/>
      <w:marLeft w:val="0"/>
      <w:marRight w:val="0"/>
      <w:marTop w:val="0"/>
      <w:marBottom w:val="0"/>
      <w:divBdr>
        <w:top w:val="none" w:sz="0" w:space="0" w:color="auto"/>
        <w:left w:val="none" w:sz="0" w:space="0" w:color="auto"/>
        <w:bottom w:val="none" w:sz="0" w:space="0" w:color="auto"/>
        <w:right w:val="none" w:sz="0" w:space="0" w:color="auto"/>
      </w:divBdr>
    </w:div>
    <w:div w:id="1353872671">
      <w:bodyDiv w:val="1"/>
      <w:marLeft w:val="0"/>
      <w:marRight w:val="0"/>
      <w:marTop w:val="0"/>
      <w:marBottom w:val="0"/>
      <w:divBdr>
        <w:top w:val="none" w:sz="0" w:space="0" w:color="auto"/>
        <w:left w:val="none" w:sz="0" w:space="0" w:color="auto"/>
        <w:bottom w:val="none" w:sz="0" w:space="0" w:color="auto"/>
        <w:right w:val="none" w:sz="0" w:space="0" w:color="auto"/>
      </w:divBdr>
    </w:div>
    <w:div w:id="1356464754">
      <w:bodyDiv w:val="1"/>
      <w:marLeft w:val="0"/>
      <w:marRight w:val="0"/>
      <w:marTop w:val="0"/>
      <w:marBottom w:val="0"/>
      <w:divBdr>
        <w:top w:val="none" w:sz="0" w:space="0" w:color="auto"/>
        <w:left w:val="none" w:sz="0" w:space="0" w:color="auto"/>
        <w:bottom w:val="none" w:sz="0" w:space="0" w:color="auto"/>
        <w:right w:val="none" w:sz="0" w:space="0" w:color="auto"/>
      </w:divBdr>
    </w:div>
    <w:div w:id="1396077473">
      <w:bodyDiv w:val="1"/>
      <w:marLeft w:val="0"/>
      <w:marRight w:val="0"/>
      <w:marTop w:val="0"/>
      <w:marBottom w:val="0"/>
      <w:divBdr>
        <w:top w:val="none" w:sz="0" w:space="0" w:color="auto"/>
        <w:left w:val="none" w:sz="0" w:space="0" w:color="auto"/>
        <w:bottom w:val="none" w:sz="0" w:space="0" w:color="auto"/>
        <w:right w:val="none" w:sz="0" w:space="0" w:color="auto"/>
      </w:divBdr>
    </w:div>
    <w:div w:id="1439136088">
      <w:bodyDiv w:val="1"/>
      <w:marLeft w:val="0"/>
      <w:marRight w:val="0"/>
      <w:marTop w:val="0"/>
      <w:marBottom w:val="0"/>
      <w:divBdr>
        <w:top w:val="none" w:sz="0" w:space="0" w:color="auto"/>
        <w:left w:val="none" w:sz="0" w:space="0" w:color="auto"/>
        <w:bottom w:val="none" w:sz="0" w:space="0" w:color="auto"/>
        <w:right w:val="none" w:sz="0" w:space="0" w:color="auto"/>
      </w:divBdr>
    </w:div>
    <w:div w:id="1483887884">
      <w:bodyDiv w:val="1"/>
      <w:marLeft w:val="0"/>
      <w:marRight w:val="0"/>
      <w:marTop w:val="0"/>
      <w:marBottom w:val="0"/>
      <w:divBdr>
        <w:top w:val="none" w:sz="0" w:space="0" w:color="auto"/>
        <w:left w:val="none" w:sz="0" w:space="0" w:color="auto"/>
        <w:bottom w:val="none" w:sz="0" w:space="0" w:color="auto"/>
        <w:right w:val="none" w:sz="0" w:space="0" w:color="auto"/>
      </w:divBdr>
    </w:div>
    <w:div w:id="1500651940">
      <w:bodyDiv w:val="1"/>
      <w:marLeft w:val="0"/>
      <w:marRight w:val="0"/>
      <w:marTop w:val="0"/>
      <w:marBottom w:val="0"/>
      <w:divBdr>
        <w:top w:val="none" w:sz="0" w:space="0" w:color="auto"/>
        <w:left w:val="none" w:sz="0" w:space="0" w:color="auto"/>
        <w:bottom w:val="none" w:sz="0" w:space="0" w:color="auto"/>
        <w:right w:val="none" w:sz="0" w:space="0" w:color="auto"/>
      </w:divBdr>
    </w:div>
    <w:div w:id="1587615445">
      <w:bodyDiv w:val="1"/>
      <w:marLeft w:val="0"/>
      <w:marRight w:val="0"/>
      <w:marTop w:val="0"/>
      <w:marBottom w:val="0"/>
      <w:divBdr>
        <w:top w:val="none" w:sz="0" w:space="0" w:color="auto"/>
        <w:left w:val="none" w:sz="0" w:space="0" w:color="auto"/>
        <w:bottom w:val="none" w:sz="0" w:space="0" w:color="auto"/>
        <w:right w:val="none" w:sz="0" w:space="0" w:color="auto"/>
      </w:divBdr>
      <w:divsChild>
        <w:div w:id="1124226489">
          <w:marLeft w:val="0"/>
          <w:marRight w:val="0"/>
          <w:marTop w:val="0"/>
          <w:marBottom w:val="0"/>
          <w:divBdr>
            <w:top w:val="none" w:sz="0" w:space="0" w:color="auto"/>
            <w:left w:val="none" w:sz="0" w:space="0" w:color="auto"/>
            <w:bottom w:val="none" w:sz="0" w:space="0" w:color="auto"/>
            <w:right w:val="none" w:sz="0" w:space="0" w:color="auto"/>
          </w:divBdr>
        </w:div>
        <w:div w:id="1298144892">
          <w:marLeft w:val="0"/>
          <w:marRight w:val="0"/>
          <w:marTop w:val="0"/>
          <w:marBottom w:val="0"/>
          <w:divBdr>
            <w:top w:val="none" w:sz="0" w:space="0" w:color="auto"/>
            <w:left w:val="none" w:sz="0" w:space="0" w:color="auto"/>
            <w:bottom w:val="none" w:sz="0" w:space="0" w:color="auto"/>
            <w:right w:val="none" w:sz="0" w:space="0" w:color="auto"/>
          </w:divBdr>
        </w:div>
        <w:div w:id="475611378">
          <w:marLeft w:val="0"/>
          <w:marRight w:val="0"/>
          <w:marTop w:val="0"/>
          <w:marBottom w:val="0"/>
          <w:divBdr>
            <w:top w:val="none" w:sz="0" w:space="0" w:color="auto"/>
            <w:left w:val="none" w:sz="0" w:space="0" w:color="auto"/>
            <w:bottom w:val="none" w:sz="0" w:space="0" w:color="auto"/>
            <w:right w:val="none" w:sz="0" w:space="0" w:color="auto"/>
          </w:divBdr>
        </w:div>
        <w:div w:id="387806496">
          <w:marLeft w:val="0"/>
          <w:marRight w:val="0"/>
          <w:marTop w:val="0"/>
          <w:marBottom w:val="0"/>
          <w:divBdr>
            <w:top w:val="none" w:sz="0" w:space="0" w:color="auto"/>
            <w:left w:val="none" w:sz="0" w:space="0" w:color="auto"/>
            <w:bottom w:val="none" w:sz="0" w:space="0" w:color="auto"/>
            <w:right w:val="none" w:sz="0" w:space="0" w:color="auto"/>
          </w:divBdr>
        </w:div>
        <w:div w:id="1903103400">
          <w:marLeft w:val="0"/>
          <w:marRight w:val="0"/>
          <w:marTop w:val="0"/>
          <w:marBottom w:val="0"/>
          <w:divBdr>
            <w:top w:val="none" w:sz="0" w:space="0" w:color="auto"/>
            <w:left w:val="none" w:sz="0" w:space="0" w:color="auto"/>
            <w:bottom w:val="none" w:sz="0" w:space="0" w:color="auto"/>
            <w:right w:val="none" w:sz="0" w:space="0" w:color="auto"/>
          </w:divBdr>
        </w:div>
        <w:div w:id="2117016106">
          <w:marLeft w:val="0"/>
          <w:marRight w:val="0"/>
          <w:marTop w:val="0"/>
          <w:marBottom w:val="0"/>
          <w:divBdr>
            <w:top w:val="none" w:sz="0" w:space="0" w:color="auto"/>
            <w:left w:val="none" w:sz="0" w:space="0" w:color="auto"/>
            <w:bottom w:val="none" w:sz="0" w:space="0" w:color="auto"/>
            <w:right w:val="none" w:sz="0" w:space="0" w:color="auto"/>
          </w:divBdr>
        </w:div>
        <w:div w:id="1307851932">
          <w:marLeft w:val="0"/>
          <w:marRight w:val="0"/>
          <w:marTop w:val="0"/>
          <w:marBottom w:val="0"/>
          <w:divBdr>
            <w:top w:val="none" w:sz="0" w:space="0" w:color="auto"/>
            <w:left w:val="none" w:sz="0" w:space="0" w:color="auto"/>
            <w:bottom w:val="none" w:sz="0" w:space="0" w:color="auto"/>
            <w:right w:val="none" w:sz="0" w:space="0" w:color="auto"/>
          </w:divBdr>
        </w:div>
        <w:div w:id="1300064937">
          <w:marLeft w:val="0"/>
          <w:marRight w:val="0"/>
          <w:marTop w:val="0"/>
          <w:marBottom w:val="0"/>
          <w:divBdr>
            <w:top w:val="none" w:sz="0" w:space="0" w:color="auto"/>
            <w:left w:val="none" w:sz="0" w:space="0" w:color="auto"/>
            <w:bottom w:val="none" w:sz="0" w:space="0" w:color="auto"/>
            <w:right w:val="none" w:sz="0" w:space="0" w:color="auto"/>
          </w:divBdr>
        </w:div>
        <w:div w:id="105857594">
          <w:marLeft w:val="0"/>
          <w:marRight w:val="0"/>
          <w:marTop w:val="0"/>
          <w:marBottom w:val="0"/>
          <w:divBdr>
            <w:top w:val="none" w:sz="0" w:space="0" w:color="auto"/>
            <w:left w:val="none" w:sz="0" w:space="0" w:color="auto"/>
            <w:bottom w:val="none" w:sz="0" w:space="0" w:color="auto"/>
            <w:right w:val="none" w:sz="0" w:space="0" w:color="auto"/>
          </w:divBdr>
        </w:div>
        <w:div w:id="1283222382">
          <w:marLeft w:val="0"/>
          <w:marRight w:val="0"/>
          <w:marTop w:val="0"/>
          <w:marBottom w:val="0"/>
          <w:divBdr>
            <w:top w:val="none" w:sz="0" w:space="0" w:color="auto"/>
            <w:left w:val="none" w:sz="0" w:space="0" w:color="auto"/>
            <w:bottom w:val="none" w:sz="0" w:space="0" w:color="auto"/>
            <w:right w:val="none" w:sz="0" w:space="0" w:color="auto"/>
          </w:divBdr>
        </w:div>
        <w:div w:id="351614998">
          <w:marLeft w:val="0"/>
          <w:marRight w:val="0"/>
          <w:marTop w:val="0"/>
          <w:marBottom w:val="0"/>
          <w:divBdr>
            <w:top w:val="none" w:sz="0" w:space="0" w:color="auto"/>
            <w:left w:val="none" w:sz="0" w:space="0" w:color="auto"/>
            <w:bottom w:val="none" w:sz="0" w:space="0" w:color="auto"/>
            <w:right w:val="none" w:sz="0" w:space="0" w:color="auto"/>
          </w:divBdr>
        </w:div>
        <w:div w:id="894969351">
          <w:marLeft w:val="0"/>
          <w:marRight w:val="0"/>
          <w:marTop w:val="0"/>
          <w:marBottom w:val="0"/>
          <w:divBdr>
            <w:top w:val="none" w:sz="0" w:space="0" w:color="auto"/>
            <w:left w:val="none" w:sz="0" w:space="0" w:color="auto"/>
            <w:bottom w:val="none" w:sz="0" w:space="0" w:color="auto"/>
            <w:right w:val="none" w:sz="0" w:space="0" w:color="auto"/>
          </w:divBdr>
        </w:div>
        <w:div w:id="2110587447">
          <w:marLeft w:val="0"/>
          <w:marRight w:val="0"/>
          <w:marTop w:val="0"/>
          <w:marBottom w:val="0"/>
          <w:divBdr>
            <w:top w:val="none" w:sz="0" w:space="0" w:color="auto"/>
            <w:left w:val="none" w:sz="0" w:space="0" w:color="auto"/>
            <w:bottom w:val="none" w:sz="0" w:space="0" w:color="auto"/>
            <w:right w:val="none" w:sz="0" w:space="0" w:color="auto"/>
          </w:divBdr>
        </w:div>
        <w:div w:id="1846482258">
          <w:marLeft w:val="0"/>
          <w:marRight w:val="0"/>
          <w:marTop w:val="0"/>
          <w:marBottom w:val="0"/>
          <w:divBdr>
            <w:top w:val="none" w:sz="0" w:space="0" w:color="auto"/>
            <w:left w:val="none" w:sz="0" w:space="0" w:color="auto"/>
            <w:bottom w:val="none" w:sz="0" w:space="0" w:color="auto"/>
            <w:right w:val="none" w:sz="0" w:space="0" w:color="auto"/>
          </w:divBdr>
        </w:div>
        <w:div w:id="1963724466">
          <w:marLeft w:val="0"/>
          <w:marRight w:val="0"/>
          <w:marTop w:val="0"/>
          <w:marBottom w:val="0"/>
          <w:divBdr>
            <w:top w:val="none" w:sz="0" w:space="0" w:color="auto"/>
            <w:left w:val="none" w:sz="0" w:space="0" w:color="auto"/>
            <w:bottom w:val="none" w:sz="0" w:space="0" w:color="auto"/>
            <w:right w:val="none" w:sz="0" w:space="0" w:color="auto"/>
          </w:divBdr>
        </w:div>
        <w:div w:id="1375499089">
          <w:marLeft w:val="0"/>
          <w:marRight w:val="0"/>
          <w:marTop w:val="0"/>
          <w:marBottom w:val="0"/>
          <w:divBdr>
            <w:top w:val="none" w:sz="0" w:space="0" w:color="auto"/>
            <w:left w:val="none" w:sz="0" w:space="0" w:color="auto"/>
            <w:bottom w:val="none" w:sz="0" w:space="0" w:color="auto"/>
            <w:right w:val="none" w:sz="0" w:space="0" w:color="auto"/>
          </w:divBdr>
        </w:div>
        <w:div w:id="407044784">
          <w:marLeft w:val="0"/>
          <w:marRight w:val="0"/>
          <w:marTop w:val="0"/>
          <w:marBottom w:val="0"/>
          <w:divBdr>
            <w:top w:val="none" w:sz="0" w:space="0" w:color="auto"/>
            <w:left w:val="none" w:sz="0" w:space="0" w:color="auto"/>
            <w:bottom w:val="none" w:sz="0" w:space="0" w:color="auto"/>
            <w:right w:val="none" w:sz="0" w:space="0" w:color="auto"/>
          </w:divBdr>
        </w:div>
        <w:div w:id="807669238">
          <w:marLeft w:val="0"/>
          <w:marRight w:val="0"/>
          <w:marTop w:val="0"/>
          <w:marBottom w:val="0"/>
          <w:divBdr>
            <w:top w:val="none" w:sz="0" w:space="0" w:color="auto"/>
            <w:left w:val="none" w:sz="0" w:space="0" w:color="auto"/>
            <w:bottom w:val="none" w:sz="0" w:space="0" w:color="auto"/>
            <w:right w:val="none" w:sz="0" w:space="0" w:color="auto"/>
          </w:divBdr>
        </w:div>
        <w:div w:id="575475851">
          <w:marLeft w:val="0"/>
          <w:marRight w:val="0"/>
          <w:marTop w:val="0"/>
          <w:marBottom w:val="0"/>
          <w:divBdr>
            <w:top w:val="none" w:sz="0" w:space="0" w:color="auto"/>
            <w:left w:val="none" w:sz="0" w:space="0" w:color="auto"/>
            <w:bottom w:val="none" w:sz="0" w:space="0" w:color="auto"/>
            <w:right w:val="none" w:sz="0" w:space="0" w:color="auto"/>
          </w:divBdr>
        </w:div>
        <w:div w:id="536233905">
          <w:marLeft w:val="0"/>
          <w:marRight w:val="0"/>
          <w:marTop w:val="0"/>
          <w:marBottom w:val="0"/>
          <w:divBdr>
            <w:top w:val="none" w:sz="0" w:space="0" w:color="auto"/>
            <w:left w:val="none" w:sz="0" w:space="0" w:color="auto"/>
            <w:bottom w:val="none" w:sz="0" w:space="0" w:color="auto"/>
            <w:right w:val="none" w:sz="0" w:space="0" w:color="auto"/>
          </w:divBdr>
        </w:div>
        <w:div w:id="1791246000">
          <w:marLeft w:val="0"/>
          <w:marRight w:val="0"/>
          <w:marTop w:val="0"/>
          <w:marBottom w:val="0"/>
          <w:divBdr>
            <w:top w:val="none" w:sz="0" w:space="0" w:color="auto"/>
            <w:left w:val="none" w:sz="0" w:space="0" w:color="auto"/>
            <w:bottom w:val="none" w:sz="0" w:space="0" w:color="auto"/>
            <w:right w:val="none" w:sz="0" w:space="0" w:color="auto"/>
          </w:divBdr>
        </w:div>
        <w:div w:id="1924678437">
          <w:marLeft w:val="0"/>
          <w:marRight w:val="0"/>
          <w:marTop w:val="0"/>
          <w:marBottom w:val="0"/>
          <w:divBdr>
            <w:top w:val="none" w:sz="0" w:space="0" w:color="auto"/>
            <w:left w:val="none" w:sz="0" w:space="0" w:color="auto"/>
            <w:bottom w:val="none" w:sz="0" w:space="0" w:color="auto"/>
            <w:right w:val="none" w:sz="0" w:space="0" w:color="auto"/>
          </w:divBdr>
        </w:div>
        <w:div w:id="1930235355">
          <w:marLeft w:val="0"/>
          <w:marRight w:val="0"/>
          <w:marTop w:val="0"/>
          <w:marBottom w:val="0"/>
          <w:divBdr>
            <w:top w:val="none" w:sz="0" w:space="0" w:color="auto"/>
            <w:left w:val="none" w:sz="0" w:space="0" w:color="auto"/>
            <w:bottom w:val="none" w:sz="0" w:space="0" w:color="auto"/>
            <w:right w:val="none" w:sz="0" w:space="0" w:color="auto"/>
          </w:divBdr>
        </w:div>
        <w:div w:id="71240267">
          <w:marLeft w:val="0"/>
          <w:marRight w:val="0"/>
          <w:marTop w:val="0"/>
          <w:marBottom w:val="0"/>
          <w:divBdr>
            <w:top w:val="none" w:sz="0" w:space="0" w:color="auto"/>
            <w:left w:val="none" w:sz="0" w:space="0" w:color="auto"/>
            <w:bottom w:val="none" w:sz="0" w:space="0" w:color="auto"/>
            <w:right w:val="none" w:sz="0" w:space="0" w:color="auto"/>
          </w:divBdr>
        </w:div>
        <w:div w:id="1969974181">
          <w:marLeft w:val="0"/>
          <w:marRight w:val="0"/>
          <w:marTop w:val="0"/>
          <w:marBottom w:val="0"/>
          <w:divBdr>
            <w:top w:val="none" w:sz="0" w:space="0" w:color="auto"/>
            <w:left w:val="none" w:sz="0" w:space="0" w:color="auto"/>
            <w:bottom w:val="none" w:sz="0" w:space="0" w:color="auto"/>
            <w:right w:val="none" w:sz="0" w:space="0" w:color="auto"/>
          </w:divBdr>
        </w:div>
        <w:div w:id="839542880">
          <w:marLeft w:val="0"/>
          <w:marRight w:val="0"/>
          <w:marTop w:val="0"/>
          <w:marBottom w:val="0"/>
          <w:divBdr>
            <w:top w:val="none" w:sz="0" w:space="0" w:color="auto"/>
            <w:left w:val="none" w:sz="0" w:space="0" w:color="auto"/>
            <w:bottom w:val="none" w:sz="0" w:space="0" w:color="auto"/>
            <w:right w:val="none" w:sz="0" w:space="0" w:color="auto"/>
          </w:divBdr>
        </w:div>
        <w:div w:id="1498112004">
          <w:marLeft w:val="0"/>
          <w:marRight w:val="0"/>
          <w:marTop w:val="0"/>
          <w:marBottom w:val="0"/>
          <w:divBdr>
            <w:top w:val="none" w:sz="0" w:space="0" w:color="auto"/>
            <w:left w:val="none" w:sz="0" w:space="0" w:color="auto"/>
            <w:bottom w:val="none" w:sz="0" w:space="0" w:color="auto"/>
            <w:right w:val="none" w:sz="0" w:space="0" w:color="auto"/>
          </w:divBdr>
        </w:div>
        <w:div w:id="647176066">
          <w:marLeft w:val="0"/>
          <w:marRight w:val="0"/>
          <w:marTop w:val="0"/>
          <w:marBottom w:val="0"/>
          <w:divBdr>
            <w:top w:val="none" w:sz="0" w:space="0" w:color="auto"/>
            <w:left w:val="none" w:sz="0" w:space="0" w:color="auto"/>
            <w:bottom w:val="none" w:sz="0" w:space="0" w:color="auto"/>
            <w:right w:val="none" w:sz="0" w:space="0" w:color="auto"/>
          </w:divBdr>
        </w:div>
        <w:div w:id="1122305069">
          <w:marLeft w:val="0"/>
          <w:marRight w:val="0"/>
          <w:marTop w:val="0"/>
          <w:marBottom w:val="0"/>
          <w:divBdr>
            <w:top w:val="none" w:sz="0" w:space="0" w:color="auto"/>
            <w:left w:val="none" w:sz="0" w:space="0" w:color="auto"/>
            <w:bottom w:val="none" w:sz="0" w:space="0" w:color="auto"/>
            <w:right w:val="none" w:sz="0" w:space="0" w:color="auto"/>
          </w:divBdr>
        </w:div>
        <w:div w:id="876546687">
          <w:marLeft w:val="0"/>
          <w:marRight w:val="0"/>
          <w:marTop w:val="0"/>
          <w:marBottom w:val="0"/>
          <w:divBdr>
            <w:top w:val="none" w:sz="0" w:space="0" w:color="auto"/>
            <w:left w:val="none" w:sz="0" w:space="0" w:color="auto"/>
            <w:bottom w:val="none" w:sz="0" w:space="0" w:color="auto"/>
            <w:right w:val="none" w:sz="0" w:space="0" w:color="auto"/>
          </w:divBdr>
        </w:div>
        <w:div w:id="1145850391">
          <w:marLeft w:val="0"/>
          <w:marRight w:val="0"/>
          <w:marTop w:val="0"/>
          <w:marBottom w:val="0"/>
          <w:divBdr>
            <w:top w:val="none" w:sz="0" w:space="0" w:color="auto"/>
            <w:left w:val="none" w:sz="0" w:space="0" w:color="auto"/>
            <w:bottom w:val="none" w:sz="0" w:space="0" w:color="auto"/>
            <w:right w:val="none" w:sz="0" w:space="0" w:color="auto"/>
          </w:divBdr>
        </w:div>
        <w:div w:id="1682854625">
          <w:marLeft w:val="0"/>
          <w:marRight w:val="0"/>
          <w:marTop w:val="0"/>
          <w:marBottom w:val="0"/>
          <w:divBdr>
            <w:top w:val="none" w:sz="0" w:space="0" w:color="auto"/>
            <w:left w:val="none" w:sz="0" w:space="0" w:color="auto"/>
            <w:bottom w:val="none" w:sz="0" w:space="0" w:color="auto"/>
            <w:right w:val="none" w:sz="0" w:space="0" w:color="auto"/>
          </w:divBdr>
        </w:div>
        <w:div w:id="450713255">
          <w:marLeft w:val="0"/>
          <w:marRight w:val="0"/>
          <w:marTop w:val="0"/>
          <w:marBottom w:val="0"/>
          <w:divBdr>
            <w:top w:val="none" w:sz="0" w:space="0" w:color="auto"/>
            <w:left w:val="none" w:sz="0" w:space="0" w:color="auto"/>
            <w:bottom w:val="none" w:sz="0" w:space="0" w:color="auto"/>
            <w:right w:val="none" w:sz="0" w:space="0" w:color="auto"/>
          </w:divBdr>
        </w:div>
        <w:div w:id="1415854712">
          <w:marLeft w:val="0"/>
          <w:marRight w:val="0"/>
          <w:marTop w:val="0"/>
          <w:marBottom w:val="0"/>
          <w:divBdr>
            <w:top w:val="none" w:sz="0" w:space="0" w:color="auto"/>
            <w:left w:val="none" w:sz="0" w:space="0" w:color="auto"/>
            <w:bottom w:val="none" w:sz="0" w:space="0" w:color="auto"/>
            <w:right w:val="none" w:sz="0" w:space="0" w:color="auto"/>
          </w:divBdr>
        </w:div>
        <w:div w:id="344401515">
          <w:marLeft w:val="0"/>
          <w:marRight w:val="0"/>
          <w:marTop w:val="0"/>
          <w:marBottom w:val="0"/>
          <w:divBdr>
            <w:top w:val="none" w:sz="0" w:space="0" w:color="auto"/>
            <w:left w:val="none" w:sz="0" w:space="0" w:color="auto"/>
            <w:bottom w:val="none" w:sz="0" w:space="0" w:color="auto"/>
            <w:right w:val="none" w:sz="0" w:space="0" w:color="auto"/>
          </w:divBdr>
        </w:div>
        <w:div w:id="1627588822">
          <w:marLeft w:val="0"/>
          <w:marRight w:val="0"/>
          <w:marTop w:val="0"/>
          <w:marBottom w:val="0"/>
          <w:divBdr>
            <w:top w:val="none" w:sz="0" w:space="0" w:color="auto"/>
            <w:left w:val="none" w:sz="0" w:space="0" w:color="auto"/>
            <w:bottom w:val="none" w:sz="0" w:space="0" w:color="auto"/>
            <w:right w:val="none" w:sz="0" w:space="0" w:color="auto"/>
          </w:divBdr>
        </w:div>
        <w:div w:id="378360764">
          <w:marLeft w:val="0"/>
          <w:marRight w:val="0"/>
          <w:marTop w:val="0"/>
          <w:marBottom w:val="0"/>
          <w:divBdr>
            <w:top w:val="none" w:sz="0" w:space="0" w:color="auto"/>
            <w:left w:val="none" w:sz="0" w:space="0" w:color="auto"/>
            <w:bottom w:val="none" w:sz="0" w:space="0" w:color="auto"/>
            <w:right w:val="none" w:sz="0" w:space="0" w:color="auto"/>
          </w:divBdr>
        </w:div>
        <w:div w:id="1783375696">
          <w:marLeft w:val="0"/>
          <w:marRight w:val="0"/>
          <w:marTop w:val="0"/>
          <w:marBottom w:val="0"/>
          <w:divBdr>
            <w:top w:val="none" w:sz="0" w:space="0" w:color="auto"/>
            <w:left w:val="none" w:sz="0" w:space="0" w:color="auto"/>
            <w:bottom w:val="none" w:sz="0" w:space="0" w:color="auto"/>
            <w:right w:val="none" w:sz="0" w:space="0" w:color="auto"/>
          </w:divBdr>
        </w:div>
        <w:div w:id="872420578">
          <w:marLeft w:val="0"/>
          <w:marRight w:val="0"/>
          <w:marTop w:val="0"/>
          <w:marBottom w:val="0"/>
          <w:divBdr>
            <w:top w:val="none" w:sz="0" w:space="0" w:color="auto"/>
            <w:left w:val="none" w:sz="0" w:space="0" w:color="auto"/>
            <w:bottom w:val="none" w:sz="0" w:space="0" w:color="auto"/>
            <w:right w:val="none" w:sz="0" w:space="0" w:color="auto"/>
          </w:divBdr>
        </w:div>
        <w:div w:id="1110583358">
          <w:marLeft w:val="0"/>
          <w:marRight w:val="0"/>
          <w:marTop w:val="0"/>
          <w:marBottom w:val="0"/>
          <w:divBdr>
            <w:top w:val="none" w:sz="0" w:space="0" w:color="auto"/>
            <w:left w:val="none" w:sz="0" w:space="0" w:color="auto"/>
            <w:bottom w:val="none" w:sz="0" w:space="0" w:color="auto"/>
            <w:right w:val="none" w:sz="0" w:space="0" w:color="auto"/>
          </w:divBdr>
        </w:div>
        <w:div w:id="1697926865">
          <w:marLeft w:val="0"/>
          <w:marRight w:val="0"/>
          <w:marTop w:val="0"/>
          <w:marBottom w:val="0"/>
          <w:divBdr>
            <w:top w:val="none" w:sz="0" w:space="0" w:color="auto"/>
            <w:left w:val="none" w:sz="0" w:space="0" w:color="auto"/>
            <w:bottom w:val="none" w:sz="0" w:space="0" w:color="auto"/>
            <w:right w:val="none" w:sz="0" w:space="0" w:color="auto"/>
          </w:divBdr>
        </w:div>
        <w:div w:id="1144201341">
          <w:marLeft w:val="0"/>
          <w:marRight w:val="0"/>
          <w:marTop w:val="0"/>
          <w:marBottom w:val="0"/>
          <w:divBdr>
            <w:top w:val="none" w:sz="0" w:space="0" w:color="auto"/>
            <w:left w:val="none" w:sz="0" w:space="0" w:color="auto"/>
            <w:bottom w:val="none" w:sz="0" w:space="0" w:color="auto"/>
            <w:right w:val="none" w:sz="0" w:space="0" w:color="auto"/>
          </w:divBdr>
        </w:div>
      </w:divsChild>
    </w:div>
    <w:div w:id="1641375945">
      <w:bodyDiv w:val="1"/>
      <w:marLeft w:val="0"/>
      <w:marRight w:val="0"/>
      <w:marTop w:val="0"/>
      <w:marBottom w:val="0"/>
      <w:divBdr>
        <w:top w:val="none" w:sz="0" w:space="0" w:color="auto"/>
        <w:left w:val="none" w:sz="0" w:space="0" w:color="auto"/>
        <w:bottom w:val="none" w:sz="0" w:space="0" w:color="auto"/>
        <w:right w:val="none" w:sz="0" w:space="0" w:color="auto"/>
      </w:divBdr>
    </w:div>
    <w:div w:id="1765805479">
      <w:bodyDiv w:val="1"/>
      <w:marLeft w:val="0"/>
      <w:marRight w:val="0"/>
      <w:marTop w:val="0"/>
      <w:marBottom w:val="0"/>
      <w:divBdr>
        <w:top w:val="none" w:sz="0" w:space="0" w:color="auto"/>
        <w:left w:val="none" w:sz="0" w:space="0" w:color="auto"/>
        <w:bottom w:val="none" w:sz="0" w:space="0" w:color="auto"/>
        <w:right w:val="none" w:sz="0" w:space="0" w:color="auto"/>
      </w:divBdr>
      <w:divsChild>
        <w:div w:id="2085368111">
          <w:marLeft w:val="0"/>
          <w:marRight w:val="0"/>
          <w:marTop w:val="0"/>
          <w:marBottom w:val="0"/>
          <w:divBdr>
            <w:top w:val="none" w:sz="0" w:space="0" w:color="auto"/>
            <w:left w:val="none" w:sz="0" w:space="0" w:color="auto"/>
            <w:bottom w:val="none" w:sz="0" w:space="0" w:color="auto"/>
            <w:right w:val="none" w:sz="0" w:space="0" w:color="auto"/>
          </w:divBdr>
          <w:divsChild>
            <w:div w:id="822429554">
              <w:marLeft w:val="0"/>
              <w:marRight w:val="0"/>
              <w:marTop w:val="0"/>
              <w:marBottom w:val="0"/>
              <w:divBdr>
                <w:top w:val="none" w:sz="0" w:space="0" w:color="auto"/>
                <w:left w:val="none" w:sz="0" w:space="0" w:color="auto"/>
                <w:bottom w:val="none" w:sz="0" w:space="0" w:color="auto"/>
                <w:right w:val="none" w:sz="0" w:space="0" w:color="auto"/>
              </w:divBdr>
              <w:divsChild>
                <w:div w:id="20335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49946">
      <w:bodyDiv w:val="1"/>
      <w:marLeft w:val="0"/>
      <w:marRight w:val="0"/>
      <w:marTop w:val="0"/>
      <w:marBottom w:val="0"/>
      <w:divBdr>
        <w:top w:val="none" w:sz="0" w:space="0" w:color="auto"/>
        <w:left w:val="none" w:sz="0" w:space="0" w:color="auto"/>
        <w:bottom w:val="none" w:sz="0" w:space="0" w:color="auto"/>
        <w:right w:val="none" w:sz="0" w:space="0" w:color="auto"/>
      </w:divBdr>
    </w:div>
    <w:div w:id="1902859352">
      <w:bodyDiv w:val="1"/>
      <w:marLeft w:val="0"/>
      <w:marRight w:val="0"/>
      <w:marTop w:val="0"/>
      <w:marBottom w:val="0"/>
      <w:divBdr>
        <w:top w:val="none" w:sz="0" w:space="0" w:color="auto"/>
        <w:left w:val="none" w:sz="0" w:space="0" w:color="auto"/>
        <w:bottom w:val="none" w:sz="0" w:space="0" w:color="auto"/>
        <w:right w:val="none" w:sz="0" w:space="0" w:color="auto"/>
      </w:divBdr>
    </w:div>
    <w:div w:id="1922132077">
      <w:bodyDiv w:val="1"/>
      <w:marLeft w:val="0"/>
      <w:marRight w:val="0"/>
      <w:marTop w:val="0"/>
      <w:marBottom w:val="0"/>
      <w:divBdr>
        <w:top w:val="none" w:sz="0" w:space="0" w:color="auto"/>
        <w:left w:val="none" w:sz="0" w:space="0" w:color="auto"/>
        <w:bottom w:val="none" w:sz="0" w:space="0" w:color="auto"/>
        <w:right w:val="none" w:sz="0" w:space="0" w:color="auto"/>
      </w:divBdr>
    </w:div>
    <w:div w:id="1971469043">
      <w:bodyDiv w:val="1"/>
      <w:marLeft w:val="0"/>
      <w:marRight w:val="0"/>
      <w:marTop w:val="0"/>
      <w:marBottom w:val="0"/>
      <w:divBdr>
        <w:top w:val="none" w:sz="0" w:space="0" w:color="auto"/>
        <w:left w:val="none" w:sz="0" w:space="0" w:color="auto"/>
        <w:bottom w:val="none" w:sz="0" w:space="0" w:color="auto"/>
        <w:right w:val="none" w:sz="0" w:space="0" w:color="auto"/>
      </w:divBdr>
    </w:div>
    <w:div w:id="2007903602">
      <w:bodyDiv w:val="1"/>
      <w:marLeft w:val="0"/>
      <w:marRight w:val="0"/>
      <w:marTop w:val="0"/>
      <w:marBottom w:val="0"/>
      <w:divBdr>
        <w:top w:val="none" w:sz="0" w:space="0" w:color="auto"/>
        <w:left w:val="none" w:sz="0" w:space="0" w:color="auto"/>
        <w:bottom w:val="none" w:sz="0" w:space="0" w:color="auto"/>
        <w:right w:val="none" w:sz="0" w:space="0" w:color="auto"/>
      </w:divBdr>
    </w:div>
    <w:div w:id="2069382343">
      <w:bodyDiv w:val="1"/>
      <w:marLeft w:val="0"/>
      <w:marRight w:val="0"/>
      <w:marTop w:val="0"/>
      <w:marBottom w:val="0"/>
      <w:divBdr>
        <w:top w:val="none" w:sz="0" w:space="0" w:color="auto"/>
        <w:left w:val="none" w:sz="0" w:space="0" w:color="auto"/>
        <w:bottom w:val="none" w:sz="0" w:space="0" w:color="auto"/>
        <w:right w:val="none" w:sz="0" w:space="0" w:color="auto"/>
      </w:divBdr>
    </w:div>
    <w:div w:id="2093353661">
      <w:bodyDiv w:val="1"/>
      <w:marLeft w:val="0"/>
      <w:marRight w:val="0"/>
      <w:marTop w:val="0"/>
      <w:marBottom w:val="0"/>
      <w:divBdr>
        <w:top w:val="none" w:sz="0" w:space="0" w:color="auto"/>
        <w:left w:val="none" w:sz="0" w:space="0" w:color="auto"/>
        <w:bottom w:val="none" w:sz="0" w:space="0" w:color="auto"/>
        <w:right w:val="none" w:sz="0" w:space="0" w:color="auto"/>
      </w:divBdr>
    </w:div>
    <w:div w:id="2099204844">
      <w:bodyDiv w:val="1"/>
      <w:marLeft w:val="0"/>
      <w:marRight w:val="0"/>
      <w:marTop w:val="0"/>
      <w:marBottom w:val="0"/>
      <w:divBdr>
        <w:top w:val="none" w:sz="0" w:space="0" w:color="auto"/>
        <w:left w:val="none" w:sz="0" w:space="0" w:color="auto"/>
        <w:bottom w:val="none" w:sz="0" w:space="0" w:color="auto"/>
        <w:right w:val="none" w:sz="0" w:space="0" w:color="auto"/>
      </w:divBdr>
    </w:div>
    <w:div w:id="2109695408">
      <w:bodyDiv w:val="1"/>
      <w:marLeft w:val="0"/>
      <w:marRight w:val="0"/>
      <w:marTop w:val="0"/>
      <w:marBottom w:val="0"/>
      <w:divBdr>
        <w:top w:val="none" w:sz="0" w:space="0" w:color="auto"/>
        <w:left w:val="none" w:sz="0" w:space="0" w:color="auto"/>
        <w:bottom w:val="none" w:sz="0" w:space="0" w:color="auto"/>
        <w:right w:val="none" w:sz="0" w:space="0" w:color="auto"/>
      </w:divBdr>
    </w:div>
    <w:div w:id="212279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8E1CC-D79C-42D8-AAB5-33EEF9ED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3698</Words>
  <Characters>20339</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Juanita</dc:creator>
  <cp:keywords/>
  <dc:description/>
  <cp:lastModifiedBy>Usuario de Windows</cp:lastModifiedBy>
  <cp:revision>5</cp:revision>
  <cp:lastPrinted>2019-10-28T20:29:00Z</cp:lastPrinted>
  <dcterms:created xsi:type="dcterms:W3CDTF">2023-10-16T14:36:00Z</dcterms:created>
  <dcterms:modified xsi:type="dcterms:W3CDTF">2023-10-17T14:33:00Z</dcterms:modified>
</cp:coreProperties>
</file>