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46749C53"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2B419CCC" w:rsidR="00AC1B2E" w:rsidRPr="00B52A04" w:rsidRDefault="00B02B1F" w:rsidP="00AC1B2E">
      <w:pPr>
        <w:tabs>
          <w:tab w:val="left" w:pos="-720"/>
        </w:tabs>
        <w:suppressAutoHyphens/>
        <w:jc w:val="both"/>
        <w:rPr>
          <w:rFonts w:ascii="AvantGarde Bk BT" w:hAnsi="AvantGarde Bk BT"/>
          <w:sz w:val="20"/>
          <w:szCs w:val="20"/>
        </w:rPr>
      </w:pPr>
      <w:r>
        <w:rPr>
          <w:rFonts w:ascii="AvantGarde Bk BT" w:hAnsi="AvantGarde Bk BT"/>
          <w:sz w:val="20"/>
          <w:szCs w:val="20"/>
        </w:rPr>
        <w:t>PRESENTE</w:t>
      </w:r>
    </w:p>
    <w:p w14:paraId="30A3441E" w14:textId="77777777" w:rsidR="003B4CF4" w:rsidRPr="00B52A04" w:rsidRDefault="003B4CF4" w:rsidP="00AC1B2E">
      <w:pPr>
        <w:jc w:val="both"/>
        <w:rPr>
          <w:rFonts w:ascii="AvantGarde Bk BT" w:hAnsi="AvantGarde Bk BT"/>
          <w:sz w:val="20"/>
          <w:szCs w:val="20"/>
        </w:rPr>
      </w:pPr>
    </w:p>
    <w:p w14:paraId="74683C36" w14:textId="630A4295"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F0577A">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w:t>
      </w:r>
      <w:r w:rsidR="00B95C96">
        <w:rPr>
          <w:rFonts w:ascii="AvantGarde Bk BT" w:hAnsi="AvantGarde Bk BT"/>
          <w:bCs/>
          <w:sz w:val="20"/>
          <w:szCs w:val="20"/>
        </w:rPr>
        <w:t>Doctorado en Estudios Avanzados en Derechos Humanos de la Universidad Carlos III de Madrid, España,</w:t>
      </w:r>
      <w:r w:rsidR="00A65B4C">
        <w:rPr>
          <w:rFonts w:ascii="AvantGarde Bk BT" w:hAnsi="AvantGarde Bk BT"/>
          <w:bCs/>
          <w:sz w:val="20"/>
          <w:szCs w:val="20"/>
        </w:rPr>
        <w:t xml:space="preserve">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B95C96">
        <w:rPr>
          <w:rFonts w:ascii="AvantGarde Bk BT" w:hAnsi="AvantGarde Bk BT"/>
          <w:bCs/>
          <w:sz w:val="20"/>
          <w:szCs w:val="20"/>
        </w:rPr>
        <w:t>la C. YESENIA NALLELY BERBER OROZCO</w:t>
      </w:r>
      <w:r w:rsidR="004217DB">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75A32618" w14:textId="77777777" w:rsidR="003B4CF4" w:rsidRDefault="003B4CF4" w:rsidP="00981623">
      <w:pPr>
        <w:jc w:val="center"/>
        <w:rPr>
          <w:rFonts w:ascii="AvantGarde Bk BT" w:hAnsi="AvantGarde Bk BT"/>
          <w:b/>
          <w:sz w:val="20"/>
          <w:szCs w:val="20"/>
        </w:rPr>
      </w:pPr>
    </w:p>
    <w:p w14:paraId="3179C001" w14:textId="0EF94E33"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5C0A37BB" w14:textId="77777777" w:rsidR="003B4CF4" w:rsidRDefault="003B4CF4" w:rsidP="00981623">
      <w:pPr>
        <w:jc w:val="both"/>
        <w:rPr>
          <w:rFonts w:ascii="AvantGarde Bk BT" w:hAnsi="AvantGarde Bk BT"/>
          <w:b/>
          <w:sz w:val="20"/>
          <w:szCs w:val="20"/>
        </w:rPr>
      </w:pPr>
    </w:p>
    <w:p w14:paraId="542EAA37" w14:textId="6692C87D" w:rsidR="00AC1B2E" w:rsidRPr="00B52A04" w:rsidRDefault="00AC1B2E" w:rsidP="00AE6C3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AE6C31">
        <w:rPr>
          <w:rFonts w:ascii="AvantGarde Bk BT" w:hAnsi="AvantGarde Bk BT"/>
          <w:bCs/>
          <w:sz w:val="20"/>
          <w:szCs w:val="20"/>
        </w:rPr>
        <w:t>202</w:t>
      </w:r>
      <w:r w:rsidR="00C764C7" w:rsidRPr="00AE6C31">
        <w:rPr>
          <w:rFonts w:ascii="AvantGarde Bk BT" w:hAnsi="AvantGarde Bk BT"/>
          <w:bCs/>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0AB4F8B"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B95C96">
        <w:rPr>
          <w:rFonts w:ascii="AvantGarde Bk BT" w:hAnsi="AvantGarde Bk BT"/>
          <w:sz w:val="20"/>
          <w:szCs w:val="20"/>
        </w:rPr>
        <w:t>la C. YESENIA NALLELY BERBER OROZCO</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B95C96">
        <w:rPr>
          <w:rFonts w:ascii="AvantGarde Bk BT" w:hAnsi="AvantGarde Bk BT"/>
          <w:bCs/>
          <w:sz w:val="20"/>
          <w:szCs w:val="20"/>
        </w:rPr>
        <w:t>22 de septiembre</w:t>
      </w:r>
      <w:r w:rsidR="000C08F0">
        <w:rPr>
          <w:rFonts w:ascii="AvantGarde Bk BT" w:hAnsi="AvantGarde Bk BT"/>
          <w:bCs/>
          <w:sz w:val="20"/>
          <w:szCs w:val="20"/>
        </w:rPr>
        <w:t xml:space="preserve">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4217DB">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3BFD22A9" w14:textId="23A33071" w:rsidR="004C1498"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B95C96">
        <w:rPr>
          <w:rFonts w:ascii="AvantGarde Bk BT" w:hAnsi="AvantGarde Bk BT"/>
          <w:sz w:val="20"/>
          <w:szCs w:val="20"/>
        </w:rPr>
        <w:t xml:space="preserve"> Doctorado en Estudios Avanzados en Derechos Humanos de la Universidad Carlos III de Madrid, España</w:t>
      </w:r>
      <w:r w:rsidR="004C1498">
        <w:rPr>
          <w:rFonts w:ascii="AvantGarde Bk BT" w:hAnsi="AvantGarde Bk BT"/>
          <w:sz w:val="20"/>
          <w:szCs w:val="20"/>
        </w:rPr>
        <w:t>.</w:t>
      </w:r>
    </w:p>
    <w:p w14:paraId="526A6995" w14:textId="77777777" w:rsidR="004C1498" w:rsidRDefault="004C1498" w:rsidP="004C1498">
      <w:pPr>
        <w:pStyle w:val="Prrafodelista"/>
        <w:rPr>
          <w:rFonts w:ascii="AvantGarde Bk BT" w:hAnsi="AvantGarde Bk BT"/>
          <w:sz w:val="20"/>
          <w:szCs w:val="20"/>
        </w:rPr>
      </w:pPr>
    </w:p>
    <w:p w14:paraId="76925FBF" w14:textId="08B92280"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B95C96">
        <w:rPr>
          <w:rFonts w:ascii="AvantGarde Bk BT" w:hAnsi="AvantGarde Bk BT"/>
          <w:sz w:val="20"/>
          <w:szCs w:val="20"/>
        </w:rPr>
        <w:t>22 de septiembre</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w:t>
      </w:r>
      <w:r w:rsidR="008916C7">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3AB267D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B95C96">
        <w:rPr>
          <w:rFonts w:ascii="AvantGarde Bk BT" w:hAnsi="AvantGarde Bk BT"/>
          <w:sz w:val="20"/>
          <w:szCs w:val="20"/>
        </w:rPr>
        <w:t xml:space="preserve"> la C. YESENIA NALLELY BERBER OROZCO</w:t>
      </w:r>
      <w:r w:rsidR="00350633">
        <w:rPr>
          <w:rFonts w:ascii="AvantGarde Bk BT" w:hAnsi="AvantGarde Bk BT"/>
          <w:sz w:val="20"/>
          <w:szCs w:val="20"/>
        </w:rPr>
        <w:t xml:space="preserve"> (</w:t>
      </w:r>
      <w:r w:rsidRPr="00B52A04">
        <w:rPr>
          <w:rFonts w:ascii="AvantGarde Bk BT" w:hAnsi="AvantGarde Bk BT"/>
          <w:sz w:val="20"/>
          <w:szCs w:val="20"/>
        </w:rPr>
        <w:t>S</w:t>
      </w:r>
      <w:r w:rsidR="009D3B91">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2F4C8951" w:rsidR="004B4089" w:rsidRDefault="004B4089" w:rsidP="004B4089">
      <w:pPr>
        <w:pStyle w:val="Prrafodelista"/>
        <w:rPr>
          <w:rFonts w:ascii="AvantGarde Bk BT" w:hAnsi="AvantGarde Bk BT"/>
          <w:sz w:val="20"/>
          <w:szCs w:val="20"/>
        </w:rPr>
      </w:pPr>
    </w:p>
    <w:p w14:paraId="263CC4AB" w14:textId="04518F3E" w:rsidR="00A001C2" w:rsidRDefault="00A001C2" w:rsidP="004B4089">
      <w:pPr>
        <w:pStyle w:val="Prrafodelista"/>
        <w:rPr>
          <w:rFonts w:ascii="AvantGarde Bk BT" w:hAnsi="AvantGarde Bk BT"/>
          <w:sz w:val="20"/>
          <w:szCs w:val="20"/>
        </w:rPr>
      </w:pPr>
    </w:p>
    <w:p w14:paraId="47F0FD10" w14:textId="032929DB" w:rsidR="00A001C2" w:rsidRDefault="00A001C2" w:rsidP="004B4089">
      <w:pPr>
        <w:pStyle w:val="Prrafodelista"/>
        <w:rPr>
          <w:rFonts w:ascii="AvantGarde Bk BT" w:hAnsi="AvantGarde Bk BT"/>
          <w:sz w:val="20"/>
          <w:szCs w:val="20"/>
        </w:rPr>
      </w:pPr>
    </w:p>
    <w:p w14:paraId="5D375E45" w14:textId="77777777" w:rsidR="00A001C2" w:rsidRDefault="00A001C2"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273D7808"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de</w:t>
      </w:r>
      <w:r w:rsidR="00B95C96">
        <w:rPr>
          <w:rFonts w:ascii="AvantGarde Bk BT" w:hAnsi="AvantGarde Bk BT"/>
          <w:color w:val="000000" w:themeColor="text1"/>
          <w:sz w:val="20"/>
          <w:szCs w:val="20"/>
        </w:rPr>
        <w:t xml:space="preserve"> Doctorado en Estudios Avanzados en Derechos Humanos de la Universidad Carlos III de Madrid,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C1498">
        <w:rPr>
          <w:rFonts w:ascii="AvantGarde Bk BT" w:hAnsi="AvantGarde Bk BT"/>
          <w:color w:val="000000" w:themeColor="text1"/>
          <w:sz w:val="20"/>
          <w:szCs w:val="20"/>
        </w:rPr>
        <w:t xml:space="preserve">l </w:t>
      </w:r>
      <w:r w:rsidR="00B95C96">
        <w:rPr>
          <w:rFonts w:ascii="AvantGarde Bk BT" w:hAnsi="AvantGarde Bk BT"/>
          <w:color w:val="000000" w:themeColor="text1"/>
          <w:sz w:val="20"/>
          <w:szCs w:val="20"/>
        </w:rPr>
        <w:t>15 de noviembre de 2023 y hasta el 14 de noviembre de 2027</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B95C96">
        <w:rPr>
          <w:rFonts w:ascii="AvantGarde Bk BT" w:hAnsi="AvantGarde Bk BT"/>
          <w:sz w:val="20"/>
          <w:szCs w:val="20"/>
        </w:rPr>
        <w:t xml:space="preserve"> la C. YESENIA NALLELY BERBER OROZCO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42B40171"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1561A42C" w14:textId="5DE3E7C7" w:rsidR="003B4CF4" w:rsidRDefault="003B4CF4" w:rsidP="003B4CF4">
      <w:pPr>
        <w:tabs>
          <w:tab w:val="left" w:pos="-720"/>
        </w:tabs>
        <w:suppressAutoHyphens/>
        <w:jc w:val="both"/>
        <w:rPr>
          <w:rFonts w:ascii="AvantGarde Bk BT" w:hAnsi="AvantGarde Bk BT"/>
          <w:spacing w:val="-2"/>
          <w:sz w:val="20"/>
          <w:szCs w:val="20"/>
        </w:rPr>
      </w:pPr>
    </w:p>
    <w:p w14:paraId="11A4136A" w14:textId="0DAF33C4"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30286140" w:rsidR="00AC1B2E" w:rsidRDefault="00AC1B2E" w:rsidP="00AC1B2E">
      <w:pPr>
        <w:ind w:left="708"/>
        <w:rPr>
          <w:rFonts w:ascii="AvantGarde Bk BT" w:hAnsi="AvantGarde Bk BT"/>
          <w:spacing w:val="-3"/>
          <w:sz w:val="20"/>
          <w:szCs w:val="20"/>
        </w:rPr>
      </w:pPr>
    </w:p>
    <w:p w14:paraId="1827991D" w14:textId="42299E3D" w:rsidR="00A001C2" w:rsidRDefault="00A001C2" w:rsidP="00AC1B2E">
      <w:pPr>
        <w:ind w:left="708"/>
        <w:rPr>
          <w:rFonts w:ascii="AvantGarde Bk BT" w:hAnsi="AvantGarde Bk BT"/>
          <w:spacing w:val="-3"/>
          <w:sz w:val="20"/>
          <w:szCs w:val="20"/>
        </w:rPr>
      </w:pPr>
    </w:p>
    <w:p w14:paraId="51A8668C" w14:textId="4472E146" w:rsidR="00A001C2" w:rsidRDefault="00A001C2" w:rsidP="00AC1B2E">
      <w:pPr>
        <w:ind w:left="708"/>
        <w:rPr>
          <w:rFonts w:ascii="AvantGarde Bk BT" w:hAnsi="AvantGarde Bk BT"/>
          <w:spacing w:val="-3"/>
          <w:sz w:val="20"/>
          <w:szCs w:val="20"/>
        </w:rPr>
      </w:pPr>
    </w:p>
    <w:p w14:paraId="06392129" w14:textId="77777777" w:rsidR="00A001C2" w:rsidRPr="00B52A04" w:rsidRDefault="00A001C2" w:rsidP="00AC1B2E">
      <w:pPr>
        <w:ind w:left="708"/>
        <w:rPr>
          <w:rFonts w:ascii="AvantGarde Bk BT" w:hAnsi="AvantGarde Bk BT"/>
          <w:spacing w:val="-3"/>
          <w:sz w:val="20"/>
          <w:szCs w:val="20"/>
        </w:rPr>
      </w:pPr>
    </w:p>
    <w:p w14:paraId="36F180B1" w14:textId="16AD27C8"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sidR="00574A1B">
        <w:rPr>
          <w:rFonts w:ascii="AvantGarde Bk BT" w:hAnsi="AvantGarde Bk BT"/>
          <w:spacing w:val="-3"/>
          <w:sz w:val="20"/>
          <w:szCs w:val="20"/>
        </w:rPr>
        <w:t xml:space="preserve">, </w:t>
      </w:r>
      <w:r w:rsidRPr="00B52A04">
        <w:rPr>
          <w:rFonts w:ascii="AvantGarde Bk BT" w:hAnsi="AvantGarde Bk BT"/>
          <w:spacing w:val="-3"/>
          <w:sz w:val="20"/>
          <w:szCs w:val="20"/>
        </w:rPr>
        <w:t xml:space="preserve">fracción II del artículo 12 </w:t>
      </w:r>
      <w:r w:rsidR="00574A1B" w:rsidRPr="00B52A04">
        <w:rPr>
          <w:rFonts w:ascii="AvantGarde Bk BT" w:hAnsi="AvantGarde Bk BT"/>
          <w:spacing w:val="-3"/>
          <w:sz w:val="20"/>
          <w:szCs w:val="20"/>
        </w:rPr>
        <w:t>y fracción III del artículo 25</w:t>
      </w:r>
      <w:r w:rsidR="00574A1B">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sidR="00574A1B">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14B0863" w:rsidR="00981623" w:rsidRDefault="00981623" w:rsidP="00981623">
      <w:pPr>
        <w:jc w:val="center"/>
        <w:rPr>
          <w:rFonts w:ascii="AvantGarde Bk BT" w:hAnsi="AvantGarde Bk BT"/>
          <w:b/>
          <w:sz w:val="20"/>
          <w:szCs w:val="20"/>
        </w:rPr>
      </w:pPr>
    </w:p>
    <w:p w14:paraId="2D9E30EB" w14:textId="28C9D1CB" w:rsidR="004C1498"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B95C96">
        <w:rPr>
          <w:rFonts w:ascii="AvantGarde Bk BT" w:hAnsi="AvantGarde Bk BT"/>
          <w:spacing w:val="-3"/>
          <w:sz w:val="20"/>
          <w:szCs w:val="20"/>
          <w:lang w:val="es-ES_tradnl"/>
        </w:rPr>
        <w:t xml:space="preserve"> la C. YESENIA NALLELY BERBER OROZCO</w:t>
      </w:r>
      <w:r w:rsidR="004C1498">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w:t>
      </w:r>
      <w:r w:rsidR="00B95C96">
        <w:rPr>
          <w:rFonts w:ascii="AvantGarde Bk BT" w:hAnsi="AvantGarde Bk BT"/>
          <w:spacing w:val="-3"/>
          <w:sz w:val="20"/>
          <w:szCs w:val="20"/>
          <w:lang w:val="es-ES_tradnl"/>
        </w:rPr>
        <w:t>Doctorado en Estudios Avanzados en Derechos Humanos de la Universidad Carlos III de Madrid, España</w:t>
      </w:r>
      <w:r w:rsidR="004C1498">
        <w:rPr>
          <w:rFonts w:ascii="AvantGarde Bk BT" w:hAnsi="AvantGarde Bk BT"/>
          <w:spacing w:val="-3"/>
          <w:sz w:val="20"/>
          <w:szCs w:val="20"/>
          <w:lang w:val="es-ES_tradnl"/>
        </w:rPr>
        <w:t>.</w:t>
      </w:r>
    </w:p>
    <w:p w14:paraId="366725EB" w14:textId="77777777" w:rsidR="004C1498" w:rsidRDefault="004C1498" w:rsidP="00AC1B2E">
      <w:pPr>
        <w:jc w:val="both"/>
        <w:rPr>
          <w:rFonts w:ascii="AvantGarde Bk BT" w:hAnsi="AvantGarde Bk BT"/>
          <w:spacing w:val="-3"/>
          <w:sz w:val="20"/>
          <w:szCs w:val="20"/>
          <w:lang w:val="es-ES_tradnl"/>
        </w:rPr>
      </w:pP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0DE45D72"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B95C96">
        <w:rPr>
          <w:rFonts w:ascii="AvantGarde Bk BT" w:hAnsi="AvantGarde Bk BT"/>
          <w:spacing w:val="-3"/>
          <w:sz w:val="20"/>
          <w:szCs w:val="20"/>
          <w:lang w:val="es-ES_tradnl"/>
        </w:rPr>
        <w:t>15 de noviembre de 2023 y hasta el 14 de noviembre de 2027</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48DEF4D5" w:rsidR="00764DFE" w:rsidRDefault="00880043" w:rsidP="00B95C96">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C1498">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01872212" w:rsidR="00880043" w:rsidRPr="00764DFE" w:rsidRDefault="00764DFE" w:rsidP="00B95C96">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4C14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7E56B1BB" w:rsidR="00880043" w:rsidRDefault="00B95C96"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anual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3B4CF4">
        <w:rPr>
          <w:rFonts w:ascii="AvantGarde Bk BT" w:hAnsi="AvantGarde Bk BT"/>
          <w:sz w:val="20"/>
          <w:szCs w:val="20"/>
        </w:rPr>
        <w:t xml:space="preserve">de </w:t>
      </w:r>
      <w:r>
        <w:rPr>
          <w:rFonts w:ascii="AvantGarde Bk BT" w:hAnsi="AvantGarde Bk BT"/>
          <w:sz w:val="20"/>
          <w:szCs w:val="20"/>
        </w:rPr>
        <w:t>390</w:t>
      </w:r>
      <w:r w:rsidR="006B0182">
        <w:rPr>
          <w:rFonts w:ascii="AvantGarde Bk BT" w:hAnsi="AvantGarde Bk BT"/>
          <w:sz w:val="20"/>
          <w:szCs w:val="20"/>
        </w:rPr>
        <w:t xml:space="preserve">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Pr>
          <w:rFonts w:ascii="AvantGarde Bk BT" w:hAnsi="AvantGarde Bk BT"/>
          <w:sz w:val="20"/>
          <w:szCs w:val="20"/>
        </w:rPr>
        <w:t>la gestió</w:t>
      </w:r>
      <w:r w:rsidR="00EF58F2">
        <w:rPr>
          <w:rFonts w:ascii="AvantGarde Bk BT" w:hAnsi="AvantGarde Bk BT"/>
          <w:sz w:val="20"/>
          <w:szCs w:val="20"/>
        </w:rPr>
        <w:t>n del pago respectivo; además, e</w:t>
      </w:r>
      <w:r>
        <w:rPr>
          <w:rFonts w:ascii="AvantGarde Bk BT" w:hAnsi="AvantGarde Bk BT"/>
          <w:sz w:val="20"/>
          <w:szCs w:val="20"/>
        </w:rPr>
        <w:t xml:space="preserve">l equivalente en moneda nacional de </w:t>
      </w:r>
      <w:r w:rsidR="00D726C9">
        <w:rPr>
          <w:rFonts w:ascii="AvantGarde Bk BT" w:hAnsi="AvantGarde Bk BT"/>
          <w:sz w:val="20"/>
          <w:szCs w:val="20"/>
        </w:rPr>
        <w:t xml:space="preserve">405.18 </w:t>
      </w:r>
      <w:r>
        <w:rPr>
          <w:rFonts w:ascii="AvantGarde Bk BT" w:hAnsi="AvantGarde Bk BT"/>
          <w:sz w:val="20"/>
          <w:szCs w:val="20"/>
        </w:rPr>
        <w:t>euros, para el pago de nueve créditos formativos complementarios, de acuerdo a la determinación de la Comisión Académica del Programa</w:t>
      </w:r>
      <w:r w:rsidR="00B02B1F">
        <w:rPr>
          <w:rFonts w:ascii="AvantGarde Bk BT" w:hAnsi="AvantGarde Bk BT"/>
          <w:sz w:val="20"/>
          <w:szCs w:val="20"/>
        </w:rPr>
        <w:t>, y</w:t>
      </w:r>
    </w:p>
    <w:p w14:paraId="3A8DCFB3" w14:textId="5EED4247" w:rsidR="00880043" w:rsidRPr="00B02B1F" w:rsidRDefault="00880043" w:rsidP="006D44AB">
      <w:pPr>
        <w:numPr>
          <w:ilvl w:val="0"/>
          <w:numId w:val="13"/>
        </w:numPr>
        <w:jc w:val="both"/>
        <w:rPr>
          <w:rFonts w:ascii="AvantGarde Bk BT" w:hAnsi="AvantGarde Bk BT"/>
          <w:sz w:val="20"/>
          <w:szCs w:val="20"/>
        </w:rPr>
      </w:pPr>
      <w:r w:rsidRPr="00B02B1F">
        <w:rPr>
          <w:rFonts w:ascii="AvantGarde Bk BT" w:hAnsi="AvantGarde Bk BT"/>
          <w:sz w:val="20"/>
          <w:szCs w:val="20"/>
        </w:rPr>
        <w:t>Transporte aéreo de de regreso a la obtención del grado respectivo hasta $</w:t>
      </w:r>
      <w:r w:rsidR="009F6D70" w:rsidRPr="00B02B1F">
        <w:rPr>
          <w:rFonts w:ascii="AvantGarde Bk BT" w:hAnsi="AvantGarde Bk BT"/>
          <w:sz w:val="20"/>
          <w:szCs w:val="20"/>
        </w:rPr>
        <w:t>2</w:t>
      </w:r>
      <w:r w:rsidRPr="00B02B1F">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22D0778F" w14:textId="77777777" w:rsidR="005D2869" w:rsidRDefault="005D2869" w:rsidP="00AC1B2E">
      <w:pPr>
        <w:spacing w:before="240"/>
        <w:jc w:val="both"/>
        <w:rPr>
          <w:rFonts w:ascii="AvantGarde Bk BT" w:hAnsi="AvantGarde Bk BT"/>
          <w:b/>
          <w:sz w:val="20"/>
          <w:szCs w:val="20"/>
        </w:rPr>
      </w:pPr>
    </w:p>
    <w:p w14:paraId="1152CC58" w14:textId="77777777" w:rsidR="005D2869" w:rsidRDefault="005D2869" w:rsidP="00AC1B2E">
      <w:pPr>
        <w:spacing w:before="240"/>
        <w:jc w:val="both"/>
        <w:rPr>
          <w:rFonts w:ascii="AvantGarde Bk BT" w:hAnsi="AvantGarde Bk BT"/>
          <w:b/>
          <w:sz w:val="20"/>
          <w:szCs w:val="20"/>
        </w:rPr>
      </w:pPr>
    </w:p>
    <w:p w14:paraId="3D987EC3" w14:textId="77777777" w:rsidR="005D2869" w:rsidRDefault="005D2869" w:rsidP="00AC1B2E">
      <w:pPr>
        <w:spacing w:before="240"/>
        <w:jc w:val="both"/>
        <w:rPr>
          <w:rFonts w:ascii="AvantGarde Bk BT" w:hAnsi="AvantGarde Bk BT"/>
          <w:b/>
          <w:sz w:val="20"/>
          <w:szCs w:val="20"/>
        </w:rPr>
      </w:pPr>
    </w:p>
    <w:p w14:paraId="1C997845" w14:textId="3076188C"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lastRenderedPageBreak/>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D726C9">
        <w:rPr>
          <w:rFonts w:ascii="AvantGarde Bk BT" w:hAnsi="AvantGarde Bk BT"/>
          <w:sz w:val="20"/>
          <w:szCs w:val="20"/>
        </w:rPr>
        <w:t>La C. YESENIA NALLELY BERBER OROZCO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6B0182">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767489E"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2890BFD"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D726C9">
        <w:rPr>
          <w:rFonts w:ascii="AvantGarde Bk BT" w:hAnsi="AvantGarde Bk BT"/>
          <w:sz w:val="20"/>
          <w:szCs w:val="20"/>
        </w:rPr>
        <w:t>la C. YESENIA NALLELY BERBER OROZCO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w:t>
      </w:r>
      <w:bookmarkStart w:id="0" w:name="_GoBack"/>
      <w:bookmarkEnd w:id="0"/>
      <w:r w:rsidR="00AC1B2E" w:rsidRPr="00B52A04">
        <w:rPr>
          <w:rFonts w:ascii="AvantGarde Bk BT" w:hAnsi="AvantGarde Bk BT"/>
          <w:spacing w:val="-3"/>
          <w:sz w:val="20"/>
          <w:szCs w:val="20"/>
          <w:lang w:val="es-ES_tradnl" w:eastAsia="en-US"/>
        </w:rPr>
        <w:t>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19DAB118" w14:textId="77777777" w:rsidR="005D2869" w:rsidRPr="00014638" w:rsidRDefault="005D2869" w:rsidP="005D2869">
      <w:pPr>
        <w:tabs>
          <w:tab w:val="center" w:pos="4393"/>
        </w:tabs>
        <w:suppressAutoHyphens/>
        <w:jc w:val="center"/>
        <w:rPr>
          <w:rFonts w:ascii="AvantGarde Bk BT" w:hAnsi="AvantGarde Bk BT"/>
          <w:spacing w:val="-3"/>
          <w:sz w:val="20"/>
          <w:szCs w:val="20"/>
          <w:lang w:val="es-ES_tradnl"/>
        </w:rPr>
      </w:pPr>
      <w:r w:rsidRPr="00014638">
        <w:rPr>
          <w:rFonts w:ascii="AvantGarde Bk BT" w:hAnsi="AvantGarde Bk BT"/>
          <w:spacing w:val="-3"/>
          <w:sz w:val="20"/>
          <w:szCs w:val="20"/>
          <w:lang w:val="es-ES_tradnl"/>
        </w:rPr>
        <w:t>A t e n t a m e n t e</w:t>
      </w:r>
    </w:p>
    <w:p w14:paraId="75C8B4D7" w14:textId="77777777" w:rsidR="005D2869" w:rsidRPr="00014638" w:rsidRDefault="005D2869" w:rsidP="005D2869">
      <w:pPr>
        <w:tabs>
          <w:tab w:val="center" w:pos="4393"/>
        </w:tabs>
        <w:suppressAutoHyphens/>
        <w:jc w:val="center"/>
        <w:rPr>
          <w:rFonts w:ascii="AvantGarde Bk BT" w:hAnsi="AvantGarde Bk BT"/>
          <w:b/>
          <w:spacing w:val="-3"/>
          <w:sz w:val="20"/>
          <w:szCs w:val="20"/>
          <w:lang w:val="es-ES_tradnl"/>
        </w:rPr>
      </w:pPr>
      <w:r w:rsidRPr="00014638">
        <w:rPr>
          <w:rFonts w:ascii="AvantGarde Bk BT" w:hAnsi="AvantGarde Bk BT"/>
          <w:b/>
          <w:spacing w:val="-3"/>
          <w:sz w:val="20"/>
          <w:szCs w:val="20"/>
          <w:lang w:val="es-ES_tradnl"/>
        </w:rPr>
        <w:t>“Piensa y Trabaja”</w:t>
      </w:r>
    </w:p>
    <w:p w14:paraId="2FCE951E" w14:textId="77777777" w:rsidR="005D2869" w:rsidRPr="00014638" w:rsidRDefault="005D2869" w:rsidP="005D2869">
      <w:pPr>
        <w:tabs>
          <w:tab w:val="center" w:pos="4393"/>
        </w:tabs>
        <w:suppressAutoHyphens/>
        <w:jc w:val="center"/>
        <w:rPr>
          <w:rFonts w:ascii="AvantGarde Bk BT" w:hAnsi="AvantGarde Bk BT"/>
          <w:b/>
          <w:i/>
          <w:spacing w:val="-3"/>
          <w:sz w:val="20"/>
          <w:szCs w:val="20"/>
          <w:lang w:val="es-ES_tradnl"/>
        </w:rPr>
      </w:pPr>
      <w:r w:rsidRPr="00014638">
        <w:rPr>
          <w:rFonts w:ascii="AvantGarde Bk BT" w:hAnsi="AvantGarde Bk BT"/>
          <w:b/>
          <w:spacing w:val="-3"/>
          <w:sz w:val="20"/>
          <w:szCs w:val="20"/>
          <w:lang w:val="es-ES_tradnl"/>
        </w:rPr>
        <w:t>“</w:t>
      </w:r>
      <w:r w:rsidRPr="00014638">
        <w:rPr>
          <w:rFonts w:ascii="AvantGarde Bk BT" w:hAnsi="AvantGarde Bk BT"/>
          <w:b/>
          <w:i/>
          <w:spacing w:val="-3"/>
          <w:sz w:val="20"/>
          <w:szCs w:val="20"/>
          <w:lang w:val="es-ES_tradnl"/>
        </w:rPr>
        <w:t>2023, Año del fomento a la formación integral</w:t>
      </w:r>
    </w:p>
    <w:p w14:paraId="233B60DD" w14:textId="77777777" w:rsidR="005D2869" w:rsidRPr="00014638" w:rsidRDefault="005D2869" w:rsidP="005D2869">
      <w:pPr>
        <w:tabs>
          <w:tab w:val="center" w:pos="4393"/>
        </w:tabs>
        <w:suppressAutoHyphens/>
        <w:jc w:val="center"/>
        <w:rPr>
          <w:rFonts w:ascii="AvantGarde Bk BT" w:hAnsi="AvantGarde Bk BT"/>
          <w:b/>
          <w:spacing w:val="-3"/>
          <w:sz w:val="20"/>
          <w:szCs w:val="20"/>
          <w:lang w:val="es-ES_tradnl"/>
        </w:rPr>
      </w:pPr>
      <w:r w:rsidRPr="00014638">
        <w:rPr>
          <w:rFonts w:ascii="AvantGarde Bk BT" w:hAnsi="AvantGarde Bk BT"/>
          <w:b/>
          <w:i/>
          <w:spacing w:val="-3"/>
          <w:sz w:val="20"/>
          <w:szCs w:val="20"/>
          <w:lang w:val="es-ES_tradnl"/>
        </w:rPr>
        <w:t>con una Red de Centros y Sistemas Multitemáticos</w:t>
      </w:r>
      <w:r w:rsidRPr="00014638">
        <w:rPr>
          <w:rFonts w:ascii="AvantGarde Bk BT" w:hAnsi="AvantGarde Bk BT"/>
          <w:b/>
          <w:spacing w:val="-3"/>
          <w:sz w:val="20"/>
          <w:szCs w:val="20"/>
          <w:lang w:val="es-ES_tradnl"/>
        </w:rPr>
        <w:t>”</w:t>
      </w:r>
    </w:p>
    <w:p w14:paraId="37FFC445" w14:textId="77777777" w:rsidR="005D2869" w:rsidRPr="00014638" w:rsidRDefault="005D2869" w:rsidP="005D2869">
      <w:pPr>
        <w:jc w:val="center"/>
        <w:rPr>
          <w:rFonts w:ascii="AvantGarde Bk BT" w:hAnsi="AvantGarde Bk BT"/>
          <w:sz w:val="20"/>
          <w:szCs w:val="20"/>
        </w:rPr>
      </w:pPr>
      <w:r w:rsidRPr="00014638">
        <w:rPr>
          <w:rFonts w:ascii="AvantGarde Bk BT" w:hAnsi="AvantGarde Bk BT"/>
          <w:sz w:val="20"/>
          <w:szCs w:val="20"/>
        </w:rPr>
        <w:t>Guadalajara, Jalisco, 03 de octubre de 2023</w:t>
      </w:r>
    </w:p>
    <w:p w14:paraId="6A195791" w14:textId="77777777" w:rsidR="005D2869" w:rsidRPr="00014638" w:rsidRDefault="005D2869" w:rsidP="005D2869">
      <w:pPr>
        <w:tabs>
          <w:tab w:val="center" w:pos="4393"/>
          <w:tab w:val="left" w:pos="7200"/>
        </w:tabs>
        <w:suppressAutoHyphens/>
        <w:jc w:val="center"/>
        <w:rPr>
          <w:rFonts w:ascii="AvantGarde Bk BT" w:hAnsi="AvantGarde Bk BT"/>
          <w:b/>
          <w:spacing w:val="-3"/>
          <w:sz w:val="20"/>
          <w:szCs w:val="20"/>
        </w:rPr>
      </w:pPr>
    </w:p>
    <w:p w14:paraId="07666E7F" w14:textId="77777777" w:rsidR="005D2869" w:rsidRDefault="005D2869" w:rsidP="005D2869">
      <w:pPr>
        <w:tabs>
          <w:tab w:val="center" w:pos="4393"/>
          <w:tab w:val="left" w:pos="7200"/>
        </w:tabs>
        <w:suppressAutoHyphens/>
        <w:jc w:val="center"/>
        <w:rPr>
          <w:rFonts w:ascii="AvantGarde Bk BT" w:hAnsi="AvantGarde Bk BT"/>
          <w:b/>
          <w:spacing w:val="-3"/>
          <w:sz w:val="20"/>
          <w:szCs w:val="20"/>
        </w:rPr>
      </w:pPr>
    </w:p>
    <w:p w14:paraId="7FA9B009" w14:textId="77777777" w:rsidR="005D2869" w:rsidRPr="00014638" w:rsidRDefault="005D2869" w:rsidP="005D2869">
      <w:pPr>
        <w:tabs>
          <w:tab w:val="center" w:pos="4393"/>
          <w:tab w:val="left" w:pos="7200"/>
        </w:tabs>
        <w:suppressAutoHyphens/>
        <w:jc w:val="center"/>
        <w:rPr>
          <w:rFonts w:ascii="AvantGarde Bk BT" w:hAnsi="AvantGarde Bk BT"/>
          <w:b/>
          <w:spacing w:val="-3"/>
          <w:sz w:val="20"/>
          <w:szCs w:val="20"/>
        </w:rPr>
      </w:pPr>
    </w:p>
    <w:p w14:paraId="2BD3486D" w14:textId="77777777" w:rsidR="005D2869" w:rsidRPr="00014638" w:rsidRDefault="005D2869" w:rsidP="005D2869">
      <w:pPr>
        <w:tabs>
          <w:tab w:val="center" w:pos="4393"/>
          <w:tab w:val="left" w:pos="7200"/>
        </w:tabs>
        <w:suppressAutoHyphens/>
        <w:jc w:val="center"/>
        <w:rPr>
          <w:rFonts w:ascii="AvantGarde Bk BT" w:hAnsi="AvantGarde Bk BT"/>
          <w:b/>
          <w:spacing w:val="-3"/>
          <w:sz w:val="20"/>
          <w:szCs w:val="20"/>
        </w:rPr>
      </w:pPr>
      <w:r w:rsidRPr="00014638">
        <w:rPr>
          <w:rFonts w:ascii="AvantGarde Bk BT" w:hAnsi="AvantGarde Bk BT"/>
          <w:b/>
          <w:spacing w:val="-3"/>
          <w:sz w:val="20"/>
          <w:szCs w:val="20"/>
        </w:rPr>
        <w:t>Dr. Ricardo Villanueva Lomelí</w:t>
      </w:r>
    </w:p>
    <w:p w14:paraId="638E3A83" w14:textId="77777777" w:rsidR="005D2869" w:rsidRPr="00014638" w:rsidRDefault="005D2869" w:rsidP="005D2869">
      <w:pPr>
        <w:tabs>
          <w:tab w:val="left" w:pos="-720"/>
        </w:tabs>
        <w:suppressAutoHyphens/>
        <w:jc w:val="center"/>
        <w:rPr>
          <w:rFonts w:ascii="AvantGarde Bk BT" w:hAnsi="AvantGarde Bk BT"/>
          <w:spacing w:val="-3"/>
          <w:sz w:val="20"/>
          <w:szCs w:val="20"/>
        </w:rPr>
      </w:pPr>
      <w:r w:rsidRPr="00014638">
        <w:rPr>
          <w:rFonts w:ascii="AvantGarde Bk BT" w:hAnsi="AvantGarde Bk BT"/>
          <w:spacing w:val="-3"/>
          <w:sz w:val="20"/>
          <w:szCs w:val="20"/>
        </w:rPr>
        <w:t xml:space="preserve">Presidente </w:t>
      </w:r>
    </w:p>
    <w:p w14:paraId="6267A747" w14:textId="77777777" w:rsidR="005D2869" w:rsidRPr="00014638" w:rsidRDefault="005D2869" w:rsidP="005D2869">
      <w:pPr>
        <w:rPr>
          <w:rFonts w:ascii="AvantGarde Bk BT" w:hAnsi="AvantGarde Bk BT"/>
          <w:sz w:val="20"/>
          <w:szCs w:val="20"/>
        </w:rPr>
      </w:pPr>
    </w:p>
    <w:p w14:paraId="54838285" w14:textId="77777777" w:rsidR="005D2869" w:rsidRPr="00014638" w:rsidRDefault="005D2869" w:rsidP="005D2869">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5D2869" w:rsidRPr="00014638" w14:paraId="23AAD691" w14:textId="77777777" w:rsidTr="00FE3C21">
        <w:tc>
          <w:tcPr>
            <w:tcW w:w="4560" w:type="dxa"/>
            <w:hideMark/>
          </w:tcPr>
          <w:p w14:paraId="543304B4"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Dr. Francisco Javier González Madariaga</w:t>
            </w:r>
          </w:p>
        </w:tc>
        <w:tc>
          <w:tcPr>
            <w:tcW w:w="4680" w:type="dxa"/>
            <w:hideMark/>
          </w:tcPr>
          <w:p w14:paraId="444845CE"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Dr. José Luis Santana Medina</w:t>
            </w:r>
          </w:p>
        </w:tc>
      </w:tr>
      <w:tr w:rsidR="005D2869" w:rsidRPr="00014638" w14:paraId="622513F7" w14:textId="77777777" w:rsidTr="00FE3C21">
        <w:tc>
          <w:tcPr>
            <w:tcW w:w="4560" w:type="dxa"/>
          </w:tcPr>
          <w:p w14:paraId="6BF62D46"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p>
          <w:p w14:paraId="5E33C3E6"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p>
        </w:tc>
        <w:tc>
          <w:tcPr>
            <w:tcW w:w="4680" w:type="dxa"/>
          </w:tcPr>
          <w:p w14:paraId="02EF36EF"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p>
          <w:p w14:paraId="2E1B2347"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p>
        </w:tc>
      </w:tr>
      <w:tr w:rsidR="005D2869" w:rsidRPr="00014638" w14:paraId="6C0436CA" w14:textId="77777777" w:rsidTr="00FE3C21">
        <w:trPr>
          <w:trHeight w:val="162"/>
        </w:trPr>
        <w:tc>
          <w:tcPr>
            <w:tcW w:w="4560" w:type="dxa"/>
            <w:hideMark/>
          </w:tcPr>
          <w:p w14:paraId="437BCBEA"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z w:val="20"/>
                <w:szCs w:val="20"/>
                <w:lang w:eastAsia="en-US"/>
              </w:rPr>
              <w:t>Dr. Juan Humberto Pérez López</w:t>
            </w:r>
          </w:p>
        </w:tc>
        <w:tc>
          <w:tcPr>
            <w:tcW w:w="4680" w:type="dxa"/>
            <w:hideMark/>
          </w:tcPr>
          <w:p w14:paraId="7F4A9A09" w14:textId="77777777" w:rsidR="005D2869" w:rsidRPr="00014638" w:rsidRDefault="005D2869" w:rsidP="00FE3C21">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C. Bryan Octavio Tapia Lozano</w:t>
            </w:r>
          </w:p>
        </w:tc>
      </w:tr>
    </w:tbl>
    <w:p w14:paraId="78B6D665" w14:textId="77777777" w:rsidR="005D2869" w:rsidRPr="00014638" w:rsidRDefault="005D2869" w:rsidP="005D2869">
      <w:pPr>
        <w:tabs>
          <w:tab w:val="center" w:pos="4393"/>
          <w:tab w:val="left" w:pos="7200"/>
        </w:tabs>
        <w:suppressAutoHyphens/>
        <w:jc w:val="center"/>
        <w:rPr>
          <w:rFonts w:ascii="AvantGarde Bk BT" w:hAnsi="AvantGarde Bk BT"/>
          <w:b/>
          <w:spacing w:val="-3"/>
          <w:sz w:val="20"/>
          <w:szCs w:val="20"/>
        </w:rPr>
      </w:pPr>
    </w:p>
    <w:p w14:paraId="194BDA01" w14:textId="77777777" w:rsidR="005D2869" w:rsidRDefault="005D2869" w:rsidP="005D2869">
      <w:pPr>
        <w:tabs>
          <w:tab w:val="center" w:pos="4393"/>
          <w:tab w:val="left" w:pos="7200"/>
        </w:tabs>
        <w:suppressAutoHyphens/>
        <w:jc w:val="center"/>
        <w:rPr>
          <w:rFonts w:ascii="AvantGarde Bk BT" w:hAnsi="AvantGarde Bk BT"/>
          <w:b/>
          <w:spacing w:val="-3"/>
          <w:sz w:val="20"/>
          <w:szCs w:val="20"/>
        </w:rPr>
      </w:pPr>
    </w:p>
    <w:p w14:paraId="5A01039A" w14:textId="77777777" w:rsidR="005D2869" w:rsidRPr="00014638" w:rsidRDefault="005D2869" w:rsidP="005D2869">
      <w:pPr>
        <w:tabs>
          <w:tab w:val="center" w:pos="4393"/>
          <w:tab w:val="left" w:pos="7200"/>
        </w:tabs>
        <w:suppressAutoHyphens/>
        <w:jc w:val="center"/>
        <w:rPr>
          <w:rFonts w:ascii="AvantGarde Bk BT" w:hAnsi="AvantGarde Bk BT"/>
          <w:b/>
          <w:spacing w:val="-3"/>
          <w:sz w:val="20"/>
          <w:szCs w:val="20"/>
        </w:rPr>
      </w:pPr>
    </w:p>
    <w:p w14:paraId="73F41F4E" w14:textId="77777777" w:rsidR="005D2869" w:rsidRPr="00014638" w:rsidRDefault="005D2869" w:rsidP="005D2869">
      <w:pPr>
        <w:tabs>
          <w:tab w:val="center" w:pos="4393"/>
          <w:tab w:val="left" w:pos="7200"/>
        </w:tabs>
        <w:suppressAutoHyphens/>
        <w:jc w:val="center"/>
        <w:rPr>
          <w:rFonts w:ascii="AvantGarde Bk BT" w:hAnsi="AvantGarde Bk BT"/>
          <w:b/>
          <w:spacing w:val="-3"/>
          <w:sz w:val="20"/>
          <w:szCs w:val="20"/>
        </w:rPr>
      </w:pPr>
      <w:r w:rsidRPr="00014638">
        <w:rPr>
          <w:rFonts w:ascii="AvantGarde Bk BT" w:hAnsi="AvantGarde Bk BT"/>
          <w:b/>
          <w:spacing w:val="-3"/>
          <w:sz w:val="20"/>
          <w:szCs w:val="20"/>
        </w:rPr>
        <w:t>Mtro. Guillermo Arturo Gómez Mata</w:t>
      </w:r>
    </w:p>
    <w:p w14:paraId="044A20FD" w14:textId="2AE04362" w:rsidR="005D2869" w:rsidRPr="00014638" w:rsidRDefault="005D2869" w:rsidP="005D2869">
      <w:pPr>
        <w:tabs>
          <w:tab w:val="left" w:pos="-720"/>
        </w:tabs>
        <w:suppressAutoHyphens/>
        <w:ind w:left="709" w:hanging="283"/>
        <w:jc w:val="center"/>
        <w:rPr>
          <w:rFonts w:ascii="AvantGarde Bk BT" w:hAnsi="AvantGarde Bk BT"/>
          <w:sz w:val="20"/>
          <w:szCs w:val="20"/>
        </w:rPr>
      </w:pPr>
      <w:r w:rsidRPr="00014638">
        <w:rPr>
          <w:rFonts w:ascii="AvantGarde Bk BT" w:hAnsi="AvantGarde Bk BT"/>
          <w:spacing w:val="-3"/>
          <w:sz w:val="20"/>
          <w:szCs w:val="20"/>
        </w:rPr>
        <w:t>Secretario de Actas y Acuerdos</w:t>
      </w: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3DD5B" w14:textId="77777777" w:rsidR="00941210" w:rsidRDefault="00941210" w:rsidP="00C85DA2">
      <w:r>
        <w:separator/>
      </w:r>
    </w:p>
  </w:endnote>
  <w:endnote w:type="continuationSeparator" w:id="0">
    <w:p w14:paraId="68D0C6C0" w14:textId="77777777" w:rsidR="00941210" w:rsidRDefault="009412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4E7F3944" w:rsidR="00B95C96" w:rsidRPr="00DC51E6" w:rsidRDefault="00B95C9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0292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0292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B95C96" w:rsidRDefault="00B95C96" w:rsidP="00DC51E6">
    <w:pPr>
      <w:pStyle w:val="Piedepgina"/>
      <w:spacing w:line="276" w:lineRule="auto"/>
      <w:jc w:val="center"/>
      <w:rPr>
        <w:rFonts w:ascii="Times New Roman" w:hAnsi="Times New Roman" w:cs="Times New Roman"/>
        <w:sz w:val="17"/>
        <w:szCs w:val="17"/>
      </w:rPr>
    </w:pPr>
  </w:p>
  <w:p w14:paraId="1AF3B61F" w14:textId="77777777" w:rsidR="00B95C96" w:rsidRPr="00C85DA2" w:rsidRDefault="00B95C9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B95C96" w:rsidRPr="00C85DA2" w:rsidRDefault="00B95C9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B95C96" w:rsidRPr="00C85DA2" w:rsidRDefault="00B95C9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B95C96" w:rsidRPr="00DC51E6" w:rsidRDefault="00B95C96"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0E75" w14:textId="77777777" w:rsidR="00941210" w:rsidRDefault="00941210" w:rsidP="00C85DA2">
      <w:r>
        <w:separator/>
      </w:r>
    </w:p>
  </w:footnote>
  <w:footnote w:type="continuationSeparator" w:id="0">
    <w:p w14:paraId="7E28E633" w14:textId="77777777" w:rsidR="00941210" w:rsidRDefault="0094121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B95C96" w:rsidRDefault="00B95C9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B95C96" w:rsidRDefault="00B95C96" w:rsidP="007B1178">
    <w:pPr>
      <w:pStyle w:val="Encabezado"/>
      <w:jc w:val="right"/>
      <w:rPr>
        <w:noProof/>
        <w:lang w:val="es-ES"/>
      </w:rPr>
    </w:pPr>
  </w:p>
  <w:p w14:paraId="1B998B67" w14:textId="77777777" w:rsidR="00B95C96" w:rsidRDefault="00B95C96" w:rsidP="007B1178">
    <w:pPr>
      <w:pStyle w:val="Encabezado"/>
      <w:jc w:val="right"/>
      <w:rPr>
        <w:noProof/>
        <w:lang w:val="es-ES"/>
      </w:rPr>
    </w:pPr>
  </w:p>
  <w:p w14:paraId="6C85BCA4" w14:textId="77777777" w:rsidR="00B95C96" w:rsidRDefault="00B95C96" w:rsidP="007B1178">
    <w:pPr>
      <w:pStyle w:val="Encabezado"/>
      <w:jc w:val="right"/>
      <w:rPr>
        <w:rFonts w:ascii="AvantGarde Bk BT" w:hAnsi="AvantGarde Bk BT"/>
        <w:noProof/>
        <w:lang w:val="es-ES"/>
      </w:rPr>
    </w:pPr>
  </w:p>
  <w:p w14:paraId="61A2D1B1" w14:textId="77777777" w:rsidR="00B95C96" w:rsidRPr="002826B0" w:rsidRDefault="00B95C96"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94E6074" w:rsidR="00B95C96" w:rsidRPr="00505C5E" w:rsidRDefault="00B95C96"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F90438">
      <w:rPr>
        <w:rFonts w:ascii="AvantGarde Bk BT" w:hAnsi="AvantGarde Bk BT"/>
        <w:noProof/>
        <w:sz w:val="16"/>
        <w:szCs w:val="16"/>
        <w:lang w:val="es-ES"/>
      </w:rPr>
      <w:t>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0752D"/>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270DE"/>
    <w:rsid w:val="00230795"/>
    <w:rsid w:val="002319C9"/>
    <w:rsid w:val="00233206"/>
    <w:rsid w:val="002351BC"/>
    <w:rsid w:val="0024228C"/>
    <w:rsid w:val="002425EC"/>
    <w:rsid w:val="0024732E"/>
    <w:rsid w:val="002479AE"/>
    <w:rsid w:val="00251F2E"/>
    <w:rsid w:val="00252819"/>
    <w:rsid w:val="00256960"/>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7E5"/>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4077"/>
    <w:rsid w:val="004967FD"/>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869"/>
    <w:rsid w:val="005D2954"/>
    <w:rsid w:val="005D33B7"/>
    <w:rsid w:val="005D3AEA"/>
    <w:rsid w:val="005D7BC0"/>
    <w:rsid w:val="005E14C5"/>
    <w:rsid w:val="005E2CC8"/>
    <w:rsid w:val="005E6534"/>
    <w:rsid w:val="005E7A41"/>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373F"/>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5AFF"/>
    <w:rsid w:val="00736A7B"/>
    <w:rsid w:val="00743024"/>
    <w:rsid w:val="007451F5"/>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1210"/>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84151"/>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D3B91"/>
    <w:rsid w:val="009E181A"/>
    <w:rsid w:val="009E30BB"/>
    <w:rsid w:val="009E44D5"/>
    <w:rsid w:val="009F6D70"/>
    <w:rsid w:val="00A001C2"/>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B1F"/>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5C96"/>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866"/>
    <w:rsid w:val="00C85D96"/>
    <w:rsid w:val="00C85DA2"/>
    <w:rsid w:val="00C86507"/>
    <w:rsid w:val="00C90B04"/>
    <w:rsid w:val="00C90CEE"/>
    <w:rsid w:val="00C92813"/>
    <w:rsid w:val="00C96D45"/>
    <w:rsid w:val="00CB6113"/>
    <w:rsid w:val="00CB69D4"/>
    <w:rsid w:val="00CB72CA"/>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0292A"/>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26C9"/>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EF58F2"/>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0438"/>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2AC7-7C75-4B3F-B5E4-2E420DFF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1515</Words>
  <Characters>8336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2023-10-06T17:58:00Z</dcterms:created>
  <dcterms:modified xsi:type="dcterms:W3CDTF">2023-10-06T18:10:00Z</dcterms:modified>
</cp:coreProperties>
</file>